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9EEEEB" w14:textId="77777777" w:rsidR="00F976B0" w:rsidRDefault="0047062D" w:rsidP="0047062D">
      <w:pPr>
        <w:pStyle w:val="TableParagraph"/>
        <w:ind w:left="142"/>
        <w:rPr>
          <w:b/>
          <w:sz w:val="48"/>
          <w:szCs w:val="48"/>
          <w:u w:val="single"/>
        </w:rPr>
      </w:pPr>
      <w:r>
        <w:rPr>
          <w:rFonts w:cs="Arial"/>
          <w:noProof/>
          <w:lang w:val="en-GB" w:eastAsia="en-GB"/>
        </w:rPr>
        <mc:AlternateContent>
          <mc:Choice Requires="wps">
            <w:drawing>
              <wp:anchor distT="0" distB="0" distL="114300" distR="114300" simplePos="0" relativeHeight="251952128" behindDoc="0" locked="0" layoutInCell="1" allowOverlap="1" wp14:anchorId="6A5CAC38" wp14:editId="0047DC48">
                <wp:simplePos x="0" y="0"/>
                <wp:positionH relativeFrom="column">
                  <wp:posOffset>444500</wp:posOffset>
                </wp:positionH>
                <wp:positionV relativeFrom="paragraph">
                  <wp:posOffset>-281940</wp:posOffset>
                </wp:positionV>
                <wp:extent cx="6504167" cy="63817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6504167" cy="638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6556D3" w14:textId="77777777" w:rsidR="00F66181" w:rsidRDefault="00F66181">
                            <w:r>
                              <w:rPr>
                                <w:rFonts w:cs="Arial"/>
                                <w:noProof/>
                              </w:rPr>
                              <w:drawing>
                                <wp:inline distT="0" distB="0" distL="0" distR="0" wp14:anchorId="2E5B1043" wp14:editId="768BACA6">
                                  <wp:extent cx="5709121" cy="504825"/>
                                  <wp:effectExtent l="0" t="0" r="6350" b="0"/>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1" cstate="print">
                                            <a:extLst>
                                              <a:ext uri="{28A0092B-C50C-407E-A947-70E740481C1C}">
                                                <a14:useLocalDpi xmlns:a14="http://schemas.microsoft.com/office/drawing/2010/main" val="0"/>
                                              </a:ext>
                                            </a:extLst>
                                          </a:blip>
                                          <a:srcRect b="37647"/>
                                          <a:stretch/>
                                        </pic:blipFill>
                                        <pic:spPr bwMode="auto">
                                          <a:xfrm>
                                            <a:off x="0" y="0"/>
                                            <a:ext cx="5731510" cy="50680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A5CAC38" id="_x0000_t202" coordsize="21600,21600" o:spt="202" path="m,l,21600r21600,l21600,xe">
                <v:stroke joinstyle="miter"/>
                <v:path gradientshapeok="t" o:connecttype="rect"/>
              </v:shapetype>
              <v:shape id="Text Box 4" o:spid="_x0000_s1026" type="#_x0000_t202" style="position:absolute;left:0;text-align:left;margin-left:35pt;margin-top:-22.2pt;width:512.15pt;height:50.25pt;z-index:251952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" fillcolor="white [3201]" stroked="f" strokeweight=".5pt">
                <v:textbox>
                  <w:txbxContent>
                    <w:p w14:paraId="566556D3" w14:textId="77777777" w:rsidR="00F66181" w:rsidRDefault="00F66181">
                      <w:r>
                        <w:rPr>
                          <w:rFonts w:cs="Arial"/>
                          <w:noProof/>
                        </w:rPr>
                        <w:drawing>
                          <wp:inline distT="0" distB="0" distL="0" distR="0" wp14:anchorId="2E5B1043" wp14:editId="768BACA6">
                            <wp:extent cx="5709121" cy="504825"/>
                            <wp:effectExtent l="0" t="0" r="6350" b="0"/>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2" cstate="print">
                                      <a:extLst>
                                        <a:ext uri="{28A0092B-C50C-407E-A947-70E740481C1C}">
                                          <a14:useLocalDpi xmlns:a14="http://schemas.microsoft.com/office/drawing/2010/main" val="0"/>
                                        </a:ext>
                                      </a:extLst>
                                    </a:blip>
                                    <a:srcRect b="37647"/>
                                    <a:stretch/>
                                  </pic:blipFill>
                                  <pic:spPr bwMode="auto">
                                    <a:xfrm>
                                      <a:off x="0" y="0"/>
                                      <a:ext cx="5731510" cy="50680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F976B0">
        <w:rPr>
          <w:rFonts w:ascii="Times New Roman" w:hAnsi="Times New Roman"/>
          <w:noProof/>
          <w:sz w:val="24"/>
          <w:szCs w:val="24"/>
          <w:lang w:val="en-GB" w:eastAsia="en-GB"/>
        </w:rPr>
        <w:drawing>
          <wp:anchor distT="36576" distB="36576" distL="36576" distR="36576" simplePos="0" relativeHeight="251813888" behindDoc="0" locked="0" layoutInCell="1" allowOverlap="1" wp14:anchorId="5FDA53E7" wp14:editId="55D1A307">
            <wp:simplePos x="0" y="0"/>
            <wp:positionH relativeFrom="column">
              <wp:posOffset>7975600</wp:posOffset>
            </wp:positionH>
            <wp:positionV relativeFrom="paragraph">
              <wp:posOffset>-297815</wp:posOffset>
            </wp:positionV>
            <wp:extent cx="2138680" cy="380365"/>
            <wp:effectExtent l="0" t="0" r="0" b="63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38680" cy="380365"/>
                    </a:xfrm>
                    <a:prstGeom prst="rect">
                      <a:avLst/>
                    </a:prstGeom>
                    <a:noFill/>
                    <a:ln>
                      <a:noFill/>
                    </a:ln>
                    <a:effectLst/>
                  </pic:spPr>
                </pic:pic>
              </a:graphicData>
            </a:graphic>
          </wp:anchor>
        </w:drawing>
      </w:r>
    </w:p>
    <w:p w14:paraId="6B40547B" w14:textId="77777777" w:rsidR="00F41FAF" w:rsidRPr="00C304C1" w:rsidRDefault="00F41FAF" w:rsidP="004A6463">
      <w:pPr>
        <w:spacing w:line="240" w:lineRule="auto"/>
        <w:jc w:val="center"/>
        <w:rPr>
          <w:b/>
          <w:sz w:val="40"/>
          <w:szCs w:val="48"/>
          <w:u w:val="single"/>
        </w:rPr>
      </w:pPr>
      <w:r w:rsidRPr="00C304C1">
        <w:rPr>
          <w:b/>
          <w:sz w:val="40"/>
          <w:szCs w:val="48"/>
          <w:u w:val="single"/>
        </w:rPr>
        <w:t>End of Life and Palliative Care</w:t>
      </w:r>
    </w:p>
    <w:p w14:paraId="1DF5EBD8" w14:textId="77777777" w:rsidR="00861BD6" w:rsidRPr="00C304C1" w:rsidRDefault="00861BD6" w:rsidP="004A6463">
      <w:pPr>
        <w:spacing w:line="240" w:lineRule="auto"/>
        <w:jc w:val="center"/>
        <w:rPr>
          <w:b/>
          <w:sz w:val="40"/>
          <w:szCs w:val="48"/>
          <w:u w:val="single"/>
        </w:rPr>
      </w:pPr>
      <w:r w:rsidRPr="00C304C1">
        <w:rPr>
          <w:b/>
          <w:sz w:val="40"/>
          <w:szCs w:val="48"/>
          <w:u w:val="single"/>
        </w:rPr>
        <w:t>Quick reference guide</w:t>
      </w:r>
    </w:p>
    <w:p w14:paraId="7E658C5D" w14:textId="77777777" w:rsidR="00F41FAF" w:rsidRPr="00C304C1" w:rsidRDefault="00F41FAF" w:rsidP="00F41FAF">
      <w:pPr>
        <w:jc w:val="center"/>
        <w:rPr>
          <w:b/>
          <w:sz w:val="32"/>
          <w:szCs w:val="40"/>
          <w:u w:val="single"/>
        </w:rPr>
      </w:pPr>
      <w:r w:rsidRPr="00C304C1">
        <w:rPr>
          <w:b/>
          <w:sz w:val="32"/>
          <w:szCs w:val="40"/>
          <w:u w:val="single"/>
        </w:rPr>
        <w:t>Prescribing advice, contact details and support</w:t>
      </w:r>
      <w:r w:rsidR="00097D8C" w:rsidRPr="00C304C1">
        <w:rPr>
          <w:b/>
          <w:sz w:val="32"/>
          <w:szCs w:val="40"/>
          <w:u w:val="single"/>
        </w:rPr>
        <w:t xml:space="preserve"> for Staff</w:t>
      </w:r>
    </w:p>
    <w:p w14:paraId="18C6D641" w14:textId="77777777" w:rsidR="00F41FAF" w:rsidRPr="00F461D4" w:rsidRDefault="004A6463" w:rsidP="00DA4D7C">
      <w:pPr>
        <w:tabs>
          <w:tab w:val="left" w:pos="851"/>
        </w:tabs>
        <w:spacing w:after="0"/>
        <w:rPr>
          <w:b/>
          <w:sz w:val="28"/>
          <w:szCs w:val="28"/>
        </w:rPr>
      </w:pPr>
      <w:r>
        <w:rPr>
          <w:b/>
          <w:sz w:val="28"/>
          <w:szCs w:val="28"/>
        </w:rPr>
        <w:tab/>
      </w:r>
      <w:r w:rsidR="00F41FAF" w:rsidRPr="00F461D4">
        <w:rPr>
          <w:b/>
          <w:sz w:val="28"/>
          <w:szCs w:val="28"/>
        </w:rPr>
        <w:t xml:space="preserve">Includes: </w:t>
      </w:r>
    </w:p>
    <w:p w14:paraId="1F1648DE" w14:textId="77777777" w:rsidR="00F41FAF" w:rsidRPr="00F461D4" w:rsidRDefault="00F41FAF" w:rsidP="00DA4D7C">
      <w:pPr>
        <w:pStyle w:val="ListParagraph"/>
        <w:numPr>
          <w:ilvl w:val="0"/>
          <w:numId w:val="1"/>
        </w:numPr>
        <w:spacing w:after="0" w:line="240" w:lineRule="auto"/>
        <w:ind w:left="1418" w:hanging="567"/>
        <w:rPr>
          <w:b/>
          <w:sz w:val="28"/>
          <w:szCs w:val="28"/>
        </w:rPr>
      </w:pPr>
      <w:r w:rsidRPr="00F461D4">
        <w:rPr>
          <w:b/>
          <w:sz w:val="28"/>
          <w:szCs w:val="28"/>
        </w:rPr>
        <w:t>Contact details for advice and support</w:t>
      </w:r>
    </w:p>
    <w:p w14:paraId="34F62A8A" w14:textId="77777777" w:rsidR="00F41FAF" w:rsidRPr="00F461D4" w:rsidRDefault="00F41FAF" w:rsidP="004A6463">
      <w:pPr>
        <w:pStyle w:val="ListParagraph"/>
        <w:numPr>
          <w:ilvl w:val="0"/>
          <w:numId w:val="1"/>
        </w:numPr>
        <w:spacing w:line="240" w:lineRule="auto"/>
        <w:ind w:left="1418" w:hanging="567"/>
        <w:rPr>
          <w:b/>
          <w:sz w:val="28"/>
          <w:szCs w:val="28"/>
        </w:rPr>
      </w:pPr>
      <w:r w:rsidRPr="00F461D4">
        <w:rPr>
          <w:b/>
          <w:sz w:val="28"/>
          <w:szCs w:val="28"/>
        </w:rPr>
        <w:t>Contact details of community pharmacists holding medicine supplies</w:t>
      </w:r>
    </w:p>
    <w:p w14:paraId="62CACB52" w14:textId="77777777" w:rsidR="00F41FAF" w:rsidRPr="00A16EB7" w:rsidRDefault="00F41FAF" w:rsidP="004A6463">
      <w:pPr>
        <w:pStyle w:val="ListParagraph"/>
        <w:numPr>
          <w:ilvl w:val="0"/>
          <w:numId w:val="1"/>
        </w:numPr>
        <w:spacing w:line="240" w:lineRule="auto"/>
        <w:ind w:left="1418" w:hanging="567"/>
        <w:rPr>
          <w:b/>
          <w:sz w:val="28"/>
          <w:szCs w:val="28"/>
        </w:rPr>
      </w:pPr>
      <w:r w:rsidRPr="00A16EB7">
        <w:rPr>
          <w:b/>
          <w:sz w:val="28"/>
          <w:szCs w:val="28"/>
        </w:rPr>
        <w:t>Anticipatory medicine prescribing advice</w:t>
      </w:r>
    </w:p>
    <w:p w14:paraId="18E6E4CE" w14:textId="77777777" w:rsidR="00B15411" w:rsidRPr="00A16EB7" w:rsidRDefault="00B15411" w:rsidP="00B15411">
      <w:pPr>
        <w:pStyle w:val="ListParagraph"/>
        <w:numPr>
          <w:ilvl w:val="0"/>
          <w:numId w:val="1"/>
        </w:numPr>
        <w:spacing w:line="240" w:lineRule="auto"/>
        <w:ind w:left="1418" w:hanging="567"/>
        <w:rPr>
          <w:b/>
          <w:sz w:val="28"/>
          <w:szCs w:val="28"/>
        </w:rPr>
      </w:pPr>
      <w:r w:rsidRPr="00A16EB7">
        <w:rPr>
          <w:b/>
          <w:sz w:val="28"/>
          <w:szCs w:val="28"/>
        </w:rPr>
        <w:t xml:space="preserve">Prescribing Advice Sheets for GPs </w:t>
      </w:r>
    </w:p>
    <w:p w14:paraId="6CE46868" w14:textId="77777777" w:rsidR="005D26FF" w:rsidRPr="00A16EB7" w:rsidRDefault="005D26FF" w:rsidP="005D26FF">
      <w:pPr>
        <w:pStyle w:val="ListParagraph"/>
        <w:numPr>
          <w:ilvl w:val="0"/>
          <w:numId w:val="1"/>
        </w:numPr>
        <w:spacing w:line="240" w:lineRule="auto"/>
        <w:ind w:left="1418" w:hanging="567"/>
        <w:rPr>
          <w:b/>
          <w:sz w:val="28"/>
          <w:szCs w:val="28"/>
        </w:rPr>
      </w:pPr>
      <w:r w:rsidRPr="00A16EB7">
        <w:rPr>
          <w:b/>
          <w:sz w:val="28"/>
          <w:szCs w:val="28"/>
        </w:rPr>
        <w:t>Anticipatory medicine prescribing advice in renal failure</w:t>
      </w:r>
    </w:p>
    <w:p w14:paraId="1186591E" w14:textId="77777777" w:rsidR="00131B42" w:rsidRPr="00A16EB7" w:rsidRDefault="00425A4F" w:rsidP="004A6463">
      <w:pPr>
        <w:pStyle w:val="ListParagraph"/>
        <w:numPr>
          <w:ilvl w:val="0"/>
          <w:numId w:val="1"/>
        </w:numPr>
        <w:spacing w:line="240" w:lineRule="auto"/>
        <w:ind w:left="1418" w:hanging="567"/>
        <w:rPr>
          <w:b/>
          <w:sz w:val="28"/>
          <w:szCs w:val="28"/>
        </w:rPr>
      </w:pPr>
      <w:r w:rsidRPr="00A16EB7">
        <w:rPr>
          <w:b/>
          <w:sz w:val="28"/>
          <w:szCs w:val="28"/>
        </w:rPr>
        <w:t xml:space="preserve">Covid-19: </w:t>
      </w:r>
      <w:r w:rsidR="005544F3" w:rsidRPr="00A16EB7">
        <w:rPr>
          <w:b/>
          <w:sz w:val="28"/>
          <w:szCs w:val="28"/>
        </w:rPr>
        <w:t>Advice on symptom management during</w:t>
      </w:r>
      <w:r w:rsidR="00131B42" w:rsidRPr="00A16EB7">
        <w:rPr>
          <w:b/>
          <w:sz w:val="28"/>
          <w:szCs w:val="28"/>
        </w:rPr>
        <w:t xml:space="preserve"> </w:t>
      </w:r>
      <w:r w:rsidR="005544F3" w:rsidRPr="00A16EB7">
        <w:rPr>
          <w:b/>
          <w:sz w:val="28"/>
          <w:szCs w:val="28"/>
        </w:rPr>
        <w:t xml:space="preserve">(pharmacological and </w:t>
      </w:r>
      <w:proofErr w:type="spellStart"/>
      <w:r w:rsidR="005544F3" w:rsidRPr="00A16EB7">
        <w:rPr>
          <w:b/>
          <w:sz w:val="28"/>
          <w:szCs w:val="28"/>
        </w:rPr>
        <w:t>non pharmacological</w:t>
      </w:r>
      <w:proofErr w:type="spellEnd"/>
      <w:r w:rsidR="005544F3" w:rsidRPr="00A16EB7">
        <w:rPr>
          <w:b/>
          <w:sz w:val="28"/>
          <w:szCs w:val="28"/>
        </w:rPr>
        <w:t xml:space="preserve"> treatments)</w:t>
      </w:r>
    </w:p>
    <w:p w14:paraId="6A1586C6" w14:textId="77777777" w:rsidR="005544F3" w:rsidRPr="00A16EB7" w:rsidRDefault="00425A4F" w:rsidP="004A6463">
      <w:pPr>
        <w:pStyle w:val="ListParagraph"/>
        <w:numPr>
          <w:ilvl w:val="0"/>
          <w:numId w:val="1"/>
        </w:numPr>
        <w:spacing w:line="240" w:lineRule="auto"/>
        <w:ind w:left="1418" w:hanging="567"/>
        <w:rPr>
          <w:b/>
          <w:sz w:val="28"/>
          <w:szCs w:val="28"/>
        </w:rPr>
      </w:pPr>
      <w:r w:rsidRPr="00A16EB7">
        <w:rPr>
          <w:b/>
          <w:sz w:val="28"/>
          <w:szCs w:val="28"/>
        </w:rPr>
        <w:t xml:space="preserve">Covid-19: </w:t>
      </w:r>
      <w:r w:rsidR="005544F3" w:rsidRPr="00A16EB7">
        <w:rPr>
          <w:b/>
          <w:sz w:val="28"/>
          <w:szCs w:val="28"/>
        </w:rPr>
        <w:t xml:space="preserve">Advice on symptom management during (non-oral, </w:t>
      </w:r>
      <w:proofErr w:type="spellStart"/>
      <w:r w:rsidR="005544F3" w:rsidRPr="00A16EB7">
        <w:rPr>
          <w:b/>
          <w:sz w:val="28"/>
          <w:szCs w:val="28"/>
        </w:rPr>
        <w:t>non parenteral</w:t>
      </w:r>
      <w:proofErr w:type="spellEnd"/>
      <w:r w:rsidR="00F81FCE" w:rsidRPr="00A16EB7">
        <w:rPr>
          <w:b/>
          <w:sz w:val="28"/>
          <w:szCs w:val="28"/>
        </w:rPr>
        <w:t xml:space="preserve"> options</w:t>
      </w:r>
      <w:r w:rsidR="005544F3" w:rsidRPr="00A16EB7">
        <w:rPr>
          <w:b/>
          <w:sz w:val="28"/>
          <w:szCs w:val="28"/>
        </w:rPr>
        <w:t>)</w:t>
      </w:r>
    </w:p>
    <w:p w14:paraId="56E04095" w14:textId="77777777" w:rsidR="00C304C1" w:rsidRPr="005345CF" w:rsidRDefault="00C304C1" w:rsidP="004A6463">
      <w:pPr>
        <w:pStyle w:val="ListParagraph"/>
        <w:numPr>
          <w:ilvl w:val="0"/>
          <w:numId w:val="1"/>
        </w:numPr>
        <w:spacing w:line="240" w:lineRule="auto"/>
        <w:ind w:left="1418" w:hanging="567"/>
        <w:rPr>
          <w:b/>
          <w:sz w:val="28"/>
          <w:szCs w:val="28"/>
        </w:rPr>
      </w:pPr>
      <w:r w:rsidRPr="005345CF">
        <w:rPr>
          <w:b/>
          <w:sz w:val="28"/>
          <w:szCs w:val="28"/>
        </w:rPr>
        <w:t>COVID-19: Clinical Palliative guidance for children and young people</w:t>
      </w:r>
    </w:p>
    <w:p w14:paraId="741A681F" w14:textId="77777777" w:rsidR="00DA4D7C" w:rsidRPr="005345CF" w:rsidRDefault="00995154" w:rsidP="004A6463">
      <w:pPr>
        <w:pStyle w:val="ListParagraph"/>
        <w:numPr>
          <w:ilvl w:val="0"/>
          <w:numId w:val="1"/>
        </w:numPr>
        <w:spacing w:line="240" w:lineRule="auto"/>
        <w:ind w:left="1418" w:hanging="567"/>
        <w:rPr>
          <w:b/>
          <w:sz w:val="28"/>
          <w:szCs w:val="28"/>
        </w:rPr>
      </w:pPr>
      <w:r w:rsidRPr="005345CF">
        <w:rPr>
          <w:b/>
          <w:sz w:val="28"/>
          <w:szCs w:val="28"/>
        </w:rPr>
        <w:t xml:space="preserve">COVID-19: </w:t>
      </w:r>
      <w:r w:rsidR="00DA4D7C" w:rsidRPr="005345CF">
        <w:rPr>
          <w:b/>
          <w:sz w:val="28"/>
          <w:szCs w:val="28"/>
        </w:rPr>
        <w:t>Priority medicines for palliative and en</w:t>
      </w:r>
      <w:r w:rsidRPr="005345CF">
        <w:rPr>
          <w:b/>
          <w:sz w:val="28"/>
          <w:szCs w:val="28"/>
        </w:rPr>
        <w:t>d of life care</w:t>
      </w:r>
    </w:p>
    <w:p w14:paraId="34195EDB" w14:textId="77777777" w:rsidR="00F461D4" w:rsidRDefault="00A63204" w:rsidP="004A6463">
      <w:pPr>
        <w:spacing w:after="0" w:line="240" w:lineRule="auto"/>
        <w:ind w:left="1418" w:hanging="567"/>
        <w:rPr>
          <w:b/>
          <w:sz w:val="28"/>
          <w:szCs w:val="28"/>
        </w:rPr>
      </w:pPr>
      <w:r w:rsidRPr="00F461D4">
        <w:rPr>
          <w:b/>
          <w:sz w:val="28"/>
          <w:szCs w:val="28"/>
        </w:rPr>
        <w:t>* For</w:t>
      </w:r>
      <w:r w:rsidR="00AF6598" w:rsidRPr="00F461D4">
        <w:rPr>
          <w:b/>
          <w:sz w:val="28"/>
          <w:szCs w:val="28"/>
        </w:rPr>
        <w:t xml:space="preserve"> advice on availability of training please contact </w:t>
      </w:r>
      <w:r w:rsidR="00097D8C" w:rsidRPr="00F461D4">
        <w:rPr>
          <w:b/>
          <w:sz w:val="28"/>
          <w:szCs w:val="28"/>
        </w:rPr>
        <w:t>your</w:t>
      </w:r>
      <w:r w:rsidR="00AF6598" w:rsidRPr="00F461D4">
        <w:rPr>
          <w:b/>
          <w:sz w:val="28"/>
          <w:szCs w:val="28"/>
        </w:rPr>
        <w:t xml:space="preserve"> local </w:t>
      </w:r>
    </w:p>
    <w:p w14:paraId="4C58B91F" w14:textId="77777777" w:rsidR="00AF6598" w:rsidRPr="00F461D4" w:rsidRDefault="00F461D4" w:rsidP="004A6463">
      <w:pPr>
        <w:spacing w:after="0" w:line="240" w:lineRule="auto"/>
        <w:ind w:left="1418" w:hanging="567"/>
        <w:rPr>
          <w:b/>
          <w:sz w:val="28"/>
          <w:szCs w:val="28"/>
        </w:rPr>
      </w:pPr>
      <w:r>
        <w:rPr>
          <w:b/>
          <w:sz w:val="28"/>
          <w:szCs w:val="28"/>
        </w:rPr>
        <w:t xml:space="preserve">   </w:t>
      </w:r>
      <w:r w:rsidR="00AF6598" w:rsidRPr="00F461D4">
        <w:rPr>
          <w:b/>
          <w:sz w:val="28"/>
          <w:szCs w:val="28"/>
        </w:rPr>
        <w:t>end of life / palliative care team</w:t>
      </w:r>
      <w:r w:rsidR="00097D8C" w:rsidRPr="00F461D4">
        <w:rPr>
          <w:b/>
          <w:sz w:val="28"/>
          <w:szCs w:val="28"/>
        </w:rPr>
        <w:t xml:space="preserve"> or Hospice</w:t>
      </w:r>
    </w:p>
    <w:p w14:paraId="02C2B1A2" w14:textId="77777777" w:rsidR="005345CF" w:rsidRDefault="002B18B7" w:rsidP="002B18B7">
      <w:pPr>
        <w:spacing w:after="80"/>
        <w:rPr>
          <w:sz w:val="24"/>
          <w:szCs w:val="24"/>
        </w:rPr>
      </w:pPr>
      <w:r w:rsidRPr="005F725E">
        <w:rPr>
          <w:noProof/>
          <w:color w:val="00B050"/>
        </w:rPr>
        <mc:AlternateContent>
          <mc:Choice Requires="wps">
            <w:drawing>
              <wp:anchor distT="0" distB="0" distL="114300" distR="114300" simplePos="0" relativeHeight="251671040" behindDoc="0" locked="0" layoutInCell="1" allowOverlap="1" wp14:anchorId="66683129" wp14:editId="4632E822">
                <wp:simplePos x="0" y="0"/>
                <wp:positionH relativeFrom="column">
                  <wp:posOffset>168740</wp:posOffset>
                </wp:positionH>
                <wp:positionV relativeFrom="paragraph">
                  <wp:posOffset>166711</wp:posOffset>
                </wp:positionV>
                <wp:extent cx="6362700" cy="3062868"/>
                <wp:effectExtent l="0" t="0" r="0" b="4445"/>
                <wp:wrapNone/>
                <wp:docPr id="3" name="Text Box 3"/>
                <wp:cNvGraphicFramePr/>
                <a:graphic xmlns:a="http://schemas.openxmlformats.org/drawingml/2006/main">
                  <a:graphicData uri="http://schemas.microsoft.com/office/word/2010/wordprocessingShape">
                    <wps:wsp>
                      <wps:cNvSpPr txBox="1"/>
                      <wps:spPr>
                        <a:xfrm>
                          <a:off x="0" y="0"/>
                          <a:ext cx="6362700" cy="30628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97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991"/>
                              <w:gridCol w:w="1217"/>
                              <w:gridCol w:w="2754"/>
                              <w:gridCol w:w="3032"/>
                              <w:gridCol w:w="1787"/>
                            </w:tblGrid>
                            <w:tr w:rsidR="00F66181" w14:paraId="0854ABAF" w14:textId="77777777" w:rsidTr="002E63DA">
                              <w:trPr>
                                <w:trHeight w:val="290"/>
                              </w:trPr>
                              <w:tc>
                                <w:tcPr>
                                  <w:tcW w:w="991" w:type="dxa"/>
                                  <w:shd w:val="clear" w:color="auto" w:fill="D9D9D9" w:themeFill="background1" w:themeFillShade="D9"/>
                                  <w:tcMar>
                                    <w:top w:w="0" w:type="dxa"/>
                                    <w:left w:w="108" w:type="dxa"/>
                                    <w:bottom w:w="0" w:type="dxa"/>
                                    <w:right w:w="108" w:type="dxa"/>
                                  </w:tcMar>
                                  <w:hideMark/>
                                </w:tcPr>
                                <w:p w14:paraId="6647F8DF" w14:textId="77777777" w:rsidR="00F66181" w:rsidRPr="00AF003F" w:rsidRDefault="00F66181" w:rsidP="00C14B1E">
                                  <w:pPr>
                                    <w:rPr>
                                      <w:rFonts w:ascii="Arial" w:eastAsiaTheme="minorHAnsi" w:hAnsi="Arial" w:cs="Arial"/>
                                      <w:b/>
                                      <w:sz w:val="20"/>
                                      <w:lang w:eastAsia="en-US"/>
                                    </w:rPr>
                                  </w:pPr>
                                  <w:r w:rsidRPr="00AF003F">
                                    <w:rPr>
                                      <w:rFonts w:ascii="Arial" w:hAnsi="Arial" w:cs="Arial"/>
                                      <w:b/>
                                      <w:sz w:val="20"/>
                                    </w:rPr>
                                    <w:t>Version</w:t>
                                  </w:r>
                                </w:p>
                              </w:tc>
                              <w:tc>
                                <w:tcPr>
                                  <w:tcW w:w="1217" w:type="dxa"/>
                                  <w:shd w:val="clear" w:color="auto" w:fill="D9D9D9" w:themeFill="background1" w:themeFillShade="D9"/>
                                  <w:tcMar>
                                    <w:top w:w="0" w:type="dxa"/>
                                    <w:left w:w="108" w:type="dxa"/>
                                    <w:bottom w:w="0" w:type="dxa"/>
                                    <w:right w:w="108" w:type="dxa"/>
                                  </w:tcMar>
                                  <w:hideMark/>
                                </w:tcPr>
                                <w:p w14:paraId="72237307" w14:textId="77777777" w:rsidR="00F66181" w:rsidRPr="00AF003F" w:rsidRDefault="00F66181" w:rsidP="00C14B1E">
                                  <w:pPr>
                                    <w:rPr>
                                      <w:rFonts w:ascii="Arial" w:eastAsiaTheme="minorHAnsi" w:hAnsi="Arial" w:cs="Arial"/>
                                      <w:b/>
                                      <w:sz w:val="20"/>
                                      <w:lang w:eastAsia="en-US"/>
                                    </w:rPr>
                                  </w:pPr>
                                  <w:r w:rsidRPr="00AF003F">
                                    <w:rPr>
                                      <w:rFonts w:ascii="Arial" w:hAnsi="Arial" w:cs="Arial"/>
                                      <w:b/>
                                      <w:sz w:val="20"/>
                                    </w:rPr>
                                    <w:t>Date</w:t>
                                  </w:r>
                                </w:p>
                              </w:tc>
                              <w:tc>
                                <w:tcPr>
                                  <w:tcW w:w="2754" w:type="dxa"/>
                                  <w:shd w:val="clear" w:color="auto" w:fill="D9D9D9" w:themeFill="background1" w:themeFillShade="D9"/>
                                  <w:tcMar>
                                    <w:top w:w="0" w:type="dxa"/>
                                    <w:left w:w="108" w:type="dxa"/>
                                    <w:bottom w:w="0" w:type="dxa"/>
                                    <w:right w:w="108" w:type="dxa"/>
                                  </w:tcMar>
                                  <w:hideMark/>
                                </w:tcPr>
                                <w:p w14:paraId="5500C296" w14:textId="77777777" w:rsidR="00F66181" w:rsidRPr="00AF003F" w:rsidRDefault="00F66181" w:rsidP="00C14B1E">
                                  <w:pPr>
                                    <w:rPr>
                                      <w:rFonts w:ascii="Arial" w:eastAsiaTheme="minorHAnsi" w:hAnsi="Arial" w:cs="Arial"/>
                                      <w:b/>
                                      <w:sz w:val="20"/>
                                      <w:lang w:eastAsia="en-US"/>
                                    </w:rPr>
                                  </w:pPr>
                                  <w:r>
                                    <w:rPr>
                                      <w:rFonts w:ascii="Arial" w:hAnsi="Arial" w:cs="Arial"/>
                                      <w:b/>
                                      <w:sz w:val="20"/>
                                    </w:rPr>
                                    <w:t>Author/Stakeholder</w:t>
                                  </w:r>
                                </w:p>
                              </w:tc>
                              <w:tc>
                                <w:tcPr>
                                  <w:tcW w:w="3032" w:type="dxa"/>
                                  <w:shd w:val="clear" w:color="auto" w:fill="D9D9D9" w:themeFill="background1" w:themeFillShade="D9"/>
                                  <w:tcMar>
                                    <w:top w:w="0" w:type="dxa"/>
                                    <w:left w:w="108" w:type="dxa"/>
                                    <w:bottom w:w="0" w:type="dxa"/>
                                    <w:right w:w="108" w:type="dxa"/>
                                  </w:tcMar>
                                  <w:hideMark/>
                                </w:tcPr>
                                <w:p w14:paraId="1935D5D4" w14:textId="77777777" w:rsidR="00F66181" w:rsidRPr="00AF003F" w:rsidRDefault="00F66181" w:rsidP="00C14B1E">
                                  <w:pPr>
                                    <w:rPr>
                                      <w:rFonts w:ascii="Arial" w:eastAsiaTheme="minorHAnsi" w:hAnsi="Arial" w:cs="Arial"/>
                                      <w:b/>
                                      <w:sz w:val="20"/>
                                      <w:lang w:eastAsia="en-US"/>
                                    </w:rPr>
                                  </w:pPr>
                                  <w:r w:rsidRPr="00AF003F">
                                    <w:rPr>
                                      <w:rFonts w:ascii="Arial" w:hAnsi="Arial" w:cs="Arial"/>
                                      <w:b/>
                                      <w:sz w:val="20"/>
                                    </w:rPr>
                                    <w:t xml:space="preserve">Key Points Updated: </w:t>
                                  </w:r>
                                </w:p>
                              </w:tc>
                              <w:tc>
                                <w:tcPr>
                                  <w:tcW w:w="1787" w:type="dxa"/>
                                  <w:shd w:val="clear" w:color="auto" w:fill="D9D9D9" w:themeFill="background1" w:themeFillShade="D9"/>
                                  <w:tcMar>
                                    <w:top w:w="0" w:type="dxa"/>
                                    <w:left w:w="108" w:type="dxa"/>
                                    <w:bottom w:w="0" w:type="dxa"/>
                                    <w:right w:w="108" w:type="dxa"/>
                                  </w:tcMar>
                                  <w:hideMark/>
                                </w:tcPr>
                                <w:p w14:paraId="4158D79E" w14:textId="77777777" w:rsidR="00F66181" w:rsidRPr="00AF003F" w:rsidRDefault="00F66181" w:rsidP="00C14B1E">
                                  <w:pPr>
                                    <w:rPr>
                                      <w:rFonts w:ascii="Arial" w:eastAsiaTheme="minorHAnsi" w:hAnsi="Arial" w:cs="Arial"/>
                                      <w:b/>
                                      <w:sz w:val="20"/>
                                      <w:lang w:eastAsia="en-US"/>
                                    </w:rPr>
                                  </w:pPr>
                                  <w:r w:rsidRPr="00AF003F">
                                    <w:rPr>
                                      <w:rFonts w:ascii="Arial" w:hAnsi="Arial" w:cs="Arial"/>
                                      <w:b/>
                                      <w:sz w:val="20"/>
                                    </w:rPr>
                                    <w:t>Ratified by:</w:t>
                                  </w:r>
                                </w:p>
                              </w:tc>
                            </w:tr>
                            <w:tr w:rsidR="00F66181" w14:paraId="61536870" w14:textId="77777777" w:rsidTr="002B18B7">
                              <w:trPr>
                                <w:trHeight w:val="4033"/>
                              </w:trPr>
                              <w:tc>
                                <w:tcPr>
                                  <w:tcW w:w="991" w:type="dxa"/>
                                  <w:tcMar>
                                    <w:top w:w="0" w:type="dxa"/>
                                    <w:left w:w="108" w:type="dxa"/>
                                    <w:bottom w:w="0" w:type="dxa"/>
                                    <w:right w:w="108" w:type="dxa"/>
                                  </w:tcMar>
                                </w:tcPr>
                                <w:p w14:paraId="334AFF8A" w14:textId="77777777" w:rsidR="00F66181" w:rsidRPr="000D7F10" w:rsidRDefault="00F66181" w:rsidP="00C14B1E">
                                  <w:pPr>
                                    <w:rPr>
                                      <w:rFonts w:ascii="Arial" w:eastAsiaTheme="minorHAnsi" w:hAnsi="Arial" w:cs="Arial"/>
                                      <w:sz w:val="20"/>
                                      <w:lang w:eastAsia="en-US"/>
                                    </w:rPr>
                                  </w:pPr>
                                  <w:r>
                                    <w:rPr>
                                      <w:rFonts w:ascii="Arial" w:eastAsiaTheme="minorHAnsi" w:hAnsi="Arial" w:cs="Arial"/>
                                      <w:sz w:val="20"/>
                                      <w:lang w:eastAsia="en-US"/>
                                    </w:rPr>
                                    <w:t>V4</w:t>
                                  </w:r>
                                </w:p>
                              </w:tc>
                              <w:tc>
                                <w:tcPr>
                                  <w:tcW w:w="1217" w:type="dxa"/>
                                  <w:tcMar>
                                    <w:top w:w="0" w:type="dxa"/>
                                    <w:left w:w="108" w:type="dxa"/>
                                    <w:bottom w:w="0" w:type="dxa"/>
                                    <w:right w:w="108" w:type="dxa"/>
                                  </w:tcMar>
                                </w:tcPr>
                                <w:p w14:paraId="5F3A15FE" w14:textId="77777777" w:rsidR="00F66181" w:rsidRPr="000D7F10" w:rsidRDefault="00F66181" w:rsidP="008D4380">
                                  <w:pPr>
                                    <w:rPr>
                                      <w:rFonts w:ascii="Arial" w:eastAsiaTheme="minorHAnsi" w:hAnsi="Arial" w:cs="Arial"/>
                                      <w:sz w:val="20"/>
                                      <w:lang w:eastAsia="en-US"/>
                                    </w:rPr>
                                  </w:pPr>
                                  <w:r>
                                    <w:rPr>
                                      <w:rFonts w:ascii="Arial" w:eastAsiaTheme="minorHAnsi" w:hAnsi="Arial" w:cs="Arial"/>
                                      <w:sz w:val="20"/>
                                      <w:lang w:eastAsia="en-US"/>
                                    </w:rPr>
                                    <w:t>07.12.2020</w:t>
                                  </w:r>
                                </w:p>
                              </w:tc>
                              <w:tc>
                                <w:tcPr>
                                  <w:tcW w:w="2754" w:type="dxa"/>
                                  <w:tcMar>
                                    <w:top w:w="0" w:type="dxa"/>
                                    <w:left w:w="108" w:type="dxa"/>
                                    <w:bottom w:w="0" w:type="dxa"/>
                                    <w:right w:w="108" w:type="dxa"/>
                                  </w:tcMar>
                                </w:tcPr>
                                <w:p w14:paraId="526A8857" w14:textId="77777777" w:rsidR="00F66181" w:rsidRPr="002E63DA" w:rsidRDefault="00F66181" w:rsidP="00C14B1E">
                                  <w:pPr>
                                    <w:rPr>
                                      <w:rFonts w:ascii="Arial" w:eastAsiaTheme="minorHAnsi" w:hAnsi="Arial" w:cs="Arial"/>
                                      <w:b/>
                                      <w:sz w:val="20"/>
                                      <w:lang w:eastAsia="en-US"/>
                                    </w:rPr>
                                  </w:pPr>
                                  <w:proofErr w:type="spellStart"/>
                                  <w:r>
                                    <w:rPr>
                                      <w:rFonts w:ascii="Arial" w:eastAsiaTheme="minorHAnsi" w:hAnsi="Arial" w:cs="Arial"/>
                                      <w:b/>
                                      <w:sz w:val="20"/>
                                      <w:lang w:eastAsia="en-US"/>
                                    </w:rPr>
                                    <w:t>Kam</w:t>
                                  </w:r>
                                  <w:proofErr w:type="spellEnd"/>
                                  <w:r>
                                    <w:rPr>
                                      <w:rFonts w:ascii="Arial" w:eastAsiaTheme="minorHAnsi" w:hAnsi="Arial" w:cs="Arial"/>
                                      <w:b/>
                                      <w:sz w:val="20"/>
                                      <w:lang w:eastAsia="en-US"/>
                                    </w:rPr>
                                    <w:t xml:space="preserve"> </w:t>
                                  </w:r>
                                  <w:proofErr w:type="spellStart"/>
                                  <w:r>
                                    <w:rPr>
                                      <w:rFonts w:ascii="Arial" w:eastAsiaTheme="minorHAnsi" w:hAnsi="Arial" w:cs="Arial"/>
                                      <w:b/>
                                      <w:sz w:val="20"/>
                                      <w:lang w:eastAsia="en-US"/>
                                    </w:rPr>
                                    <w:t>Takhar</w:t>
                                  </w:r>
                                  <w:proofErr w:type="spellEnd"/>
                                  <w:r>
                                    <w:rPr>
                                      <w:rFonts w:ascii="Arial" w:eastAsiaTheme="minorHAnsi" w:hAnsi="Arial" w:cs="Arial"/>
                                      <w:b/>
                                      <w:sz w:val="20"/>
                                      <w:lang w:eastAsia="en-US"/>
                                    </w:rPr>
                                    <w:t xml:space="preserve">:              </w:t>
                                  </w:r>
                                  <w:r w:rsidRPr="002B18B7">
                                    <w:rPr>
                                      <w:rFonts w:ascii="Arial" w:eastAsiaTheme="minorHAnsi" w:hAnsi="Arial" w:cs="Arial"/>
                                      <w:sz w:val="20"/>
                                      <w:lang w:eastAsia="en-US"/>
                                    </w:rPr>
                                    <w:t>Deputy Chief Pharmacist NELFT</w:t>
                                  </w:r>
                                </w:p>
                                <w:p w14:paraId="5BFD4DFE" w14:textId="77777777" w:rsidR="00F66181" w:rsidRDefault="00F66181" w:rsidP="00C14B1E">
                                  <w:pPr>
                                    <w:rPr>
                                      <w:rFonts w:ascii="Arial" w:eastAsiaTheme="minorHAnsi" w:hAnsi="Arial" w:cs="Arial"/>
                                      <w:sz w:val="20"/>
                                      <w:lang w:eastAsia="en-US"/>
                                    </w:rPr>
                                  </w:pPr>
                                  <w:r w:rsidRPr="002E63DA">
                                    <w:rPr>
                                      <w:rFonts w:ascii="Arial" w:eastAsiaTheme="minorHAnsi" w:hAnsi="Arial" w:cs="Arial"/>
                                      <w:b/>
                                      <w:sz w:val="20"/>
                                      <w:lang w:eastAsia="en-US"/>
                                    </w:rPr>
                                    <w:t>Contributions from</w:t>
                                  </w:r>
                                  <w:r>
                                    <w:rPr>
                                      <w:rFonts w:ascii="Arial" w:eastAsiaTheme="minorHAnsi" w:hAnsi="Arial" w:cs="Arial"/>
                                      <w:b/>
                                      <w:sz w:val="20"/>
                                      <w:lang w:eastAsia="en-US"/>
                                    </w:rPr>
                                    <w:t>:</w:t>
                                  </w:r>
                                  <w:r>
                                    <w:rPr>
                                      <w:rFonts w:ascii="Arial" w:eastAsiaTheme="minorHAnsi" w:hAnsi="Arial" w:cs="Arial"/>
                                      <w:sz w:val="20"/>
                                      <w:lang w:eastAsia="en-US"/>
                                    </w:rPr>
                                    <w:t xml:space="preserve"> Corinna Midgley-Medical Director, St Francis Hospice Andrew Gage-</w:t>
                                  </w:r>
                                  <w:proofErr w:type="spellStart"/>
                                  <w:r>
                                    <w:rPr>
                                      <w:rFonts w:ascii="Arial" w:eastAsiaTheme="minorHAnsi" w:hAnsi="Arial" w:cs="Arial"/>
                                      <w:sz w:val="20"/>
                                      <w:lang w:eastAsia="en-US"/>
                                    </w:rPr>
                                    <w:t>Pallaitive</w:t>
                                  </w:r>
                                  <w:proofErr w:type="spellEnd"/>
                                  <w:r>
                                    <w:rPr>
                                      <w:rFonts w:ascii="Arial" w:eastAsiaTheme="minorHAnsi" w:hAnsi="Arial" w:cs="Arial"/>
                                      <w:sz w:val="20"/>
                                      <w:lang w:eastAsia="en-US"/>
                                    </w:rPr>
                                    <w:t xml:space="preserve"> Care Consultant BHRUT</w:t>
                                  </w:r>
                                </w:p>
                                <w:p w14:paraId="1FA5E1B1" w14:textId="77777777" w:rsidR="00F66181" w:rsidRPr="002E63DA" w:rsidRDefault="00F66181" w:rsidP="00C14B1E">
                                  <w:pPr>
                                    <w:rPr>
                                      <w:rFonts w:ascii="Arial" w:eastAsiaTheme="minorHAnsi" w:hAnsi="Arial" w:cs="Arial"/>
                                      <w:b/>
                                      <w:sz w:val="20"/>
                                      <w:lang w:eastAsia="en-US"/>
                                    </w:rPr>
                                  </w:pPr>
                                  <w:r w:rsidRPr="002E63DA">
                                    <w:rPr>
                                      <w:rFonts w:ascii="Arial" w:eastAsiaTheme="minorHAnsi" w:hAnsi="Arial" w:cs="Arial"/>
                                      <w:b/>
                                      <w:sz w:val="20"/>
                                      <w:lang w:eastAsia="en-US"/>
                                    </w:rPr>
                                    <w:t>Stakeholder Engagement:</w:t>
                                  </w:r>
                                  <w:r>
                                    <w:rPr>
                                      <w:rFonts w:ascii="Arial" w:eastAsiaTheme="minorHAnsi" w:hAnsi="Arial" w:cs="Arial"/>
                                      <w:b/>
                                      <w:sz w:val="20"/>
                                      <w:lang w:eastAsia="en-US"/>
                                    </w:rPr>
                                    <w:t xml:space="preserve"> </w:t>
                                  </w:r>
                                  <w:r>
                                    <w:rPr>
                                      <w:rFonts w:ascii="Arial" w:eastAsiaTheme="minorHAnsi" w:hAnsi="Arial" w:cs="Arial"/>
                                      <w:sz w:val="20"/>
                                      <w:lang w:eastAsia="en-US"/>
                                    </w:rPr>
                                    <w:t>NELFT Restoration &amp; Recovery Group for Adult Community</w:t>
                                  </w:r>
                                </w:p>
                              </w:tc>
                              <w:tc>
                                <w:tcPr>
                                  <w:tcW w:w="3032" w:type="dxa"/>
                                  <w:tcMar>
                                    <w:top w:w="0" w:type="dxa"/>
                                    <w:left w:w="108" w:type="dxa"/>
                                    <w:bottom w:w="0" w:type="dxa"/>
                                    <w:right w:w="108" w:type="dxa"/>
                                  </w:tcMar>
                                </w:tcPr>
                                <w:p w14:paraId="39D003AA" w14:textId="77777777" w:rsidR="00F66181" w:rsidRDefault="00F66181" w:rsidP="005345CF">
                                  <w:pPr>
                                    <w:rPr>
                                      <w:rFonts w:ascii="Arial" w:eastAsiaTheme="minorHAnsi" w:hAnsi="Arial" w:cs="Arial"/>
                                      <w:sz w:val="20"/>
                                      <w:lang w:eastAsia="en-US"/>
                                    </w:rPr>
                                  </w:pPr>
                                  <w:r>
                                    <w:rPr>
                                      <w:rFonts w:ascii="Arial" w:eastAsiaTheme="minorHAnsi" w:hAnsi="Arial" w:cs="Arial"/>
                                      <w:sz w:val="20"/>
                                      <w:lang w:eastAsia="en-US"/>
                                    </w:rPr>
                                    <w:t xml:space="preserve">Added: Guidance to support with incremental doses, doses in renal failure, prescribing advice sheets </w:t>
                                  </w:r>
                                </w:p>
                                <w:p w14:paraId="7C296BB8" w14:textId="77777777" w:rsidR="00F66181" w:rsidRPr="000D7F10" w:rsidRDefault="00F66181" w:rsidP="005345CF">
                                  <w:pPr>
                                    <w:rPr>
                                      <w:rFonts w:ascii="Arial" w:eastAsiaTheme="minorHAnsi" w:hAnsi="Arial" w:cs="Arial"/>
                                      <w:sz w:val="20"/>
                                      <w:lang w:eastAsia="en-US"/>
                                    </w:rPr>
                                  </w:pPr>
                                  <w:r>
                                    <w:rPr>
                                      <w:rFonts w:ascii="Arial" w:eastAsiaTheme="minorHAnsi" w:hAnsi="Arial" w:cs="Arial"/>
                                      <w:sz w:val="20"/>
                                      <w:lang w:eastAsia="en-US"/>
                                    </w:rPr>
                                    <w:t>Updated: Contact details and COVID guidance documents, references</w:t>
                                  </w:r>
                                </w:p>
                              </w:tc>
                              <w:tc>
                                <w:tcPr>
                                  <w:tcW w:w="1787" w:type="dxa"/>
                                  <w:tcMar>
                                    <w:top w:w="0" w:type="dxa"/>
                                    <w:left w:w="108" w:type="dxa"/>
                                    <w:bottom w:w="0" w:type="dxa"/>
                                    <w:right w:w="108" w:type="dxa"/>
                                  </w:tcMar>
                                </w:tcPr>
                                <w:p w14:paraId="5C165F50" w14:textId="77777777" w:rsidR="00F66181" w:rsidRPr="000D7F10" w:rsidRDefault="00F66181" w:rsidP="00C14B1E">
                                  <w:pPr>
                                    <w:rPr>
                                      <w:rFonts w:ascii="Arial" w:eastAsiaTheme="minorHAnsi" w:hAnsi="Arial" w:cs="Arial"/>
                                      <w:sz w:val="20"/>
                                      <w:lang w:eastAsia="en-US"/>
                                    </w:rPr>
                                  </w:pPr>
                                  <w:r>
                                    <w:rPr>
                                      <w:rFonts w:ascii="Arial" w:eastAsiaTheme="minorHAnsi" w:hAnsi="Arial" w:cs="Arial"/>
                                      <w:sz w:val="20"/>
                                      <w:lang w:eastAsia="en-US"/>
                                    </w:rPr>
                                    <w:t>NELFT Clinical &amp; Professional Advisory Group</w:t>
                                  </w:r>
                                </w:p>
                              </w:tc>
                            </w:tr>
                          </w:tbl>
                          <w:p w14:paraId="57DA6B80" w14:textId="77777777" w:rsidR="00F66181" w:rsidRDefault="00F66181" w:rsidP="00C304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683129" id="_x0000_t202" coordsize="21600,21600" o:spt="202" path="m,l,21600r21600,l21600,xe">
                <v:stroke joinstyle="miter"/>
                <v:path gradientshapeok="t" o:connecttype="rect"/>
              </v:shapetype>
              <v:shape id="Text Box 3" o:spid="_x0000_s1027" type="#_x0000_t202" style="position:absolute;margin-left:13.3pt;margin-top:13.15pt;width:501pt;height:241.1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" fillcolor="white [3201]" stroked="f" strokeweight=".5pt">
                <v:textbox>
                  <w:txbxContent>
                    <w:tbl>
                      <w:tblPr>
                        <w:tblW w:w="97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991"/>
                        <w:gridCol w:w="1217"/>
                        <w:gridCol w:w="2754"/>
                        <w:gridCol w:w="3032"/>
                        <w:gridCol w:w="1787"/>
                      </w:tblGrid>
                      <w:tr w:rsidR="00F66181" w14:paraId="0854ABAF" w14:textId="77777777" w:rsidTr="002E63DA">
                        <w:trPr>
                          <w:trHeight w:val="290"/>
                        </w:trPr>
                        <w:tc>
                          <w:tcPr>
                            <w:tcW w:w="991" w:type="dxa"/>
                            <w:shd w:val="clear" w:color="auto" w:fill="D9D9D9" w:themeFill="background1" w:themeFillShade="D9"/>
                            <w:tcMar>
                              <w:top w:w="0" w:type="dxa"/>
                              <w:left w:w="108" w:type="dxa"/>
                              <w:bottom w:w="0" w:type="dxa"/>
                              <w:right w:w="108" w:type="dxa"/>
                            </w:tcMar>
                            <w:hideMark/>
                          </w:tcPr>
                          <w:p w14:paraId="6647F8DF" w14:textId="77777777" w:rsidR="00F66181" w:rsidRPr="00AF003F" w:rsidRDefault="00F66181" w:rsidP="00C14B1E">
                            <w:pPr>
                              <w:rPr>
                                <w:rFonts w:ascii="Arial" w:eastAsiaTheme="minorHAnsi" w:hAnsi="Arial" w:cs="Arial"/>
                                <w:b/>
                                <w:sz w:val="20"/>
                                <w:lang w:eastAsia="en-US"/>
                              </w:rPr>
                            </w:pPr>
                            <w:r w:rsidRPr="00AF003F">
                              <w:rPr>
                                <w:rFonts w:ascii="Arial" w:hAnsi="Arial" w:cs="Arial"/>
                                <w:b/>
                                <w:sz w:val="20"/>
                              </w:rPr>
                              <w:t>Version</w:t>
                            </w:r>
                          </w:p>
                        </w:tc>
                        <w:tc>
                          <w:tcPr>
                            <w:tcW w:w="1217" w:type="dxa"/>
                            <w:shd w:val="clear" w:color="auto" w:fill="D9D9D9" w:themeFill="background1" w:themeFillShade="D9"/>
                            <w:tcMar>
                              <w:top w:w="0" w:type="dxa"/>
                              <w:left w:w="108" w:type="dxa"/>
                              <w:bottom w:w="0" w:type="dxa"/>
                              <w:right w:w="108" w:type="dxa"/>
                            </w:tcMar>
                            <w:hideMark/>
                          </w:tcPr>
                          <w:p w14:paraId="72237307" w14:textId="77777777" w:rsidR="00F66181" w:rsidRPr="00AF003F" w:rsidRDefault="00F66181" w:rsidP="00C14B1E">
                            <w:pPr>
                              <w:rPr>
                                <w:rFonts w:ascii="Arial" w:eastAsiaTheme="minorHAnsi" w:hAnsi="Arial" w:cs="Arial"/>
                                <w:b/>
                                <w:sz w:val="20"/>
                                <w:lang w:eastAsia="en-US"/>
                              </w:rPr>
                            </w:pPr>
                            <w:r w:rsidRPr="00AF003F">
                              <w:rPr>
                                <w:rFonts w:ascii="Arial" w:hAnsi="Arial" w:cs="Arial"/>
                                <w:b/>
                                <w:sz w:val="20"/>
                              </w:rPr>
                              <w:t>Date</w:t>
                            </w:r>
                          </w:p>
                        </w:tc>
                        <w:tc>
                          <w:tcPr>
                            <w:tcW w:w="2754" w:type="dxa"/>
                            <w:shd w:val="clear" w:color="auto" w:fill="D9D9D9" w:themeFill="background1" w:themeFillShade="D9"/>
                            <w:tcMar>
                              <w:top w:w="0" w:type="dxa"/>
                              <w:left w:w="108" w:type="dxa"/>
                              <w:bottom w:w="0" w:type="dxa"/>
                              <w:right w:w="108" w:type="dxa"/>
                            </w:tcMar>
                            <w:hideMark/>
                          </w:tcPr>
                          <w:p w14:paraId="5500C296" w14:textId="77777777" w:rsidR="00F66181" w:rsidRPr="00AF003F" w:rsidRDefault="00F66181" w:rsidP="00C14B1E">
                            <w:pPr>
                              <w:rPr>
                                <w:rFonts w:ascii="Arial" w:eastAsiaTheme="minorHAnsi" w:hAnsi="Arial" w:cs="Arial"/>
                                <w:b/>
                                <w:sz w:val="20"/>
                                <w:lang w:eastAsia="en-US"/>
                              </w:rPr>
                            </w:pPr>
                            <w:r>
                              <w:rPr>
                                <w:rFonts w:ascii="Arial" w:hAnsi="Arial" w:cs="Arial"/>
                                <w:b/>
                                <w:sz w:val="20"/>
                              </w:rPr>
                              <w:t>Author/Stakeholder</w:t>
                            </w:r>
                          </w:p>
                        </w:tc>
                        <w:tc>
                          <w:tcPr>
                            <w:tcW w:w="3032" w:type="dxa"/>
                            <w:shd w:val="clear" w:color="auto" w:fill="D9D9D9" w:themeFill="background1" w:themeFillShade="D9"/>
                            <w:tcMar>
                              <w:top w:w="0" w:type="dxa"/>
                              <w:left w:w="108" w:type="dxa"/>
                              <w:bottom w:w="0" w:type="dxa"/>
                              <w:right w:w="108" w:type="dxa"/>
                            </w:tcMar>
                            <w:hideMark/>
                          </w:tcPr>
                          <w:p w14:paraId="1935D5D4" w14:textId="77777777" w:rsidR="00F66181" w:rsidRPr="00AF003F" w:rsidRDefault="00F66181" w:rsidP="00C14B1E">
                            <w:pPr>
                              <w:rPr>
                                <w:rFonts w:ascii="Arial" w:eastAsiaTheme="minorHAnsi" w:hAnsi="Arial" w:cs="Arial"/>
                                <w:b/>
                                <w:sz w:val="20"/>
                                <w:lang w:eastAsia="en-US"/>
                              </w:rPr>
                            </w:pPr>
                            <w:r w:rsidRPr="00AF003F">
                              <w:rPr>
                                <w:rFonts w:ascii="Arial" w:hAnsi="Arial" w:cs="Arial"/>
                                <w:b/>
                                <w:sz w:val="20"/>
                              </w:rPr>
                              <w:t xml:space="preserve">Key Points Updated: </w:t>
                            </w:r>
                          </w:p>
                        </w:tc>
                        <w:tc>
                          <w:tcPr>
                            <w:tcW w:w="1787" w:type="dxa"/>
                            <w:shd w:val="clear" w:color="auto" w:fill="D9D9D9" w:themeFill="background1" w:themeFillShade="D9"/>
                            <w:tcMar>
                              <w:top w:w="0" w:type="dxa"/>
                              <w:left w:w="108" w:type="dxa"/>
                              <w:bottom w:w="0" w:type="dxa"/>
                              <w:right w:w="108" w:type="dxa"/>
                            </w:tcMar>
                            <w:hideMark/>
                          </w:tcPr>
                          <w:p w14:paraId="4158D79E" w14:textId="77777777" w:rsidR="00F66181" w:rsidRPr="00AF003F" w:rsidRDefault="00F66181" w:rsidP="00C14B1E">
                            <w:pPr>
                              <w:rPr>
                                <w:rFonts w:ascii="Arial" w:eastAsiaTheme="minorHAnsi" w:hAnsi="Arial" w:cs="Arial"/>
                                <w:b/>
                                <w:sz w:val="20"/>
                                <w:lang w:eastAsia="en-US"/>
                              </w:rPr>
                            </w:pPr>
                            <w:r w:rsidRPr="00AF003F">
                              <w:rPr>
                                <w:rFonts w:ascii="Arial" w:hAnsi="Arial" w:cs="Arial"/>
                                <w:b/>
                                <w:sz w:val="20"/>
                              </w:rPr>
                              <w:t>Ratified by:</w:t>
                            </w:r>
                          </w:p>
                        </w:tc>
                      </w:tr>
                      <w:tr w:rsidR="00F66181" w14:paraId="61536870" w14:textId="77777777" w:rsidTr="002B18B7">
                        <w:trPr>
                          <w:trHeight w:val="4033"/>
                        </w:trPr>
                        <w:tc>
                          <w:tcPr>
                            <w:tcW w:w="991" w:type="dxa"/>
                            <w:tcMar>
                              <w:top w:w="0" w:type="dxa"/>
                              <w:left w:w="108" w:type="dxa"/>
                              <w:bottom w:w="0" w:type="dxa"/>
                              <w:right w:w="108" w:type="dxa"/>
                            </w:tcMar>
                          </w:tcPr>
                          <w:p w14:paraId="334AFF8A" w14:textId="77777777" w:rsidR="00F66181" w:rsidRPr="000D7F10" w:rsidRDefault="00F66181" w:rsidP="00C14B1E">
                            <w:pPr>
                              <w:rPr>
                                <w:rFonts w:ascii="Arial" w:eastAsiaTheme="minorHAnsi" w:hAnsi="Arial" w:cs="Arial"/>
                                <w:sz w:val="20"/>
                                <w:lang w:eastAsia="en-US"/>
                              </w:rPr>
                            </w:pPr>
                            <w:r>
                              <w:rPr>
                                <w:rFonts w:ascii="Arial" w:eastAsiaTheme="minorHAnsi" w:hAnsi="Arial" w:cs="Arial"/>
                                <w:sz w:val="20"/>
                                <w:lang w:eastAsia="en-US"/>
                              </w:rPr>
                              <w:t>V4</w:t>
                            </w:r>
                          </w:p>
                        </w:tc>
                        <w:tc>
                          <w:tcPr>
                            <w:tcW w:w="1217" w:type="dxa"/>
                            <w:tcMar>
                              <w:top w:w="0" w:type="dxa"/>
                              <w:left w:w="108" w:type="dxa"/>
                              <w:bottom w:w="0" w:type="dxa"/>
                              <w:right w:w="108" w:type="dxa"/>
                            </w:tcMar>
                          </w:tcPr>
                          <w:p w14:paraId="5F3A15FE" w14:textId="77777777" w:rsidR="00F66181" w:rsidRPr="000D7F10" w:rsidRDefault="00F66181" w:rsidP="008D4380">
                            <w:pPr>
                              <w:rPr>
                                <w:rFonts w:ascii="Arial" w:eastAsiaTheme="minorHAnsi" w:hAnsi="Arial" w:cs="Arial"/>
                                <w:sz w:val="20"/>
                                <w:lang w:eastAsia="en-US"/>
                              </w:rPr>
                            </w:pPr>
                            <w:r>
                              <w:rPr>
                                <w:rFonts w:ascii="Arial" w:eastAsiaTheme="minorHAnsi" w:hAnsi="Arial" w:cs="Arial"/>
                                <w:sz w:val="20"/>
                                <w:lang w:eastAsia="en-US"/>
                              </w:rPr>
                              <w:t>07.12.2020</w:t>
                            </w:r>
                          </w:p>
                        </w:tc>
                        <w:tc>
                          <w:tcPr>
                            <w:tcW w:w="2754" w:type="dxa"/>
                            <w:tcMar>
                              <w:top w:w="0" w:type="dxa"/>
                              <w:left w:w="108" w:type="dxa"/>
                              <w:bottom w:w="0" w:type="dxa"/>
                              <w:right w:w="108" w:type="dxa"/>
                            </w:tcMar>
                          </w:tcPr>
                          <w:p w14:paraId="526A8857" w14:textId="77777777" w:rsidR="00F66181" w:rsidRPr="002E63DA" w:rsidRDefault="00F66181" w:rsidP="00C14B1E">
                            <w:pPr>
                              <w:rPr>
                                <w:rFonts w:ascii="Arial" w:eastAsiaTheme="minorHAnsi" w:hAnsi="Arial" w:cs="Arial"/>
                                <w:b/>
                                <w:sz w:val="20"/>
                                <w:lang w:eastAsia="en-US"/>
                              </w:rPr>
                            </w:pPr>
                            <w:proofErr w:type="spellStart"/>
                            <w:r>
                              <w:rPr>
                                <w:rFonts w:ascii="Arial" w:eastAsiaTheme="minorHAnsi" w:hAnsi="Arial" w:cs="Arial"/>
                                <w:b/>
                                <w:sz w:val="20"/>
                                <w:lang w:eastAsia="en-US"/>
                              </w:rPr>
                              <w:t>Kam</w:t>
                            </w:r>
                            <w:proofErr w:type="spellEnd"/>
                            <w:r>
                              <w:rPr>
                                <w:rFonts w:ascii="Arial" w:eastAsiaTheme="minorHAnsi" w:hAnsi="Arial" w:cs="Arial"/>
                                <w:b/>
                                <w:sz w:val="20"/>
                                <w:lang w:eastAsia="en-US"/>
                              </w:rPr>
                              <w:t xml:space="preserve"> </w:t>
                            </w:r>
                            <w:proofErr w:type="spellStart"/>
                            <w:r>
                              <w:rPr>
                                <w:rFonts w:ascii="Arial" w:eastAsiaTheme="minorHAnsi" w:hAnsi="Arial" w:cs="Arial"/>
                                <w:b/>
                                <w:sz w:val="20"/>
                                <w:lang w:eastAsia="en-US"/>
                              </w:rPr>
                              <w:t>Takhar</w:t>
                            </w:r>
                            <w:proofErr w:type="spellEnd"/>
                            <w:r>
                              <w:rPr>
                                <w:rFonts w:ascii="Arial" w:eastAsiaTheme="minorHAnsi" w:hAnsi="Arial" w:cs="Arial"/>
                                <w:b/>
                                <w:sz w:val="20"/>
                                <w:lang w:eastAsia="en-US"/>
                              </w:rPr>
                              <w:t xml:space="preserve">:              </w:t>
                            </w:r>
                            <w:r w:rsidRPr="002B18B7">
                              <w:rPr>
                                <w:rFonts w:ascii="Arial" w:eastAsiaTheme="minorHAnsi" w:hAnsi="Arial" w:cs="Arial"/>
                                <w:sz w:val="20"/>
                                <w:lang w:eastAsia="en-US"/>
                              </w:rPr>
                              <w:t>Deputy Chief Pharmacist NELFT</w:t>
                            </w:r>
                          </w:p>
                          <w:p w14:paraId="5BFD4DFE" w14:textId="77777777" w:rsidR="00F66181" w:rsidRDefault="00F66181" w:rsidP="00C14B1E">
                            <w:pPr>
                              <w:rPr>
                                <w:rFonts w:ascii="Arial" w:eastAsiaTheme="minorHAnsi" w:hAnsi="Arial" w:cs="Arial"/>
                                <w:sz w:val="20"/>
                                <w:lang w:eastAsia="en-US"/>
                              </w:rPr>
                            </w:pPr>
                            <w:r w:rsidRPr="002E63DA">
                              <w:rPr>
                                <w:rFonts w:ascii="Arial" w:eastAsiaTheme="minorHAnsi" w:hAnsi="Arial" w:cs="Arial"/>
                                <w:b/>
                                <w:sz w:val="20"/>
                                <w:lang w:eastAsia="en-US"/>
                              </w:rPr>
                              <w:t>Contributions from</w:t>
                            </w:r>
                            <w:r>
                              <w:rPr>
                                <w:rFonts w:ascii="Arial" w:eastAsiaTheme="minorHAnsi" w:hAnsi="Arial" w:cs="Arial"/>
                                <w:b/>
                                <w:sz w:val="20"/>
                                <w:lang w:eastAsia="en-US"/>
                              </w:rPr>
                              <w:t>:</w:t>
                            </w:r>
                            <w:r>
                              <w:rPr>
                                <w:rFonts w:ascii="Arial" w:eastAsiaTheme="minorHAnsi" w:hAnsi="Arial" w:cs="Arial"/>
                                <w:sz w:val="20"/>
                                <w:lang w:eastAsia="en-US"/>
                              </w:rPr>
                              <w:t xml:space="preserve"> Corinna Midgley-Medical Director, St Francis Hospice Andrew Gage-</w:t>
                            </w:r>
                            <w:proofErr w:type="spellStart"/>
                            <w:r>
                              <w:rPr>
                                <w:rFonts w:ascii="Arial" w:eastAsiaTheme="minorHAnsi" w:hAnsi="Arial" w:cs="Arial"/>
                                <w:sz w:val="20"/>
                                <w:lang w:eastAsia="en-US"/>
                              </w:rPr>
                              <w:t>Pallaitive</w:t>
                            </w:r>
                            <w:proofErr w:type="spellEnd"/>
                            <w:r>
                              <w:rPr>
                                <w:rFonts w:ascii="Arial" w:eastAsiaTheme="minorHAnsi" w:hAnsi="Arial" w:cs="Arial"/>
                                <w:sz w:val="20"/>
                                <w:lang w:eastAsia="en-US"/>
                              </w:rPr>
                              <w:t xml:space="preserve"> Care Consultant BHRUT</w:t>
                            </w:r>
                          </w:p>
                          <w:p w14:paraId="1FA5E1B1" w14:textId="77777777" w:rsidR="00F66181" w:rsidRPr="002E63DA" w:rsidRDefault="00F66181" w:rsidP="00C14B1E">
                            <w:pPr>
                              <w:rPr>
                                <w:rFonts w:ascii="Arial" w:eastAsiaTheme="minorHAnsi" w:hAnsi="Arial" w:cs="Arial"/>
                                <w:b/>
                                <w:sz w:val="20"/>
                                <w:lang w:eastAsia="en-US"/>
                              </w:rPr>
                            </w:pPr>
                            <w:r w:rsidRPr="002E63DA">
                              <w:rPr>
                                <w:rFonts w:ascii="Arial" w:eastAsiaTheme="minorHAnsi" w:hAnsi="Arial" w:cs="Arial"/>
                                <w:b/>
                                <w:sz w:val="20"/>
                                <w:lang w:eastAsia="en-US"/>
                              </w:rPr>
                              <w:t>Stakeholder Engagement:</w:t>
                            </w:r>
                            <w:r>
                              <w:rPr>
                                <w:rFonts w:ascii="Arial" w:eastAsiaTheme="minorHAnsi" w:hAnsi="Arial" w:cs="Arial"/>
                                <w:b/>
                                <w:sz w:val="20"/>
                                <w:lang w:eastAsia="en-US"/>
                              </w:rPr>
                              <w:t xml:space="preserve"> </w:t>
                            </w:r>
                            <w:r>
                              <w:rPr>
                                <w:rFonts w:ascii="Arial" w:eastAsiaTheme="minorHAnsi" w:hAnsi="Arial" w:cs="Arial"/>
                                <w:sz w:val="20"/>
                                <w:lang w:eastAsia="en-US"/>
                              </w:rPr>
                              <w:t>NELFT Restoration &amp; Recovery Group for Adult Community</w:t>
                            </w:r>
                          </w:p>
                        </w:tc>
                        <w:tc>
                          <w:tcPr>
                            <w:tcW w:w="3032" w:type="dxa"/>
                            <w:tcMar>
                              <w:top w:w="0" w:type="dxa"/>
                              <w:left w:w="108" w:type="dxa"/>
                              <w:bottom w:w="0" w:type="dxa"/>
                              <w:right w:w="108" w:type="dxa"/>
                            </w:tcMar>
                          </w:tcPr>
                          <w:p w14:paraId="39D003AA" w14:textId="77777777" w:rsidR="00F66181" w:rsidRDefault="00F66181" w:rsidP="005345CF">
                            <w:pPr>
                              <w:rPr>
                                <w:rFonts w:ascii="Arial" w:eastAsiaTheme="minorHAnsi" w:hAnsi="Arial" w:cs="Arial"/>
                                <w:sz w:val="20"/>
                                <w:lang w:eastAsia="en-US"/>
                              </w:rPr>
                            </w:pPr>
                            <w:r>
                              <w:rPr>
                                <w:rFonts w:ascii="Arial" w:eastAsiaTheme="minorHAnsi" w:hAnsi="Arial" w:cs="Arial"/>
                                <w:sz w:val="20"/>
                                <w:lang w:eastAsia="en-US"/>
                              </w:rPr>
                              <w:t xml:space="preserve">Added: Guidance to support with incremental doses, doses in renal failure, prescribing advice sheets </w:t>
                            </w:r>
                          </w:p>
                          <w:p w14:paraId="7C296BB8" w14:textId="77777777" w:rsidR="00F66181" w:rsidRPr="000D7F10" w:rsidRDefault="00F66181" w:rsidP="005345CF">
                            <w:pPr>
                              <w:rPr>
                                <w:rFonts w:ascii="Arial" w:eastAsiaTheme="minorHAnsi" w:hAnsi="Arial" w:cs="Arial"/>
                                <w:sz w:val="20"/>
                                <w:lang w:eastAsia="en-US"/>
                              </w:rPr>
                            </w:pPr>
                            <w:r>
                              <w:rPr>
                                <w:rFonts w:ascii="Arial" w:eastAsiaTheme="minorHAnsi" w:hAnsi="Arial" w:cs="Arial"/>
                                <w:sz w:val="20"/>
                                <w:lang w:eastAsia="en-US"/>
                              </w:rPr>
                              <w:t>Updated: Contact details and COVID guidance documents, references</w:t>
                            </w:r>
                          </w:p>
                        </w:tc>
                        <w:tc>
                          <w:tcPr>
                            <w:tcW w:w="1787" w:type="dxa"/>
                            <w:tcMar>
                              <w:top w:w="0" w:type="dxa"/>
                              <w:left w:w="108" w:type="dxa"/>
                              <w:bottom w:w="0" w:type="dxa"/>
                              <w:right w:w="108" w:type="dxa"/>
                            </w:tcMar>
                          </w:tcPr>
                          <w:p w14:paraId="5C165F50" w14:textId="77777777" w:rsidR="00F66181" w:rsidRPr="000D7F10" w:rsidRDefault="00F66181" w:rsidP="00C14B1E">
                            <w:pPr>
                              <w:rPr>
                                <w:rFonts w:ascii="Arial" w:eastAsiaTheme="minorHAnsi" w:hAnsi="Arial" w:cs="Arial"/>
                                <w:sz w:val="20"/>
                                <w:lang w:eastAsia="en-US"/>
                              </w:rPr>
                            </w:pPr>
                            <w:r>
                              <w:rPr>
                                <w:rFonts w:ascii="Arial" w:eastAsiaTheme="minorHAnsi" w:hAnsi="Arial" w:cs="Arial"/>
                                <w:sz w:val="20"/>
                                <w:lang w:eastAsia="en-US"/>
                              </w:rPr>
                              <w:t>NELFT Clinical &amp; Professional Advisory Group</w:t>
                            </w:r>
                          </w:p>
                        </w:tc>
                      </w:tr>
                    </w:tbl>
                    <w:p w14:paraId="57DA6B80" w14:textId="77777777" w:rsidR="00F66181" w:rsidRDefault="00F66181" w:rsidP="00C304C1"/>
                  </w:txbxContent>
                </v:textbox>
              </v:shape>
            </w:pict>
          </mc:Fallback>
        </mc:AlternateContent>
      </w:r>
    </w:p>
    <w:p w14:paraId="02253F64" w14:textId="77777777" w:rsidR="005345CF" w:rsidRDefault="005345CF" w:rsidP="00E8757A">
      <w:pPr>
        <w:spacing w:after="80"/>
        <w:ind w:left="1418" w:hanging="567"/>
        <w:rPr>
          <w:sz w:val="24"/>
          <w:szCs w:val="24"/>
        </w:rPr>
      </w:pPr>
    </w:p>
    <w:p w14:paraId="69FD80E5" w14:textId="77777777" w:rsidR="00E8757A" w:rsidRDefault="00E8757A" w:rsidP="00E8757A">
      <w:pPr>
        <w:spacing w:after="80"/>
        <w:ind w:left="1418" w:hanging="567"/>
        <w:rPr>
          <w:sz w:val="24"/>
          <w:szCs w:val="24"/>
        </w:rPr>
      </w:pPr>
    </w:p>
    <w:p w14:paraId="3D46D06A" w14:textId="77777777" w:rsidR="005345CF" w:rsidRDefault="005345CF" w:rsidP="00E8757A">
      <w:pPr>
        <w:spacing w:after="80"/>
        <w:ind w:left="1418" w:hanging="567"/>
        <w:rPr>
          <w:sz w:val="24"/>
          <w:szCs w:val="24"/>
        </w:rPr>
      </w:pPr>
    </w:p>
    <w:p w14:paraId="60B65509" w14:textId="77777777" w:rsidR="005345CF" w:rsidRDefault="005345CF" w:rsidP="00E8757A">
      <w:pPr>
        <w:spacing w:after="80"/>
        <w:ind w:left="1418" w:hanging="567"/>
        <w:rPr>
          <w:sz w:val="24"/>
          <w:szCs w:val="24"/>
        </w:rPr>
      </w:pPr>
    </w:p>
    <w:p w14:paraId="4DE93500" w14:textId="77777777" w:rsidR="005345CF" w:rsidRDefault="005345CF" w:rsidP="00E8757A">
      <w:pPr>
        <w:spacing w:after="80"/>
        <w:ind w:left="1418" w:hanging="567"/>
        <w:rPr>
          <w:sz w:val="24"/>
          <w:szCs w:val="24"/>
        </w:rPr>
      </w:pPr>
    </w:p>
    <w:p w14:paraId="06A32F13" w14:textId="77777777" w:rsidR="005345CF" w:rsidRDefault="005345CF" w:rsidP="00E8757A">
      <w:pPr>
        <w:spacing w:after="80"/>
        <w:ind w:left="1418" w:hanging="567"/>
        <w:rPr>
          <w:sz w:val="24"/>
          <w:szCs w:val="24"/>
        </w:rPr>
      </w:pPr>
    </w:p>
    <w:p w14:paraId="3D5198DC" w14:textId="77777777" w:rsidR="005345CF" w:rsidRDefault="005345CF" w:rsidP="00E8757A">
      <w:pPr>
        <w:spacing w:after="80"/>
        <w:ind w:left="1418" w:hanging="567"/>
        <w:rPr>
          <w:sz w:val="24"/>
          <w:szCs w:val="24"/>
        </w:rPr>
      </w:pPr>
    </w:p>
    <w:p w14:paraId="7E620928" w14:textId="77777777" w:rsidR="00E8757A" w:rsidRPr="005345CF" w:rsidRDefault="00E8757A" w:rsidP="005345CF">
      <w:pPr>
        <w:rPr>
          <w:rFonts w:ascii="Calibri" w:eastAsia="Times New Roman" w:hAnsi="Calibri" w:cs="Times New Roman"/>
          <w:sz w:val="24"/>
          <w:szCs w:val="24"/>
        </w:rPr>
      </w:pPr>
    </w:p>
    <w:p w14:paraId="1206508D" w14:textId="77777777" w:rsidR="00C304C1" w:rsidRPr="00DA4D7C" w:rsidRDefault="00C304C1" w:rsidP="00B21EAB">
      <w:pPr>
        <w:tabs>
          <w:tab w:val="center" w:pos="5244"/>
          <w:tab w:val="left" w:pos="7236"/>
        </w:tabs>
        <w:jc w:val="center"/>
        <w:rPr>
          <w:b/>
          <w:sz w:val="2"/>
          <w:szCs w:val="36"/>
          <w:u w:val="single"/>
        </w:rPr>
      </w:pPr>
    </w:p>
    <w:p w14:paraId="174CDF02" w14:textId="77777777" w:rsidR="00C304C1" w:rsidRDefault="00C304C1" w:rsidP="00B21EAB">
      <w:pPr>
        <w:tabs>
          <w:tab w:val="center" w:pos="5244"/>
          <w:tab w:val="left" w:pos="7236"/>
        </w:tabs>
        <w:jc w:val="center"/>
        <w:rPr>
          <w:b/>
          <w:sz w:val="36"/>
          <w:szCs w:val="36"/>
          <w:u w:val="single"/>
        </w:rPr>
      </w:pPr>
    </w:p>
    <w:p w14:paraId="7B140286" w14:textId="77777777" w:rsidR="00E8757A" w:rsidRDefault="00E8757A" w:rsidP="00E8757A">
      <w:pPr>
        <w:tabs>
          <w:tab w:val="center" w:pos="5244"/>
          <w:tab w:val="left" w:pos="7236"/>
        </w:tabs>
        <w:rPr>
          <w:b/>
          <w:sz w:val="40"/>
          <w:szCs w:val="40"/>
          <w:u w:val="single"/>
        </w:rPr>
      </w:pPr>
      <w:r w:rsidRPr="005544F3">
        <w:rPr>
          <w:b/>
          <w:noProof/>
          <w:color w:val="FF0000"/>
          <w:sz w:val="24"/>
          <w:szCs w:val="24"/>
        </w:rPr>
        <mc:AlternateContent>
          <mc:Choice Requires="wps">
            <w:drawing>
              <wp:anchor distT="0" distB="0" distL="114300" distR="114300" simplePos="0" relativeHeight="251615744" behindDoc="0" locked="0" layoutInCell="1" allowOverlap="1" wp14:anchorId="2A002BF5" wp14:editId="33B16CB6">
                <wp:simplePos x="0" y="0"/>
                <wp:positionH relativeFrom="column">
                  <wp:posOffset>172085</wp:posOffset>
                </wp:positionH>
                <wp:positionV relativeFrom="paragraph">
                  <wp:posOffset>176530</wp:posOffset>
                </wp:positionV>
                <wp:extent cx="6164580" cy="845820"/>
                <wp:effectExtent l="0" t="0" r="7620" b="0"/>
                <wp:wrapNone/>
                <wp:docPr id="35" name="Text Box 35"/>
                <wp:cNvGraphicFramePr/>
                <a:graphic xmlns:a="http://schemas.openxmlformats.org/drawingml/2006/main">
                  <a:graphicData uri="http://schemas.microsoft.com/office/word/2010/wordprocessingShape">
                    <wps:wsp>
                      <wps:cNvSpPr txBox="1"/>
                      <wps:spPr>
                        <a:xfrm>
                          <a:off x="0" y="0"/>
                          <a:ext cx="6164580" cy="8458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443C73" w14:textId="5B9AEE44" w:rsidR="00F66181" w:rsidRDefault="00F66181">
                            <w:r>
                              <w:rPr>
                                <w:noProof/>
                              </w:rPr>
                              <w:drawing>
                                <wp:inline distT="0" distB="0" distL="0" distR="0" wp14:anchorId="676B4E62" wp14:editId="1AAAE164">
                                  <wp:extent cx="972670" cy="802157"/>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erespons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89583" cy="816105"/>
                                          </a:xfrm>
                                          <a:prstGeom prst="rect">
                                            <a:avLst/>
                                          </a:prstGeom>
                                        </pic:spPr>
                                      </pic:pic>
                                    </a:graphicData>
                                  </a:graphic>
                                </wp:inline>
                              </w:drawing>
                            </w:r>
                            <w:r>
                              <w:rPr>
                                <w:noProof/>
                              </w:rPr>
                              <w:drawing>
                                <wp:inline distT="0" distB="0" distL="0" distR="0" wp14:anchorId="25F70615" wp14:editId="2CEF3AE6">
                                  <wp:extent cx="1082040" cy="718542"/>
                                  <wp:effectExtent l="0" t="0" r="3810" b="571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lukes log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82040" cy="718542"/>
                                          </a:xfrm>
                                          <a:prstGeom prst="rect">
                                            <a:avLst/>
                                          </a:prstGeom>
                                        </pic:spPr>
                                      </pic:pic>
                                    </a:graphicData>
                                  </a:graphic>
                                </wp:inline>
                              </w:drawing>
                            </w:r>
                            <w:r w:rsidR="008D2605">
                              <w:t xml:space="preserve"> </w:t>
                            </w:r>
                            <w:r w:rsidR="008D2605">
                              <w:rPr>
                                <w:noProof/>
                              </w:rPr>
                              <w:drawing>
                                <wp:inline distT="0" distB="0" distL="0" distR="0" wp14:anchorId="61B3996B" wp14:editId="3108CEA1">
                                  <wp:extent cx="1174115" cy="748030"/>
                                  <wp:effectExtent l="0" t="0" r="698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 logo.PNG"/>
                                          <pic:cNvPicPr/>
                                        </pic:nvPicPr>
                                        <pic:blipFill>
                                          <a:blip r:embed="rId16">
                                            <a:extLst>
                                              <a:ext uri="{28A0092B-C50C-407E-A947-70E740481C1C}">
                                                <a14:useLocalDpi xmlns:a14="http://schemas.microsoft.com/office/drawing/2010/main" val="0"/>
                                              </a:ext>
                                            </a:extLst>
                                          </a:blip>
                                          <a:stretch>
                                            <a:fillRect/>
                                          </a:stretch>
                                        </pic:blipFill>
                                        <pic:spPr>
                                          <a:xfrm>
                                            <a:off x="0" y="0"/>
                                            <a:ext cx="1174115" cy="7480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02BF5" id="Text Box 35" o:spid="_x0000_s1028" type="#_x0000_t202" style="position:absolute;margin-left:13.55pt;margin-top:13.9pt;width:485.4pt;height:66.6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" fillcolor="white [3201]" stroked="f" strokeweight=".5pt">
                <v:textbox>
                  <w:txbxContent>
                    <w:p w14:paraId="48443C73" w14:textId="5B9AEE44" w:rsidR="00F66181" w:rsidRDefault="00F66181">
                      <w:r>
                        <w:rPr>
                          <w:noProof/>
                        </w:rPr>
                        <w:drawing>
                          <wp:inline distT="0" distB="0" distL="0" distR="0" wp14:anchorId="676B4E62" wp14:editId="1AAAE164">
                            <wp:extent cx="972670" cy="802157"/>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erespons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89583" cy="816105"/>
                                    </a:xfrm>
                                    <a:prstGeom prst="rect">
                                      <a:avLst/>
                                    </a:prstGeom>
                                  </pic:spPr>
                                </pic:pic>
                              </a:graphicData>
                            </a:graphic>
                          </wp:inline>
                        </w:drawing>
                      </w:r>
                      <w:r>
                        <w:rPr>
                          <w:noProof/>
                        </w:rPr>
                        <w:drawing>
                          <wp:inline distT="0" distB="0" distL="0" distR="0" wp14:anchorId="25F70615" wp14:editId="2CEF3AE6">
                            <wp:extent cx="1082040" cy="718542"/>
                            <wp:effectExtent l="0" t="0" r="3810" b="571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lukes log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82040" cy="718542"/>
                                    </a:xfrm>
                                    <a:prstGeom prst="rect">
                                      <a:avLst/>
                                    </a:prstGeom>
                                  </pic:spPr>
                                </pic:pic>
                              </a:graphicData>
                            </a:graphic>
                          </wp:inline>
                        </w:drawing>
                      </w:r>
                      <w:r w:rsidR="008D2605">
                        <w:t xml:space="preserve"> </w:t>
                      </w:r>
                      <w:r w:rsidR="008D2605">
                        <w:rPr>
                          <w:noProof/>
                        </w:rPr>
                        <w:drawing>
                          <wp:inline distT="0" distB="0" distL="0" distR="0" wp14:anchorId="61B3996B" wp14:editId="3108CEA1">
                            <wp:extent cx="1174115" cy="748030"/>
                            <wp:effectExtent l="0" t="0" r="698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 logo.PNG"/>
                                    <pic:cNvPicPr/>
                                  </pic:nvPicPr>
                                  <pic:blipFill>
                                    <a:blip r:embed="rId16">
                                      <a:extLst>
                                        <a:ext uri="{28A0092B-C50C-407E-A947-70E740481C1C}">
                                          <a14:useLocalDpi xmlns:a14="http://schemas.microsoft.com/office/drawing/2010/main" val="0"/>
                                        </a:ext>
                                      </a:extLst>
                                    </a:blip>
                                    <a:stretch>
                                      <a:fillRect/>
                                    </a:stretch>
                                  </pic:blipFill>
                                  <pic:spPr>
                                    <a:xfrm>
                                      <a:off x="0" y="0"/>
                                      <a:ext cx="1174115" cy="748030"/>
                                    </a:xfrm>
                                    <a:prstGeom prst="rect">
                                      <a:avLst/>
                                    </a:prstGeom>
                                  </pic:spPr>
                                </pic:pic>
                              </a:graphicData>
                            </a:graphic>
                          </wp:inline>
                        </w:drawing>
                      </w:r>
                    </w:p>
                  </w:txbxContent>
                </v:textbox>
              </v:shape>
            </w:pict>
          </mc:Fallback>
        </mc:AlternateContent>
      </w:r>
      <w:r w:rsidR="00A14624">
        <w:rPr>
          <w:b/>
          <w:noProof/>
          <w:sz w:val="36"/>
          <w:szCs w:val="36"/>
          <w:u w:val="single"/>
        </w:rPr>
        <mc:AlternateContent>
          <mc:Choice Requires="wps">
            <w:drawing>
              <wp:anchor distT="0" distB="0" distL="114300" distR="114300" simplePos="0" relativeHeight="251657728" behindDoc="0" locked="0" layoutInCell="1" allowOverlap="1" wp14:anchorId="0244D320" wp14:editId="25642009">
                <wp:simplePos x="0" y="0"/>
                <wp:positionH relativeFrom="column">
                  <wp:posOffset>5498465</wp:posOffset>
                </wp:positionH>
                <wp:positionV relativeFrom="paragraph">
                  <wp:posOffset>17780</wp:posOffset>
                </wp:positionV>
                <wp:extent cx="1165860" cy="73152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165860" cy="7315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124773" w14:textId="77777777" w:rsidR="00F66181" w:rsidRDefault="00F661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44D320" id="Text Box 39" o:spid="_x0000_s1029" type="#_x0000_t202" style="position:absolute;margin-left:432.95pt;margin-top:1.4pt;width:91.8pt;height:57.6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" fillcolor="white [3201]" stroked="f" strokeweight=".5pt">
                <v:textbox>
                  <w:txbxContent>
                    <w:p w14:paraId="4D124773" w14:textId="77777777" w:rsidR="00F66181" w:rsidRDefault="00F66181"/>
                  </w:txbxContent>
                </v:textbox>
              </v:shape>
            </w:pict>
          </mc:Fallback>
        </mc:AlternateContent>
      </w:r>
    </w:p>
    <w:p w14:paraId="49B1D4BA" w14:textId="77777777" w:rsidR="005345CF" w:rsidRDefault="005345CF" w:rsidP="00DF407C">
      <w:pPr>
        <w:tabs>
          <w:tab w:val="left" w:pos="1276"/>
          <w:tab w:val="left" w:pos="1560"/>
          <w:tab w:val="left" w:pos="9639"/>
        </w:tabs>
        <w:rPr>
          <w:b/>
          <w:sz w:val="40"/>
          <w:szCs w:val="40"/>
          <w:u w:val="single"/>
        </w:rPr>
      </w:pPr>
    </w:p>
    <w:p w14:paraId="463ABBC3" w14:textId="07BC8DCD" w:rsidR="005345CF" w:rsidRDefault="005345CF" w:rsidP="00D47F2A">
      <w:pPr>
        <w:tabs>
          <w:tab w:val="left" w:pos="1276"/>
          <w:tab w:val="left" w:pos="1560"/>
          <w:tab w:val="left" w:pos="9639"/>
        </w:tabs>
        <w:jc w:val="center"/>
        <w:rPr>
          <w:b/>
          <w:sz w:val="40"/>
          <w:szCs w:val="40"/>
          <w:u w:val="single"/>
        </w:rPr>
      </w:pPr>
    </w:p>
    <w:p w14:paraId="5641F9A9" w14:textId="77777777" w:rsidR="00D47F2A" w:rsidRDefault="000E42E3" w:rsidP="00D47F2A">
      <w:pPr>
        <w:tabs>
          <w:tab w:val="left" w:pos="1276"/>
          <w:tab w:val="left" w:pos="1560"/>
          <w:tab w:val="left" w:pos="9639"/>
        </w:tabs>
        <w:jc w:val="center"/>
        <w:rPr>
          <w:sz w:val="28"/>
          <w:szCs w:val="28"/>
        </w:rPr>
      </w:pPr>
      <w:r>
        <w:rPr>
          <w:rFonts w:ascii="Arial" w:eastAsia="Times New Roman" w:hAnsi="Arial" w:cs="Arial"/>
          <w:noProof/>
        </w:rPr>
        <mc:AlternateContent>
          <mc:Choice Requires="wpg">
            <w:drawing>
              <wp:anchor distT="0" distB="0" distL="114300" distR="114300" simplePos="0" relativeHeight="252160000" behindDoc="0" locked="0" layoutInCell="1" allowOverlap="1" wp14:anchorId="0D2DAF99" wp14:editId="2CB63F26">
                <wp:simplePos x="0" y="0"/>
                <wp:positionH relativeFrom="column">
                  <wp:posOffset>5483225</wp:posOffset>
                </wp:positionH>
                <wp:positionV relativeFrom="paragraph">
                  <wp:posOffset>-577215</wp:posOffset>
                </wp:positionV>
                <wp:extent cx="1524000" cy="752475"/>
                <wp:effectExtent l="0" t="0" r="0" b="9525"/>
                <wp:wrapNone/>
                <wp:docPr id="507" name="Group 507"/>
                <wp:cNvGraphicFramePr/>
                <a:graphic xmlns:a="http://schemas.openxmlformats.org/drawingml/2006/main">
                  <a:graphicData uri="http://schemas.microsoft.com/office/word/2010/wordprocessingGroup">
                    <wpg:wgp>
                      <wpg:cNvGrpSpPr/>
                      <wpg:grpSpPr>
                        <a:xfrm>
                          <a:off x="0" y="0"/>
                          <a:ext cx="1524000" cy="752475"/>
                          <a:chOff x="0" y="0"/>
                          <a:chExt cx="1584960" cy="754380"/>
                        </a:xfrm>
                      </wpg:grpSpPr>
                      <wps:wsp>
                        <wps:cNvPr id="508" name="Text Box 508"/>
                        <wps:cNvSpPr txBox="1"/>
                        <wps:spPr>
                          <a:xfrm>
                            <a:off x="38100" y="0"/>
                            <a:ext cx="1485900" cy="5105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844195" w14:textId="77777777" w:rsidR="00F66181" w:rsidRDefault="00F66181" w:rsidP="000E42E3">
                              <w:r>
                                <w:rPr>
                                  <w:rFonts w:cs="Arial"/>
                                  <w:noProof/>
                                </w:rPr>
                                <w:drawing>
                                  <wp:inline distT="0" distB="0" distL="0" distR="0" wp14:anchorId="73D4982F" wp14:editId="3DDF2E4C">
                                    <wp:extent cx="1296670" cy="416787"/>
                                    <wp:effectExtent l="0" t="0" r="0" b="254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7" cstate="print">
                                              <a:extLst>
                                                <a:ext uri="{28A0092B-C50C-407E-A947-70E740481C1C}">
                                                  <a14:useLocalDpi xmlns:a14="http://schemas.microsoft.com/office/drawing/2010/main" val="0"/>
                                                </a:ext>
                                              </a:extLst>
                                            </a:blip>
                                            <a:srcRect l="72481" b="37647"/>
                                            <a:stretch/>
                                          </pic:blipFill>
                                          <pic:spPr bwMode="auto">
                                            <a:xfrm>
                                              <a:off x="0" y="0"/>
                                              <a:ext cx="1296670" cy="41678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9" name="Text Box 509"/>
                        <wps:cNvSpPr txBox="1"/>
                        <wps:spPr>
                          <a:xfrm>
                            <a:off x="0" y="464820"/>
                            <a:ext cx="1584960" cy="289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557CEB" w14:textId="6798AAA4" w:rsidR="00F66181" w:rsidRDefault="008D2605" w:rsidP="000E42E3">
                              <w:r>
                                <w:rPr>
                                  <w:rFonts w:cs="Arial"/>
                                  <w:noProof/>
                                </w:rPr>
                                <w:drawing>
                                  <wp:inline distT="0" distB="0" distL="0" distR="0" wp14:anchorId="66D7461E" wp14:editId="302B7FA9">
                                    <wp:extent cx="1334770" cy="150824"/>
                                    <wp:effectExtent l="0" t="0" r="0" b="1905"/>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1" cstate="print">
                                              <a:extLst>
                                                <a:ext uri="{28A0092B-C50C-407E-A947-70E740481C1C}">
                                                  <a14:useLocalDpi xmlns:a14="http://schemas.microsoft.com/office/drawing/2010/main" val="0"/>
                                                </a:ext>
                                              </a:extLst>
                                            </a:blip>
                                            <a:srcRect t="40624" r="72803" b="37647"/>
                                            <a:stretch/>
                                          </pic:blipFill>
                                          <pic:spPr bwMode="auto">
                                            <a:xfrm>
                                              <a:off x="0" y="0"/>
                                              <a:ext cx="1334770" cy="15082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D2DAF99" id="Group 507" o:spid="_x0000_s1030" style="position:absolute;left:0;text-align:left;margin-left:431.75pt;margin-top:-45.45pt;width:120pt;height:59.25pt;z-index:252160000;mso-width-relative:margin" coordsize="15849,7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">
                <v:shape id="Text Box 508" o:spid="_x0000_s1031" type="#_x0000_t202" style="position:absolute;left:381;width:14859;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" fillcolor="white [3201]" stroked="f" strokeweight=".5pt">
                  <v:textbox>
                    <w:txbxContent>
                      <w:p w14:paraId="69844195" w14:textId="77777777" w:rsidR="00F66181" w:rsidRDefault="00F66181" w:rsidP="000E42E3">
                        <w:r>
                          <w:rPr>
                            <w:rFonts w:cs="Arial"/>
                            <w:noProof/>
                          </w:rPr>
                          <w:drawing>
                            <wp:inline distT="0" distB="0" distL="0" distR="0" wp14:anchorId="73D4982F" wp14:editId="3DDF2E4C">
                              <wp:extent cx="1296670" cy="416787"/>
                              <wp:effectExtent l="0" t="0" r="0" b="254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7" cstate="print">
                                        <a:extLst>
                                          <a:ext uri="{28A0092B-C50C-407E-A947-70E740481C1C}">
                                            <a14:useLocalDpi xmlns:a14="http://schemas.microsoft.com/office/drawing/2010/main" val="0"/>
                                          </a:ext>
                                        </a:extLst>
                                      </a:blip>
                                      <a:srcRect l="72481" b="37647"/>
                                      <a:stretch/>
                                    </pic:blipFill>
                                    <pic:spPr bwMode="auto">
                                      <a:xfrm>
                                        <a:off x="0" y="0"/>
                                        <a:ext cx="1296670" cy="41678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shape id="Text Box 509" o:spid="_x0000_s1032" type="#_x0000_t202" style="position:absolute;top:4648;width:15849;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" fillcolor="white [3201]" stroked="f" strokeweight=".5pt">
                  <v:textbox>
                    <w:txbxContent>
                      <w:p w14:paraId="2E557CEB" w14:textId="6798AAA4" w:rsidR="00F66181" w:rsidRDefault="008D2605" w:rsidP="000E42E3">
                        <w:r>
                          <w:rPr>
                            <w:rFonts w:cs="Arial"/>
                            <w:noProof/>
                          </w:rPr>
                          <w:drawing>
                            <wp:inline distT="0" distB="0" distL="0" distR="0" wp14:anchorId="66D7461E" wp14:editId="302B7FA9">
                              <wp:extent cx="1334770" cy="150824"/>
                              <wp:effectExtent l="0" t="0" r="0" b="1905"/>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1" cstate="print">
                                        <a:extLst>
                                          <a:ext uri="{28A0092B-C50C-407E-A947-70E740481C1C}">
                                            <a14:useLocalDpi xmlns:a14="http://schemas.microsoft.com/office/drawing/2010/main" val="0"/>
                                          </a:ext>
                                        </a:extLst>
                                      </a:blip>
                                      <a:srcRect t="40624" r="72803" b="37647"/>
                                      <a:stretch/>
                                    </pic:blipFill>
                                    <pic:spPr bwMode="auto">
                                      <a:xfrm>
                                        <a:off x="0" y="0"/>
                                        <a:ext cx="1334770" cy="15082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group>
            </w:pict>
          </mc:Fallback>
        </mc:AlternateContent>
      </w:r>
      <w:r w:rsidR="00D47F2A" w:rsidRPr="00F976B0">
        <w:rPr>
          <w:b/>
          <w:sz w:val="40"/>
          <w:szCs w:val="40"/>
          <w:u w:val="single"/>
        </w:rPr>
        <w:t>CONTENTS</w:t>
      </w:r>
    </w:p>
    <w:p w14:paraId="3C13AFB9" w14:textId="77777777" w:rsidR="00D47F2A" w:rsidRPr="00EE1A31" w:rsidRDefault="00D47F2A" w:rsidP="005E64F2">
      <w:pPr>
        <w:pStyle w:val="ListParagraph"/>
        <w:numPr>
          <w:ilvl w:val="0"/>
          <w:numId w:val="3"/>
        </w:numPr>
        <w:tabs>
          <w:tab w:val="left" w:pos="1276"/>
          <w:tab w:val="left" w:pos="1560"/>
          <w:tab w:val="left" w:pos="9639"/>
          <w:tab w:val="left" w:pos="10206"/>
        </w:tabs>
        <w:spacing w:line="240" w:lineRule="auto"/>
        <w:ind w:right="-284"/>
        <w:rPr>
          <w:sz w:val="24"/>
          <w:szCs w:val="24"/>
        </w:rPr>
      </w:pPr>
      <w:r w:rsidRPr="00EE1A31">
        <w:rPr>
          <w:sz w:val="24"/>
          <w:szCs w:val="24"/>
        </w:rPr>
        <w:t xml:space="preserve"> </w:t>
      </w:r>
      <w:r>
        <w:rPr>
          <w:sz w:val="24"/>
          <w:szCs w:val="24"/>
        </w:rPr>
        <w:t xml:space="preserve">Contact details for:  </w:t>
      </w:r>
      <w:r w:rsidRPr="00EE1A31">
        <w:rPr>
          <w:sz w:val="24"/>
          <w:szCs w:val="24"/>
        </w:rPr>
        <w:t>Specialist Palliative Care Advice Services</w:t>
      </w:r>
      <w:r>
        <w:rPr>
          <w:sz w:val="24"/>
          <w:szCs w:val="24"/>
        </w:rPr>
        <w:t xml:space="preserve"> </w:t>
      </w:r>
      <w:r w:rsidRPr="00EE1A31">
        <w:rPr>
          <w:sz w:val="24"/>
          <w:szCs w:val="24"/>
        </w:rPr>
        <w:t xml:space="preserve">– </w:t>
      </w:r>
      <w:r w:rsidRPr="001F3FDC">
        <w:rPr>
          <w:b/>
          <w:sz w:val="24"/>
          <w:szCs w:val="24"/>
        </w:rPr>
        <w:t>London Boroughs</w:t>
      </w:r>
      <w:r w:rsidR="005345CF">
        <w:rPr>
          <w:sz w:val="24"/>
          <w:szCs w:val="24"/>
        </w:rPr>
        <w:t xml:space="preserve">                  </w:t>
      </w:r>
      <w:r w:rsidR="00EC1AF1">
        <w:rPr>
          <w:sz w:val="24"/>
          <w:szCs w:val="24"/>
        </w:rPr>
        <w:t xml:space="preserve"> </w:t>
      </w:r>
      <w:r w:rsidR="005E64F2">
        <w:rPr>
          <w:sz w:val="24"/>
          <w:szCs w:val="24"/>
        </w:rPr>
        <w:t>page</w:t>
      </w:r>
      <w:r w:rsidR="005E64F2">
        <w:rPr>
          <w:sz w:val="24"/>
          <w:szCs w:val="24"/>
        </w:rPr>
        <w:tab/>
      </w:r>
      <w:r w:rsidR="00EC1AF1">
        <w:rPr>
          <w:sz w:val="24"/>
          <w:szCs w:val="24"/>
        </w:rPr>
        <w:t>3</w:t>
      </w:r>
    </w:p>
    <w:p w14:paraId="5A491230" w14:textId="77777777" w:rsidR="00D47F2A" w:rsidRDefault="00D47F2A" w:rsidP="005E64F2">
      <w:pPr>
        <w:pStyle w:val="ListParagraph"/>
        <w:numPr>
          <w:ilvl w:val="0"/>
          <w:numId w:val="3"/>
        </w:numPr>
        <w:tabs>
          <w:tab w:val="left" w:pos="1276"/>
          <w:tab w:val="left" w:pos="1560"/>
          <w:tab w:val="left" w:pos="9639"/>
          <w:tab w:val="left" w:pos="10206"/>
        </w:tabs>
        <w:spacing w:line="240" w:lineRule="auto"/>
        <w:rPr>
          <w:sz w:val="24"/>
          <w:szCs w:val="24"/>
        </w:rPr>
      </w:pPr>
      <w:r w:rsidRPr="00EE1A31">
        <w:rPr>
          <w:sz w:val="24"/>
          <w:szCs w:val="24"/>
        </w:rPr>
        <w:t xml:space="preserve"> </w:t>
      </w:r>
      <w:r>
        <w:rPr>
          <w:sz w:val="24"/>
          <w:szCs w:val="24"/>
        </w:rPr>
        <w:t xml:space="preserve">Managing symptoms in the last days of life - </w:t>
      </w:r>
      <w:r w:rsidRPr="00197C20">
        <w:rPr>
          <w:b/>
          <w:sz w:val="24"/>
          <w:szCs w:val="24"/>
        </w:rPr>
        <w:t>London Boroughs</w:t>
      </w:r>
      <w:r>
        <w:rPr>
          <w:b/>
          <w:sz w:val="24"/>
          <w:szCs w:val="24"/>
        </w:rPr>
        <w:tab/>
      </w:r>
      <w:r w:rsidR="005E64F2">
        <w:rPr>
          <w:sz w:val="24"/>
          <w:szCs w:val="24"/>
        </w:rPr>
        <w:t>page</w:t>
      </w:r>
      <w:r w:rsidR="005E64F2">
        <w:rPr>
          <w:sz w:val="24"/>
          <w:szCs w:val="24"/>
        </w:rPr>
        <w:tab/>
      </w:r>
      <w:r w:rsidR="00EC1AF1">
        <w:rPr>
          <w:sz w:val="24"/>
          <w:szCs w:val="24"/>
        </w:rPr>
        <w:t>4</w:t>
      </w:r>
    </w:p>
    <w:p w14:paraId="404BAE4E" w14:textId="77777777" w:rsidR="00D47F2A" w:rsidRPr="00B15411" w:rsidRDefault="00B15411" w:rsidP="005E64F2">
      <w:pPr>
        <w:pStyle w:val="ListParagraph"/>
        <w:numPr>
          <w:ilvl w:val="0"/>
          <w:numId w:val="3"/>
        </w:numPr>
        <w:tabs>
          <w:tab w:val="left" w:pos="1276"/>
          <w:tab w:val="left" w:pos="1560"/>
          <w:tab w:val="left" w:pos="9639"/>
          <w:tab w:val="left" w:pos="10206"/>
        </w:tabs>
        <w:spacing w:line="240" w:lineRule="auto"/>
        <w:rPr>
          <w:sz w:val="24"/>
          <w:szCs w:val="24"/>
        </w:rPr>
      </w:pPr>
      <w:r>
        <w:rPr>
          <w:sz w:val="24"/>
          <w:szCs w:val="24"/>
        </w:rPr>
        <w:t xml:space="preserve"> </w:t>
      </w:r>
      <w:r w:rsidR="00D47F2A" w:rsidRPr="000232A2">
        <w:rPr>
          <w:sz w:val="24"/>
          <w:szCs w:val="24"/>
        </w:rPr>
        <w:t>Guideline for the management of Transdermal Fentanyl</w:t>
      </w:r>
      <w:r>
        <w:rPr>
          <w:sz w:val="24"/>
          <w:szCs w:val="24"/>
        </w:rPr>
        <w:t xml:space="preserve"> for when a patient</w:t>
      </w:r>
      <w:r>
        <w:rPr>
          <w:sz w:val="24"/>
          <w:szCs w:val="24"/>
        </w:rPr>
        <w:tab/>
        <w:t>page</w:t>
      </w:r>
      <w:r w:rsidR="005E64F2">
        <w:rPr>
          <w:sz w:val="24"/>
          <w:szCs w:val="24"/>
        </w:rPr>
        <w:tab/>
        <w:t>11</w:t>
      </w:r>
      <w:r>
        <w:rPr>
          <w:sz w:val="24"/>
          <w:szCs w:val="24"/>
        </w:rPr>
        <w:t xml:space="preserve"> </w:t>
      </w:r>
      <w:r w:rsidR="00D47F2A">
        <w:rPr>
          <w:sz w:val="24"/>
          <w:szCs w:val="24"/>
        </w:rPr>
        <w:br/>
      </w:r>
      <w:r>
        <w:rPr>
          <w:sz w:val="24"/>
          <w:szCs w:val="24"/>
        </w:rPr>
        <w:t xml:space="preserve"> </w:t>
      </w:r>
      <w:r w:rsidR="00D47F2A" w:rsidRPr="000232A2">
        <w:rPr>
          <w:sz w:val="24"/>
          <w:szCs w:val="24"/>
        </w:rPr>
        <w:t>is at end of life</w:t>
      </w:r>
      <w:r w:rsidR="00D47F2A">
        <w:rPr>
          <w:sz w:val="24"/>
          <w:szCs w:val="24"/>
        </w:rPr>
        <w:t xml:space="preserve"> - </w:t>
      </w:r>
      <w:r w:rsidR="00D47F2A" w:rsidRPr="00484E78">
        <w:rPr>
          <w:b/>
          <w:sz w:val="24"/>
          <w:szCs w:val="24"/>
        </w:rPr>
        <w:t>London Boroughs</w:t>
      </w:r>
    </w:p>
    <w:p w14:paraId="326AAB45" w14:textId="77777777" w:rsidR="00D47F2A" w:rsidRDefault="00D47F2A" w:rsidP="005E64F2">
      <w:pPr>
        <w:pStyle w:val="ListParagraph"/>
        <w:numPr>
          <w:ilvl w:val="0"/>
          <w:numId w:val="3"/>
        </w:numPr>
        <w:tabs>
          <w:tab w:val="left" w:pos="1276"/>
          <w:tab w:val="left" w:pos="1560"/>
          <w:tab w:val="left" w:pos="9639"/>
          <w:tab w:val="left" w:pos="10206"/>
        </w:tabs>
        <w:spacing w:line="240" w:lineRule="auto"/>
        <w:rPr>
          <w:sz w:val="24"/>
          <w:szCs w:val="24"/>
        </w:rPr>
      </w:pPr>
      <w:r>
        <w:rPr>
          <w:sz w:val="24"/>
          <w:szCs w:val="24"/>
        </w:rPr>
        <w:t xml:space="preserve">Contact details for:  </w:t>
      </w:r>
      <w:r w:rsidRPr="00EE1A31">
        <w:rPr>
          <w:sz w:val="24"/>
          <w:szCs w:val="24"/>
        </w:rPr>
        <w:t>Specialist Palliative Care Advice Services</w:t>
      </w:r>
      <w:r>
        <w:rPr>
          <w:sz w:val="24"/>
          <w:szCs w:val="24"/>
        </w:rPr>
        <w:t xml:space="preserve"> </w:t>
      </w:r>
      <w:r w:rsidRPr="00EE1A31">
        <w:rPr>
          <w:sz w:val="24"/>
          <w:szCs w:val="24"/>
        </w:rPr>
        <w:t xml:space="preserve">– </w:t>
      </w:r>
      <w:r w:rsidRPr="001F3FDC">
        <w:rPr>
          <w:b/>
          <w:sz w:val="24"/>
          <w:szCs w:val="24"/>
        </w:rPr>
        <w:t>Essex Boroughs</w:t>
      </w:r>
      <w:r w:rsidR="00B15411">
        <w:rPr>
          <w:sz w:val="24"/>
          <w:szCs w:val="24"/>
        </w:rPr>
        <w:tab/>
        <w:t xml:space="preserve">page </w:t>
      </w:r>
      <w:r w:rsidR="005E64F2">
        <w:rPr>
          <w:sz w:val="24"/>
          <w:szCs w:val="24"/>
        </w:rPr>
        <w:tab/>
        <w:t>14</w:t>
      </w:r>
    </w:p>
    <w:p w14:paraId="4139541A" w14:textId="77777777" w:rsidR="00D47F2A" w:rsidRDefault="00D47F2A" w:rsidP="005E64F2">
      <w:pPr>
        <w:pStyle w:val="ListParagraph"/>
        <w:numPr>
          <w:ilvl w:val="0"/>
          <w:numId w:val="3"/>
        </w:numPr>
        <w:tabs>
          <w:tab w:val="left" w:pos="1276"/>
          <w:tab w:val="left" w:pos="1560"/>
          <w:tab w:val="left" w:pos="9639"/>
          <w:tab w:val="left" w:pos="10206"/>
        </w:tabs>
        <w:spacing w:line="240" w:lineRule="auto"/>
        <w:rPr>
          <w:sz w:val="24"/>
          <w:szCs w:val="24"/>
        </w:rPr>
      </w:pPr>
      <w:r>
        <w:rPr>
          <w:sz w:val="24"/>
          <w:szCs w:val="24"/>
        </w:rPr>
        <w:t xml:space="preserve">Managing symptoms in the last days of life – </w:t>
      </w:r>
      <w:r w:rsidRPr="00BB4DF5">
        <w:rPr>
          <w:b/>
          <w:sz w:val="24"/>
          <w:szCs w:val="24"/>
        </w:rPr>
        <w:t>Essex Boroughs</w:t>
      </w:r>
      <w:r w:rsidR="00B15411">
        <w:rPr>
          <w:sz w:val="24"/>
          <w:szCs w:val="24"/>
        </w:rPr>
        <w:tab/>
        <w:t xml:space="preserve">page </w:t>
      </w:r>
      <w:r w:rsidR="00E44806">
        <w:rPr>
          <w:sz w:val="24"/>
          <w:szCs w:val="24"/>
        </w:rPr>
        <w:tab/>
        <w:t>15</w:t>
      </w:r>
    </w:p>
    <w:p w14:paraId="4F5C41B6" w14:textId="77777777" w:rsidR="00D47F2A" w:rsidRDefault="00D47F2A" w:rsidP="005E64F2">
      <w:pPr>
        <w:pStyle w:val="ListParagraph"/>
        <w:numPr>
          <w:ilvl w:val="0"/>
          <w:numId w:val="3"/>
        </w:numPr>
        <w:tabs>
          <w:tab w:val="left" w:pos="-567"/>
          <w:tab w:val="left" w:pos="1276"/>
          <w:tab w:val="left" w:pos="1560"/>
          <w:tab w:val="left" w:pos="9639"/>
          <w:tab w:val="left" w:pos="10206"/>
        </w:tabs>
        <w:spacing w:line="240" w:lineRule="auto"/>
        <w:rPr>
          <w:sz w:val="24"/>
          <w:szCs w:val="24"/>
        </w:rPr>
      </w:pPr>
      <w:r>
        <w:rPr>
          <w:sz w:val="24"/>
          <w:szCs w:val="24"/>
        </w:rPr>
        <w:t>Prescribing of Subcutaneous anticipatory medic</w:t>
      </w:r>
      <w:r w:rsidR="00B15411">
        <w:rPr>
          <w:sz w:val="24"/>
          <w:szCs w:val="24"/>
        </w:rPr>
        <w:t>ines in end of life care</w:t>
      </w:r>
      <w:r w:rsidR="00B15411">
        <w:rPr>
          <w:sz w:val="24"/>
          <w:szCs w:val="24"/>
        </w:rPr>
        <w:tab/>
      </w:r>
      <w:r w:rsidR="00E44806">
        <w:rPr>
          <w:sz w:val="24"/>
          <w:szCs w:val="24"/>
        </w:rPr>
        <w:t>p</w:t>
      </w:r>
      <w:r w:rsidR="00B15411">
        <w:rPr>
          <w:sz w:val="24"/>
          <w:szCs w:val="24"/>
        </w:rPr>
        <w:t xml:space="preserve">age </w:t>
      </w:r>
      <w:r w:rsidR="00E44806">
        <w:rPr>
          <w:sz w:val="24"/>
          <w:szCs w:val="24"/>
        </w:rPr>
        <w:tab/>
        <w:t>17</w:t>
      </w:r>
    </w:p>
    <w:p w14:paraId="2151BBE9" w14:textId="77777777" w:rsidR="005D26FF" w:rsidRPr="00EC1AF1" w:rsidRDefault="005D26FF" w:rsidP="00E44806">
      <w:pPr>
        <w:pStyle w:val="ListParagraph"/>
        <w:numPr>
          <w:ilvl w:val="0"/>
          <w:numId w:val="3"/>
        </w:numPr>
        <w:tabs>
          <w:tab w:val="left" w:pos="9639"/>
          <w:tab w:val="left" w:pos="10206"/>
        </w:tabs>
        <w:spacing w:line="240" w:lineRule="auto"/>
        <w:rPr>
          <w:sz w:val="24"/>
          <w:szCs w:val="24"/>
        </w:rPr>
      </w:pPr>
      <w:r w:rsidRPr="00EC1AF1">
        <w:rPr>
          <w:sz w:val="24"/>
          <w:szCs w:val="24"/>
        </w:rPr>
        <w:t>Prescribing Advice Sheets for GPs</w:t>
      </w:r>
      <w:r w:rsidR="00E44806">
        <w:rPr>
          <w:sz w:val="24"/>
          <w:szCs w:val="24"/>
        </w:rPr>
        <w:tab/>
        <w:t>page</w:t>
      </w:r>
      <w:r w:rsidR="00E44806">
        <w:rPr>
          <w:sz w:val="24"/>
          <w:szCs w:val="24"/>
        </w:rPr>
        <w:tab/>
        <w:t>18</w:t>
      </w:r>
    </w:p>
    <w:p w14:paraId="57A2967C" w14:textId="77777777" w:rsidR="00B15411" w:rsidRPr="00EC1AF1" w:rsidRDefault="00B15411" w:rsidP="005E64F2">
      <w:pPr>
        <w:pStyle w:val="ListParagraph"/>
        <w:numPr>
          <w:ilvl w:val="0"/>
          <w:numId w:val="3"/>
        </w:numPr>
        <w:tabs>
          <w:tab w:val="left" w:pos="1276"/>
          <w:tab w:val="left" w:pos="1560"/>
          <w:tab w:val="left" w:pos="9639"/>
          <w:tab w:val="left" w:pos="10206"/>
        </w:tabs>
        <w:spacing w:line="240" w:lineRule="auto"/>
        <w:rPr>
          <w:sz w:val="24"/>
          <w:szCs w:val="24"/>
        </w:rPr>
      </w:pPr>
      <w:r w:rsidRPr="00EC1AF1">
        <w:rPr>
          <w:sz w:val="24"/>
          <w:szCs w:val="24"/>
        </w:rPr>
        <w:t>Prescribing advice in renal failure</w:t>
      </w:r>
      <w:r w:rsidR="00E44806">
        <w:rPr>
          <w:sz w:val="24"/>
          <w:szCs w:val="24"/>
        </w:rPr>
        <w:tab/>
        <w:t>page</w:t>
      </w:r>
      <w:r w:rsidR="00E44806">
        <w:rPr>
          <w:sz w:val="24"/>
          <w:szCs w:val="24"/>
        </w:rPr>
        <w:tab/>
        <w:t>18</w:t>
      </w:r>
    </w:p>
    <w:p w14:paraId="1373FFC5" w14:textId="77777777" w:rsidR="00D47F2A" w:rsidRPr="005345CF" w:rsidRDefault="00D47F2A" w:rsidP="005E64F2">
      <w:pPr>
        <w:pStyle w:val="ListParagraph"/>
        <w:numPr>
          <w:ilvl w:val="0"/>
          <w:numId w:val="3"/>
        </w:numPr>
        <w:tabs>
          <w:tab w:val="left" w:pos="1276"/>
          <w:tab w:val="left" w:pos="1560"/>
          <w:tab w:val="left" w:pos="9639"/>
          <w:tab w:val="left" w:pos="10206"/>
        </w:tabs>
        <w:spacing w:line="240" w:lineRule="auto"/>
        <w:rPr>
          <w:sz w:val="24"/>
          <w:szCs w:val="24"/>
        </w:rPr>
      </w:pPr>
      <w:r w:rsidRPr="00EC1AF1">
        <w:rPr>
          <w:sz w:val="24"/>
          <w:szCs w:val="24"/>
        </w:rPr>
        <w:t xml:space="preserve">COVID-19: Advice on symptom management </w:t>
      </w:r>
      <w:r w:rsidRPr="005345CF">
        <w:rPr>
          <w:sz w:val="24"/>
          <w:szCs w:val="24"/>
        </w:rPr>
        <w:t xml:space="preserve">(pharmacological and </w:t>
      </w:r>
      <w:r w:rsidRPr="005345CF">
        <w:rPr>
          <w:sz w:val="24"/>
          <w:szCs w:val="24"/>
        </w:rPr>
        <w:br/>
      </w:r>
      <w:proofErr w:type="spellStart"/>
      <w:r w:rsidRPr="005345CF">
        <w:rPr>
          <w:sz w:val="24"/>
          <w:szCs w:val="24"/>
        </w:rPr>
        <w:t>non pharmacological</w:t>
      </w:r>
      <w:proofErr w:type="spellEnd"/>
      <w:r w:rsidRPr="005345CF">
        <w:rPr>
          <w:sz w:val="24"/>
          <w:szCs w:val="24"/>
        </w:rPr>
        <w:t xml:space="preserve"> treatments) </w:t>
      </w:r>
      <w:r w:rsidRPr="005345CF">
        <w:rPr>
          <w:sz w:val="24"/>
          <w:szCs w:val="24"/>
        </w:rPr>
        <w:tab/>
        <w:t xml:space="preserve">page </w:t>
      </w:r>
      <w:r w:rsidR="00E44806">
        <w:rPr>
          <w:sz w:val="24"/>
          <w:szCs w:val="24"/>
        </w:rPr>
        <w:t>18</w:t>
      </w:r>
    </w:p>
    <w:p w14:paraId="6427F18B" w14:textId="77777777" w:rsidR="00D47F2A" w:rsidRPr="005345CF" w:rsidRDefault="00D47F2A" w:rsidP="005E64F2">
      <w:pPr>
        <w:pStyle w:val="ListParagraph"/>
        <w:numPr>
          <w:ilvl w:val="0"/>
          <w:numId w:val="3"/>
        </w:numPr>
        <w:tabs>
          <w:tab w:val="left" w:pos="-851"/>
          <w:tab w:val="left" w:pos="1276"/>
          <w:tab w:val="left" w:pos="1560"/>
          <w:tab w:val="left" w:pos="9639"/>
          <w:tab w:val="left" w:pos="10206"/>
        </w:tabs>
        <w:spacing w:line="240" w:lineRule="auto"/>
        <w:rPr>
          <w:sz w:val="24"/>
          <w:szCs w:val="24"/>
        </w:rPr>
      </w:pPr>
      <w:r w:rsidRPr="005345CF">
        <w:rPr>
          <w:sz w:val="24"/>
          <w:szCs w:val="24"/>
        </w:rPr>
        <w:t xml:space="preserve">COVID-19- Advice on symptom management (non-oral, </w:t>
      </w:r>
      <w:proofErr w:type="spellStart"/>
      <w:r w:rsidRPr="005345CF">
        <w:rPr>
          <w:sz w:val="24"/>
          <w:szCs w:val="24"/>
        </w:rPr>
        <w:t>non parenteral</w:t>
      </w:r>
      <w:proofErr w:type="spellEnd"/>
      <w:r w:rsidRPr="005345CF">
        <w:rPr>
          <w:sz w:val="24"/>
          <w:szCs w:val="24"/>
        </w:rPr>
        <w:t xml:space="preserve"> options)</w:t>
      </w:r>
      <w:r w:rsidR="00B15411" w:rsidRPr="005345CF">
        <w:rPr>
          <w:sz w:val="24"/>
          <w:szCs w:val="24"/>
        </w:rPr>
        <w:tab/>
        <w:t>page</w:t>
      </w:r>
      <w:r w:rsidR="00E44806">
        <w:rPr>
          <w:sz w:val="24"/>
          <w:szCs w:val="24"/>
        </w:rPr>
        <w:tab/>
        <w:t>18</w:t>
      </w:r>
      <w:r w:rsidR="00B15411" w:rsidRPr="005345CF">
        <w:rPr>
          <w:sz w:val="24"/>
          <w:szCs w:val="24"/>
        </w:rPr>
        <w:t xml:space="preserve"> </w:t>
      </w:r>
    </w:p>
    <w:p w14:paraId="6B6A5E8D" w14:textId="77777777" w:rsidR="006E4D17" w:rsidRPr="005345CF" w:rsidRDefault="00C9431D" w:rsidP="005E64F2">
      <w:pPr>
        <w:pStyle w:val="ListParagraph"/>
        <w:numPr>
          <w:ilvl w:val="0"/>
          <w:numId w:val="3"/>
        </w:numPr>
        <w:tabs>
          <w:tab w:val="left" w:pos="1276"/>
          <w:tab w:val="left" w:pos="1560"/>
          <w:tab w:val="left" w:pos="9356"/>
          <w:tab w:val="left" w:pos="9498"/>
          <w:tab w:val="left" w:pos="9639"/>
          <w:tab w:val="left" w:pos="10206"/>
        </w:tabs>
        <w:spacing w:line="240" w:lineRule="auto"/>
        <w:rPr>
          <w:sz w:val="24"/>
          <w:szCs w:val="24"/>
        </w:rPr>
      </w:pPr>
      <w:r>
        <w:rPr>
          <w:sz w:val="24"/>
          <w:szCs w:val="24"/>
        </w:rPr>
        <w:lastRenderedPageBreak/>
        <w:t>COVID-19: Advice on clinical p</w:t>
      </w:r>
      <w:r w:rsidR="00D47F2A" w:rsidRPr="005345CF">
        <w:rPr>
          <w:sz w:val="24"/>
          <w:szCs w:val="24"/>
        </w:rPr>
        <w:t>alliative guidance for children and young people</w:t>
      </w:r>
      <w:r w:rsidR="00D47F2A" w:rsidRPr="005345CF">
        <w:rPr>
          <w:sz w:val="24"/>
          <w:szCs w:val="24"/>
        </w:rPr>
        <w:tab/>
      </w:r>
      <w:r w:rsidR="00D47F2A" w:rsidRPr="005345CF">
        <w:rPr>
          <w:sz w:val="24"/>
          <w:szCs w:val="24"/>
        </w:rPr>
        <w:tab/>
      </w:r>
      <w:r w:rsidR="00D47F2A" w:rsidRPr="005345CF">
        <w:rPr>
          <w:sz w:val="24"/>
          <w:szCs w:val="24"/>
        </w:rPr>
        <w:tab/>
        <w:t>pag</w:t>
      </w:r>
      <w:r w:rsidR="00E44806">
        <w:rPr>
          <w:sz w:val="24"/>
          <w:szCs w:val="24"/>
        </w:rPr>
        <w:t>e</w:t>
      </w:r>
      <w:r w:rsidR="00E44806">
        <w:rPr>
          <w:sz w:val="24"/>
          <w:szCs w:val="24"/>
        </w:rPr>
        <w:tab/>
        <w:t>18</w:t>
      </w:r>
    </w:p>
    <w:p w14:paraId="6ABA2721" w14:textId="77777777" w:rsidR="00B15411" w:rsidRPr="005345CF" w:rsidRDefault="00995154" w:rsidP="005E64F2">
      <w:pPr>
        <w:pStyle w:val="ListParagraph"/>
        <w:numPr>
          <w:ilvl w:val="0"/>
          <w:numId w:val="3"/>
        </w:numPr>
        <w:tabs>
          <w:tab w:val="left" w:pos="1276"/>
          <w:tab w:val="left" w:pos="1560"/>
          <w:tab w:val="left" w:pos="9356"/>
          <w:tab w:val="left" w:pos="9498"/>
          <w:tab w:val="left" w:pos="9639"/>
          <w:tab w:val="left" w:pos="10206"/>
        </w:tabs>
        <w:spacing w:line="240" w:lineRule="auto"/>
        <w:rPr>
          <w:sz w:val="24"/>
          <w:szCs w:val="24"/>
        </w:rPr>
      </w:pPr>
      <w:r w:rsidRPr="005345CF">
        <w:rPr>
          <w:sz w:val="24"/>
          <w:szCs w:val="24"/>
        </w:rPr>
        <w:t xml:space="preserve">COVID-19: </w:t>
      </w:r>
      <w:r w:rsidR="006E4D17" w:rsidRPr="005345CF">
        <w:rPr>
          <w:sz w:val="24"/>
          <w:szCs w:val="24"/>
        </w:rPr>
        <w:t>Priority medicines for palliative and end of life care</w:t>
      </w:r>
      <w:r w:rsidR="00C9431D">
        <w:rPr>
          <w:sz w:val="24"/>
          <w:szCs w:val="24"/>
        </w:rPr>
        <w:t xml:space="preserve"> (1</w:t>
      </w:r>
      <w:r w:rsidR="00C9431D" w:rsidRPr="00C9431D">
        <w:rPr>
          <w:sz w:val="24"/>
          <w:szCs w:val="24"/>
          <w:vertAlign w:val="superscript"/>
        </w:rPr>
        <w:t>st</w:t>
      </w:r>
      <w:r w:rsidR="00C9431D">
        <w:rPr>
          <w:sz w:val="24"/>
          <w:szCs w:val="24"/>
        </w:rPr>
        <w:t xml:space="preserve"> and 2</w:t>
      </w:r>
      <w:r w:rsidR="00C9431D" w:rsidRPr="00C9431D">
        <w:rPr>
          <w:sz w:val="24"/>
          <w:szCs w:val="24"/>
          <w:vertAlign w:val="superscript"/>
        </w:rPr>
        <w:t>nd</w:t>
      </w:r>
      <w:r w:rsidR="00C9431D">
        <w:rPr>
          <w:sz w:val="24"/>
          <w:szCs w:val="24"/>
        </w:rPr>
        <w:t xml:space="preserve"> line options)</w:t>
      </w:r>
      <w:r w:rsidR="00B15411" w:rsidRPr="005345CF">
        <w:rPr>
          <w:sz w:val="24"/>
          <w:szCs w:val="24"/>
        </w:rPr>
        <w:tab/>
      </w:r>
      <w:r w:rsidR="00B15411" w:rsidRPr="005345CF">
        <w:rPr>
          <w:sz w:val="24"/>
          <w:szCs w:val="24"/>
        </w:rPr>
        <w:tab/>
      </w:r>
      <w:r w:rsidR="00B15411" w:rsidRPr="005345CF">
        <w:rPr>
          <w:sz w:val="24"/>
          <w:szCs w:val="24"/>
        </w:rPr>
        <w:tab/>
        <w:t>page</w:t>
      </w:r>
      <w:r w:rsidR="00E44806">
        <w:rPr>
          <w:sz w:val="24"/>
          <w:szCs w:val="24"/>
        </w:rPr>
        <w:tab/>
        <w:t>18</w:t>
      </w:r>
      <w:r w:rsidR="00B15411" w:rsidRPr="005345CF">
        <w:rPr>
          <w:sz w:val="24"/>
          <w:szCs w:val="24"/>
        </w:rPr>
        <w:t xml:space="preserve"> </w:t>
      </w:r>
    </w:p>
    <w:p w14:paraId="027C0A03" w14:textId="77777777" w:rsidR="00D47F2A" w:rsidRPr="005345CF" w:rsidRDefault="00D47F2A" w:rsidP="005E64F2">
      <w:pPr>
        <w:pStyle w:val="ListParagraph"/>
        <w:numPr>
          <w:ilvl w:val="0"/>
          <w:numId w:val="3"/>
        </w:numPr>
        <w:tabs>
          <w:tab w:val="left" w:pos="1276"/>
          <w:tab w:val="left" w:pos="1560"/>
          <w:tab w:val="left" w:pos="9498"/>
          <w:tab w:val="left" w:pos="9639"/>
          <w:tab w:val="left" w:pos="10206"/>
        </w:tabs>
        <w:spacing w:after="0" w:line="240" w:lineRule="auto"/>
        <w:rPr>
          <w:sz w:val="24"/>
          <w:szCs w:val="24"/>
        </w:rPr>
      </w:pPr>
      <w:r w:rsidRPr="005345CF">
        <w:rPr>
          <w:sz w:val="24"/>
          <w:szCs w:val="24"/>
        </w:rPr>
        <w:t xml:space="preserve">Updated stock list with participating community pharmacies for palliative care  </w:t>
      </w:r>
      <w:r w:rsidRPr="005345CF">
        <w:rPr>
          <w:b/>
          <w:sz w:val="24"/>
          <w:szCs w:val="24"/>
        </w:rPr>
        <w:t>- Essex</w:t>
      </w:r>
      <w:r w:rsidRPr="005345CF">
        <w:rPr>
          <w:sz w:val="24"/>
          <w:szCs w:val="24"/>
        </w:rPr>
        <w:t xml:space="preserve">     </w:t>
      </w:r>
      <w:r w:rsidRPr="005345CF">
        <w:rPr>
          <w:sz w:val="24"/>
          <w:szCs w:val="24"/>
        </w:rPr>
        <w:tab/>
      </w:r>
      <w:r w:rsidRPr="005345CF">
        <w:rPr>
          <w:sz w:val="24"/>
          <w:szCs w:val="24"/>
        </w:rPr>
        <w:tab/>
      </w:r>
      <w:r w:rsidR="00E44806">
        <w:rPr>
          <w:sz w:val="24"/>
          <w:szCs w:val="24"/>
        </w:rPr>
        <w:t>page</w:t>
      </w:r>
      <w:r w:rsidR="00E44806">
        <w:rPr>
          <w:sz w:val="24"/>
          <w:szCs w:val="24"/>
        </w:rPr>
        <w:tab/>
        <w:t>19</w:t>
      </w:r>
    </w:p>
    <w:p w14:paraId="6B98D394" w14:textId="77777777" w:rsidR="00D47F2A" w:rsidRPr="005345CF" w:rsidRDefault="00D47F2A" w:rsidP="005E64F2">
      <w:pPr>
        <w:pStyle w:val="ListParagraph"/>
        <w:numPr>
          <w:ilvl w:val="0"/>
          <w:numId w:val="3"/>
        </w:numPr>
        <w:tabs>
          <w:tab w:val="left" w:pos="-993"/>
          <w:tab w:val="left" w:pos="1276"/>
          <w:tab w:val="left" w:pos="1560"/>
          <w:tab w:val="left" w:pos="9639"/>
          <w:tab w:val="left" w:pos="10206"/>
        </w:tabs>
        <w:spacing w:after="0" w:line="240" w:lineRule="auto"/>
        <w:rPr>
          <w:sz w:val="24"/>
          <w:szCs w:val="24"/>
        </w:rPr>
      </w:pPr>
      <w:r w:rsidRPr="005345CF">
        <w:rPr>
          <w:sz w:val="24"/>
          <w:szCs w:val="24"/>
        </w:rPr>
        <w:t xml:space="preserve">Updated stock list with participating community pharmacies for palliative care </w:t>
      </w:r>
      <w:r w:rsidRPr="005345CF">
        <w:rPr>
          <w:b/>
          <w:sz w:val="24"/>
          <w:szCs w:val="24"/>
        </w:rPr>
        <w:t>- London</w:t>
      </w:r>
      <w:r w:rsidRPr="005345CF">
        <w:rPr>
          <w:sz w:val="24"/>
          <w:szCs w:val="24"/>
        </w:rPr>
        <w:t xml:space="preserve">    </w:t>
      </w:r>
      <w:r w:rsidRPr="005345CF">
        <w:rPr>
          <w:sz w:val="24"/>
          <w:szCs w:val="24"/>
        </w:rPr>
        <w:tab/>
      </w:r>
      <w:r w:rsidR="00B15411" w:rsidRPr="005345CF">
        <w:rPr>
          <w:sz w:val="24"/>
          <w:szCs w:val="24"/>
        </w:rPr>
        <w:t>page</w:t>
      </w:r>
      <w:r w:rsidR="00E44806">
        <w:rPr>
          <w:sz w:val="24"/>
          <w:szCs w:val="24"/>
        </w:rPr>
        <w:tab/>
        <w:t>22</w:t>
      </w:r>
      <w:r w:rsidR="00B15411" w:rsidRPr="005345CF">
        <w:rPr>
          <w:sz w:val="24"/>
          <w:szCs w:val="24"/>
        </w:rPr>
        <w:t xml:space="preserve"> </w:t>
      </w:r>
    </w:p>
    <w:p w14:paraId="60F9C156" w14:textId="77777777" w:rsidR="00D47F2A" w:rsidRPr="001B1E1A" w:rsidRDefault="00D47F2A" w:rsidP="005E64F2">
      <w:pPr>
        <w:pStyle w:val="ListParagraph"/>
        <w:tabs>
          <w:tab w:val="left" w:pos="10206"/>
        </w:tabs>
        <w:spacing w:line="240" w:lineRule="auto"/>
        <w:rPr>
          <w:color w:val="FF0000"/>
          <w:sz w:val="24"/>
          <w:szCs w:val="24"/>
        </w:rPr>
      </w:pPr>
    </w:p>
    <w:p w14:paraId="687AF8A6" w14:textId="77777777" w:rsidR="00D47F2A" w:rsidRDefault="00D47F2A" w:rsidP="005E64F2">
      <w:pPr>
        <w:tabs>
          <w:tab w:val="left" w:pos="1276"/>
          <w:tab w:val="left" w:pos="1560"/>
          <w:tab w:val="left" w:pos="9639"/>
          <w:tab w:val="left" w:pos="10206"/>
        </w:tabs>
        <w:spacing w:after="0" w:line="240" w:lineRule="auto"/>
        <w:ind w:left="360"/>
      </w:pPr>
      <w:r w:rsidRPr="00441A03">
        <w:rPr>
          <w:sz w:val="24"/>
          <w:szCs w:val="24"/>
        </w:rPr>
        <w:t xml:space="preserve">Appendix 1: Equivalent doses of morphine and related opioids.                                 </w:t>
      </w:r>
      <w:r w:rsidRPr="00441A03">
        <w:rPr>
          <w:sz w:val="24"/>
          <w:szCs w:val="24"/>
        </w:rPr>
        <w:tab/>
      </w:r>
      <w:r w:rsidR="00E44806">
        <w:rPr>
          <w:sz w:val="24"/>
          <w:szCs w:val="24"/>
        </w:rPr>
        <w:t>p</w:t>
      </w:r>
      <w:r w:rsidRPr="00441A03">
        <w:rPr>
          <w:sz w:val="24"/>
          <w:szCs w:val="24"/>
        </w:rPr>
        <w:t>age</w:t>
      </w:r>
      <w:r w:rsidR="00E44806">
        <w:rPr>
          <w:sz w:val="24"/>
          <w:szCs w:val="24"/>
        </w:rPr>
        <w:tab/>
        <w:t>28</w:t>
      </w:r>
      <w:r w:rsidRPr="00441A03">
        <w:rPr>
          <w:sz w:val="24"/>
          <w:szCs w:val="24"/>
        </w:rPr>
        <w:t xml:space="preserve"> </w:t>
      </w:r>
      <w:r w:rsidRPr="00441A03">
        <w:rPr>
          <w:sz w:val="24"/>
          <w:szCs w:val="24"/>
        </w:rPr>
        <w:br/>
        <w:t>Appendix 1: Referen</w:t>
      </w:r>
      <w:r w:rsidR="00E44806">
        <w:rPr>
          <w:sz w:val="24"/>
          <w:szCs w:val="24"/>
        </w:rPr>
        <w:t xml:space="preserve">ces for appendix 1 </w:t>
      </w:r>
      <w:r w:rsidR="00E44806">
        <w:rPr>
          <w:sz w:val="24"/>
          <w:szCs w:val="24"/>
        </w:rPr>
        <w:tab/>
        <w:t>page</w:t>
      </w:r>
      <w:r w:rsidR="00E44806">
        <w:rPr>
          <w:sz w:val="24"/>
          <w:szCs w:val="24"/>
        </w:rPr>
        <w:tab/>
        <w:t>29</w:t>
      </w:r>
      <w:r w:rsidRPr="00441A03">
        <w:rPr>
          <w:sz w:val="24"/>
          <w:szCs w:val="24"/>
        </w:rPr>
        <w:br/>
        <w:t>Appendix 2: Transdermal patch application record (including body map)</w:t>
      </w:r>
      <w:r w:rsidRPr="00441A03">
        <w:rPr>
          <w:sz w:val="24"/>
          <w:szCs w:val="24"/>
        </w:rPr>
        <w:tab/>
        <w:t>p</w:t>
      </w:r>
      <w:r w:rsidR="00E44806">
        <w:rPr>
          <w:sz w:val="24"/>
          <w:szCs w:val="24"/>
        </w:rPr>
        <w:t>age</w:t>
      </w:r>
      <w:r w:rsidR="00E44806">
        <w:rPr>
          <w:sz w:val="24"/>
          <w:szCs w:val="24"/>
        </w:rPr>
        <w:tab/>
        <w:t>30</w:t>
      </w:r>
    </w:p>
    <w:p w14:paraId="50A1F489" w14:textId="77777777" w:rsidR="001C1620" w:rsidRDefault="001C1620" w:rsidP="001C1620">
      <w:pPr>
        <w:rPr>
          <w:sz w:val="28"/>
          <w:szCs w:val="28"/>
        </w:rPr>
      </w:pPr>
    </w:p>
    <w:p w14:paraId="702F0BC0" w14:textId="77777777" w:rsidR="001C1620" w:rsidRPr="001C1620" w:rsidRDefault="00BB2E70" w:rsidP="001C1620">
      <w:pPr>
        <w:rPr>
          <w:sz w:val="28"/>
          <w:szCs w:val="28"/>
        </w:rPr>
        <w:sectPr w:rsidR="001C1620" w:rsidRPr="001C1620" w:rsidSect="00F66181">
          <w:footerReference w:type="even" r:id="rId18"/>
          <w:footerReference w:type="default" r:id="rId19"/>
          <w:pgSz w:w="11906" w:h="16838"/>
          <w:pgMar w:top="1134" w:right="992" w:bottom="1440" w:left="425" w:header="708" w:footer="708" w:gutter="0"/>
          <w:pgBorders w:display="firstPage" w:offsetFrom="page">
            <w:top w:val="single" w:sz="48" w:space="24" w:color="auto"/>
            <w:left w:val="single" w:sz="48" w:space="24" w:color="auto"/>
            <w:bottom w:val="single" w:sz="48" w:space="24" w:color="auto"/>
            <w:right w:val="single" w:sz="48" w:space="24" w:color="auto"/>
          </w:pgBorders>
          <w:pgNumType w:start="1"/>
          <w:cols w:space="708"/>
          <w:titlePg/>
          <w:docGrid w:linePitch="360"/>
        </w:sectPr>
      </w:pPr>
      <w:r>
        <w:rPr>
          <w:sz w:val="28"/>
          <w:szCs w:val="28"/>
        </w:rPr>
        <w:t xml:space="preserve">  </w:t>
      </w:r>
    </w:p>
    <w:p w14:paraId="57E2B8BD" w14:textId="451937A7" w:rsidR="00605FE1" w:rsidRPr="003C5363" w:rsidRDefault="00BB0902" w:rsidP="000E42E3">
      <w:pPr>
        <w:jc w:val="center"/>
        <w:rPr>
          <w:rFonts w:eastAsia="Times New Roman" w:cs="Times New Roman"/>
          <w:b/>
          <w:sz w:val="28"/>
          <w:szCs w:val="28"/>
          <w:u w:val="single"/>
        </w:rPr>
      </w:pPr>
      <w:r>
        <w:rPr>
          <w:rFonts w:ascii="Times New Roman" w:eastAsia="Times New Roman" w:hAnsi="Times New Roman" w:cs="Times New Roman"/>
          <w:noProof/>
          <w:sz w:val="24"/>
          <w:szCs w:val="24"/>
        </w:rPr>
        <w:lastRenderedPageBreak/>
        <mc:AlternateContent>
          <mc:Choice Requires="wpg">
            <w:drawing>
              <wp:anchor distT="0" distB="0" distL="114300" distR="114300" simplePos="0" relativeHeight="251633152" behindDoc="0" locked="0" layoutInCell="1" allowOverlap="1" wp14:anchorId="66A161FB" wp14:editId="5838B778">
                <wp:simplePos x="0" y="0"/>
                <wp:positionH relativeFrom="column">
                  <wp:posOffset>-632460</wp:posOffset>
                </wp:positionH>
                <wp:positionV relativeFrom="paragraph">
                  <wp:posOffset>482600</wp:posOffset>
                </wp:positionV>
                <wp:extent cx="9751695" cy="6336030"/>
                <wp:effectExtent l="0" t="0" r="1905" b="26670"/>
                <wp:wrapNone/>
                <wp:docPr id="109"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51695" cy="6336030"/>
                          <a:chOff x="1052056" y="1070793"/>
                          <a:chExt cx="97645" cy="50736"/>
                        </a:xfrm>
                      </wpg:grpSpPr>
                      <wps:wsp>
                        <wps:cNvPr id="110" name="Text Box 111"/>
                        <wps:cNvSpPr txBox="1">
                          <a:spLocks noChangeArrowheads="1"/>
                        </wps:cNvSpPr>
                        <wps:spPr bwMode="auto">
                          <a:xfrm>
                            <a:off x="1053699" y="1070793"/>
                            <a:ext cx="96002" cy="470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E0685F3" w14:textId="77777777" w:rsidR="00F66181" w:rsidRDefault="00F66181" w:rsidP="00914EDB">
                              <w:pPr>
                                <w:spacing w:line="273" w:lineRule="auto"/>
                                <w:jc w:val="center"/>
                                <w:rPr>
                                  <w:b/>
                                  <w:bCs/>
                                  <w:sz w:val="28"/>
                                  <w:szCs w:val="28"/>
                                  <w:u w:val="single"/>
                                </w:rPr>
                              </w:pPr>
                              <w:r>
                                <w:rPr>
                                  <w:b/>
                                  <w:bCs/>
                                  <w:sz w:val="28"/>
                                  <w:szCs w:val="28"/>
                                  <w:u w:val="single"/>
                                </w:rPr>
                                <w:t>Specialist Palliative Care Advice Services</w:t>
                              </w:r>
                            </w:p>
                          </w:txbxContent>
                        </wps:txbx>
                        <wps:bodyPr rot="0" vert="horz" wrap="square" lIns="36576" tIns="36576" rIns="36576" bIns="36576" anchor="t" anchorCtr="0" upright="1">
                          <a:noAutofit/>
                        </wps:bodyPr>
                      </wps:wsp>
                      <wps:wsp>
                        <wps:cNvPr id="111" name="Text Box 112"/>
                        <wps:cNvSpPr txBox="1">
                          <a:spLocks noChangeArrowheads="1"/>
                        </wps:cNvSpPr>
                        <wps:spPr bwMode="auto">
                          <a:xfrm>
                            <a:off x="1052056" y="1074835"/>
                            <a:ext cx="97631" cy="290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6705ED5" w14:textId="77777777" w:rsidR="00F66181" w:rsidRDefault="00F66181" w:rsidP="00E8757A">
                              <w:pPr>
                                <w:widowControl w:val="0"/>
                                <w:ind w:firstLine="720"/>
                                <w:rPr>
                                  <w:b/>
                                  <w:bCs/>
                                  <w:sz w:val="28"/>
                                  <w:szCs w:val="28"/>
                                </w:rPr>
                              </w:pPr>
                              <w:r>
                                <w:rPr>
                                  <w:b/>
                                  <w:bCs/>
                                  <w:sz w:val="24"/>
                                  <w:szCs w:val="24"/>
                                </w:rPr>
                                <w:tab/>
                              </w:r>
                              <w:r>
                                <w:rPr>
                                  <w:b/>
                                  <w:bCs/>
                                  <w:sz w:val="24"/>
                                  <w:szCs w:val="24"/>
                                </w:rPr>
                                <w:tab/>
                              </w:r>
                              <w:r>
                                <w:rPr>
                                  <w:b/>
                                  <w:bCs/>
                                  <w:sz w:val="24"/>
                                  <w:szCs w:val="24"/>
                                </w:rPr>
                                <w:tab/>
                                <w:t xml:space="preserve">                                                            </w:t>
                              </w:r>
                              <w:r>
                                <w:rPr>
                                  <w:b/>
                                  <w:bCs/>
                                  <w:sz w:val="28"/>
                                  <w:szCs w:val="28"/>
                                </w:rPr>
                                <w:t xml:space="preserve">London Boroughs </w:t>
                              </w:r>
                              <w:r w:rsidRPr="00EC1AF1">
                                <w:rPr>
                                  <w:b/>
                                  <w:bCs/>
                                  <w:sz w:val="28"/>
                                  <w:szCs w:val="28"/>
                                </w:rPr>
                                <w:t xml:space="preserve">(BHR + WF)                                                                                                     </w:t>
                              </w:r>
                              <w:r>
                                <w:rPr>
                                  <w:b/>
                                  <w:bCs/>
                                  <w:sz w:val="28"/>
                                  <w:szCs w:val="28"/>
                                </w:rPr>
                                <w:tab/>
                              </w:r>
                              <w:r>
                                <w:rPr>
                                  <w:b/>
                                  <w:bCs/>
                                  <w:sz w:val="28"/>
                                  <w:szCs w:val="28"/>
                                </w:rPr>
                                <w:tab/>
                              </w:r>
                              <w:r>
                                <w:rPr>
                                  <w:b/>
                                  <w:bCs/>
                                  <w:sz w:val="24"/>
                                  <w:szCs w:val="24"/>
                                </w:rPr>
                                <w:tab/>
                              </w:r>
                              <w:r>
                                <w:rPr>
                                  <w:b/>
                                  <w:bCs/>
                                  <w:sz w:val="24"/>
                                  <w:szCs w:val="24"/>
                                </w:rPr>
                                <w:tab/>
                              </w:r>
                            </w:p>
                          </w:txbxContent>
                        </wps:txbx>
                        <wps:bodyPr rot="0" vert="horz" wrap="square" lIns="36576" tIns="36576" rIns="36576" bIns="36576" anchor="t" anchorCtr="0" upright="1">
                          <a:noAutofit/>
                        </wps:bodyPr>
                      </wps:wsp>
                      <wps:wsp>
                        <wps:cNvPr id="112" name="AutoShape 113"/>
                        <wps:cNvCnPr>
                          <a:cxnSpLocks noChangeShapeType="1"/>
                        </wps:cNvCnPr>
                        <wps:spPr bwMode="auto">
                          <a:xfrm>
                            <a:off x="1061592" y="1078845"/>
                            <a:ext cx="72895" cy="208"/>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116" name="AutoShape 117"/>
                        <wps:cNvCnPr>
                          <a:cxnSpLocks noChangeShapeType="1"/>
                        </wps:cNvCnPr>
                        <wps:spPr bwMode="auto">
                          <a:xfrm>
                            <a:off x="1061592" y="1078866"/>
                            <a:ext cx="0" cy="3310"/>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122" name="Text Box 123"/>
                        <wps:cNvSpPr txBox="1">
                          <a:spLocks noChangeArrowheads="1"/>
                        </wps:cNvSpPr>
                        <wps:spPr bwMode="auto">
                          <a:xfrm>
                            <a:off x="1105414" y="1081712"/>
                            <a:ext cx="9780" cy="6349"/>
                          </a:xfrm>
                          <a:prstGeom prst="rect">
                            <a:avLst/>
                          </a:prstGeom>
                          <a:solidFill>
                            <a:srgbClr val="CCCCFF"/>
                          </a:solidFill>
                          <a:ln w="9525"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2894EE38" w14:textId="77777777" w:rsidR="00F66181" w:rsidRPr="00F65B50" w:rsidRDefault="00F66181" w:rsidP="009C5080">
                              <w:pPr>
                                <w:widowControl w:val="0"/>
                                <w:spacing w:after="0"/>
                                <w:jc w:val="center"/>
                                <w:rPr>
                                  <w:b/>
                                  <w:bCs/>
                                  <w:sz w:val="24"/>
                                  <w:szCs w:val="24"/>
                                </w:rPr>
                              </w:pPr>
                              <w:r>
                                <w:rPr>
                                  <w:b/>
                                  <w:bCs/>
                                  <w:sz w:val="24"/>
                                  <w:szCs w:val="24"/>
                                </w:rPr>
                                <w:br/>
                              </w:r>
                              <w:r w:rsidRPr="00F65B50">
                                <w:rPr>
                                  <w:b/>
                                  <w:bCs/>
                                  <w:sz w:val="24"/>
                                  <w:szCs w:val="24"/>
                                </w:rPr>
                                <w:t>Redbridge</w:t>
                              </w:r>
                            </w:p>
                          </w:txbxContent>
                        </wps:txbx>
                        <wps:bodyPr rot="0" vert="horz" wrap="square" lIns="36576" tIns="36576" rIns="36576" bIns="36576" anchor="t" anchorCtr="0" upright="1">
                          <a:noAutofit/>
                        </wps:bodyPr>
                      </wps:wsp>
                      <wps:wsp>
                        <wps:cNvPr id="123" name="Text Box 124"/>
                        <wps:cNvSpPr txBox="1">
                          <a:spLocks noChangeArrowheads="1"/>
                        </wps:cNvSpPr>
                        <wps:spPr bwMode="auto">
                          <a:xfrm>
                            <a:off x="1080964" y="1081652"/>
                            <a:ext cx="9808" cy="6432"/>
                          </a:xfrm>
                          <a:prstGeom prst="rect">
                            <a:avLst/>
                          </a:prstGeom>
                          <a:solidFill>
                            <a:srgbClr val="CCCCFF"/>
                          </a:solidFill>
                          <a:ln w="9525"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7A4B5043" w14:textId="77777777" w:rsidR="00F66181" w:rsidRPr="00F65B50" w:rsidRDefault="00F66181" w:rsidP="00914EDB">
                              <w:pPr>
                                <w:widowControl w:val="0"/>
                                <w:spacing w:after="0"/>
                                <w:jc w:val="center"/>
                                <w:rPr>
                                  <w:b/>
                                  <w:bCs/>
                                  <w:sz w:val="16"/>
                                  <w:szCs w:val="16"/>
                                </w:rPr>
                              </w:pPr>
                            </w:p>
                            <w:p w14:paraId="3653160C" w14:textId="77777777" w:rsidR="00F66181" w:rsidRPr="00F65B50" w:rsidRDefault="00F66181" w:rsidP="00914EDB">
                              <w:pPr>
                                <w:widowControl w:val="0"/>
                                <w:spacing w:after="0"/>
                                <w:jc w:val="center"/>
                                <w:rPr>
                                  <w:b/>
                                  <w:bCs/>
                                  <w:sz w:val="24"/>
                                  <w:szCs w:val="24"/>
                                </w:rPr>
                              </w:pPr>
                              <w:r w:rsidRPr="00F65B50">
                                <w:rPr>
                                  <w:b/>
                                  <w:bCs/>
                                  <w:sz w:val="24"/>
                                  <w:szCs w:val="24"/>
                                </w:rPr>
                                <w:t>Havering</w:t>
                              </w:r>
                            </w:p>
                          </w:txbxContent>
                        </wps:txbx>
                        <wps:bodyPr rot="0" vert="horz" wrap="square" lIns="36576" tIns="36576" rIns="36576" bIns="36576" anchor="t" anchorCtr="0" upright="1">
                          <a:noAutofit/>
                        </wps:bodyPr>
                      </wps:wsp>
                      <wps:wsp>
                        <wps:cNvPr id="124" name="Text Box 125"/>
                        <wps:cNvSpPr txBox="1">
                          <a:spLocks noChangeArrowheads="1"/>
                        </wps:cNvSpPr>
                        <wps:spPr bwMode="auto">
                          <a:xfrm>
                            <a:off x="1057206" y="1081652"/>
                            <a:ext cx="9808" cy="6409"/>
                          </a:xfrm>
                          <a:prstGeom prst="rect">
                            <a:avLst/>
                          </a:prstGeom>
                          <a:solidFill>
                            <a:srgbClr val="CCCCFF"/>
                          </a:solidFill>
                          <a:ln w="9525"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03E41172" w14:textId="77777777" w:rsidR="00F66181" w:rsidRPr="00F65B50" w:rsidRDefault="00F66181" w:rsidP="009C5080">
                              <w:pPr>
                                <w:widowControl w:val="0"/>
                                <w:spacing w:line="240" w:lineRule="auto"/>
                                <w:jc w:val="center"/>
                                <w:rPr>
                                  <w:b/>
                                  <w:bCs/>
                                  <w:sz w:val="24"/>
                                  <w:szCs w:val="24"/>
                                </w:rPr>
                              </w:pPr>
                              <w:r>
                                <w:rPr>
                                  <w:b/>
                                  <w:bCs/>
                                  <w:sz w:val="24"/>
                                  <w:szCs w:val="24"/>
                                </w:rPr>
                                <w:br/>
                              </w:r>
                              <w:r w:rsidRPr="00F65B50">
                                <w:rPr>
                                  <w:b/>
                                  <w:bCs/>
                                  <w:sz w:val="24"/>
                                  <w:szCs w:val="24"/>
                                </w:rPr>
                                <w:t>Barking &amp;</w:t>
                              </w:r>
                              <w:r>
                                <w:rPr>
                                  <w:b/>
                                  <w:bCs/>
                                  <w:sz w:val="24"/>
                                  <w:szCs w:val="24"/>
                                </w:rPr>
                                <w:br/>
                              </w:r>
                              <w:r w:rsidRPr="00F65B50">
                                <w:rPr>
                                  <w:b/>
                                  <w:bCs/>
                                  <w:sz w:val="24"/>
                                  <w:szCs w:val="24"/>
                                </w:rPr>
                                <w:t>Dagenham</w:t>
                              </w:r>
                            </w:p>
                            <w:p w14:paraId="5F7DF60A" w14:textId="77777777" w:rsidR="00F66181" w:rsidRPr="00F65B50" w:rsidRDefault="00F66181" w:rsidP="00914EDB">
                              <w:pPr>
                                <w:widowControl w:val="0"/>
                                <w:spacing w:after="0"/>
                                <w:jc w:val="center"/>
                                <w:rPr>
                                  <w:b/>
                                  <w:bCs/>
                                  <w:sz w:val="16"/>
                                  <w:szCs w:val="16"/>
                                </w:rPr>
                              </w:pPr>
                            </w:p>
                          </w:txbxContent>
                        </wps:txbx>
                        <wps:bodyPr rot="0" vert="horz" wrap="square" lIns="36576" tIns="36576" rIns="36576" bIns="36576" anchor="t" anchorCtr="0" upright="1">
                          <a:noAutofit/>
                        </wps:bodyPr>
                      </wps:wsp>
                      <wps:wsp>
                        <wps:cNvPr id="125" name="Text Box 126"/>
                        <wps:cNvSpPr txBox="1">
                          <a:spLocks noChangeArrowheads="1"/>
                        </wps:cNvSpPr>
                        <wps:spPr bwMode="auto">
                          <a:xfrm>
                            <a:off x="1129549" y="1081712"/>
                            <a:ext cx="10574" cy="6522"/>
                          </a:xfrm>
                          <a:prstGeom prst="rect">
                            <a:avLst/>
                          </a:prstGeom>
                          <a:solidFill>
                            <a:srgbClr val="CCCCFF"/>
                          </a:solidFill>
                          <a:ln w="9525"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13ECC4AC" w14:textId="77777777" w:rsidR="00F66181" w:rsidRPr="00F65B50" w:rsidRDefault="00F66181" w:rsidP="00A91C87">
                              <w:pPr>
                                <w:widowControl w:val="0"/>
                                <w:spacing w:line="240" w:lineRule="auto"/>
                                <w:jc w:val="center"/>
                                <w:rPr>
                                  <w:b/>
                                  <w:bCs/>
                                  <w:sz w:val="24"/>
                                  <w:szCs w:val="24"/>
                                </w:rPr>
                              </w:pPr>
                              <w:r>
                                <w:rPr>
                                  <w:b/>
                                  <w:bCs/>
                                  <w:sz w:val="24"/>
                                  <w:szCs w:val="24"/>
                                </w:rPr>
                                <w:br/>
                                <w:t>Waltham</w:t>
                              </w:r>
                              <w:r>
                                <w:rPr>
                                  <w:b/>
                                  <w:bCs/>
                                  <w:sz w:val="24"/>
                                  <w:szCs w:val="24"/>
                                </w:rPr>
                                <w:br/>
                              </w:r>
                              <w:r w:rsidRPr="00F65B50">
                                <w:rPr>
                                  <w:b/>
                                  <w:bCs/>
                                  <w:sz w:val="24"/>
                                  <w:szCs w:val="24"/>
                                </w:rPr>
                                <w:t>Forest</w:t>
                              </w:r>
                            </w:p>
                          </w:txbxContent>
                        </wps:txbx>
                        <wps:bodyPr rot="0" vert="horz" wrap="square" lIns="36576" tIns="36576" rIns="36576" bIns="36576" anchor="t" anchorCtr="0" upright="1">
                          <a:noAutofit/>
                        </wps:bodyPr>
                      </wps:wsp>
                      <wps:wsp>
                        <wps:cNvPr id="128" name="AutoShape 129"/>
                        <wps:cNvCnPr>
                          <a:cxnSpLocks noChangeShapeType="1"/>
                        </wps:cNvCnPr>
                        <wps:spPr bwMode="auto">
                          <a:xfrm>
                            <a:off x="1061592" y="1088007"/>
                            <a:ext cx="0" cy="2799"/>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137" name="Text Box 138"/>
                        <wps:cNvSpPr txBox="1">
                          <a:spLocks noChangeArrowheads="1"/>
                        </wps:cNvSpPr>
                        <wps:spPr bwMode="auto">
                          <a:xfrm>
                            <a:off x="1100212" y="1090867"/>
                            <a:ext cx="21945" cy="30662"/>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5FDD5872" w14:textId="77777777" w:rsidR="00F66181" w:rsidRPr="00EC1AF1" w:rsidRDefault="00F66181" w:rsidP="0029297C">
                              <w:pPr>
                                <w:widowControl w:val="0"/>
                                <w:spacing w:after="0" w:line="240" w:lineRule="auto"/>
                                <w:jc w:val="center"/>
                                <w:rPr>
                                  <w:b/>
                                  <w:bCs/>
                                  <w:sz w:val="24"/>
                                  <w:u w:val="single"/>
                                </w:rPr>
                              </w:pPr>
                              <w:r w:rsidRPr="00EC1AF1">
                                <w:rPr>
                                  <w:b/>
                                  <w:bCs/>
                                  <w:sz w:val="24"/>
                                  <w:u w:val="single"/>
                                </w:rPr>
                                <w:t xml:space="preserve">Specialist Palliative Care </w:t>
                              </w:r>
                            </w:p>
                            <w:p w14:paraId="4996F8F0" w14:textId="77777777" w:rsidR="00F66181" w:rsidRPr="00EC1AF1" w:rsidRDefault="00F66181" w:rsidP="0029297C">
                              <w:pPr>
                                <w:widowControl w:val="0"/>
                                <w:spacing w:after="0" w:line="240" w:lineRule="auto"/>
                                <w:jc w:val="center"/>
                                <w:rPr>
                                  <w:b/>
                                  <w:bCs/>
                                  <w:sz w:val="24"/>
                                </w:rPr>
                              </w:pPr>
                              <w:r w:rsidRPr="00EC1AF1">
                                <w:rPr>
                                  <w:b/>
                                  <w:bCs/>
                                  <w:sz w:val="24"/>
                                </w:rPr>
                                <w:t>Macmillan Community SPC Team</w:t>
                              </w:r>
                            </w:p>
                            <w:p w14:paraId="3FD8DBC4" w14:textId="77777777" w:rsidR="00F66181" w:rsidRPr="00EC1AF1" w:rsidRDefault="00F66181" w:rsidP="0029297C">
                              <w:pPr>
                                <w:widowControl w:val="0"/>
                                <w:spacing w:after="0"/>
                                <w:jc w:val="center"/>
                                <w:rPr>
                                  <w:b/>
                                </w:rPr>
                              </w:pPr>
                              <w:r w:rsidRPr="00EC1AF1">
                                <w:rPr>
                                  <w:b/>
                                  <w:bCs/>
                                  <w:sz w:val="6"/>
                                  <w:u w:val="single"/>
                                </w:rPr>
                                <w:br/>
                              </w:r>
                              <w:r w:rsidRPr="00EC1AF1">
                                <w:rPr>
                                  <w:sz w:val="24"/>
                                  <w:szCs w:val="24"/>
                                </w:rPr>
                                <w:t xml:space="preserve">Mon - Fri  </w:t>
                              </w:r>
                              <w:r w:rsidRPr="00EC1AF1">
                                <w:rPr>
                                  <w:sz w:val="24"/>
                                  <w:szCs w:val="24"/>
                                </w:rPr>
                                <w:br/>
                                <w:t>9am -5pm</w:t>
                              </w:r>
                              <w:r w:rsidRPr="00EC1AF1">
                                <w:br/>
                              </w:r>
                              <w:r w:rsidRPr="00EC1AF1">
                                <w:rPr>
                                  <w:b/>
                                  <w:bCs/>
                                  <w:sz w:val="28"/>
                                  <w:szCs w:val="28"/>
                                </w:rPr>
                                <w:t>0300 300 1901</w:t>
                              </w:r>
                            </w:p>
                            <w:p w14:paraId="7D73BA1A" w14:textId="77777777" w:rsidR="00F66181" w:rsidRPr="00EC1AF1" w:rsidRDefault="00F66181" w:rsidP="0029297C">
                              <w:pPr>
                                <w:widowControl w:val="0"/>
                                <w:spacing w:after="0" w:line="240" w:lineRule="auto"/>
                                <w:jc w:val="center"/>
                                <w:rPr>
                                  <w:sz w:val="24"/>
                                  <w:szCs w:val="24"/>
                                </w:rPr>
                              </w:pPr>
                              <w:r w:rsidRPr="00EC1AF1">
                                <w:rPr>
                                  <w:sz w:val="24"/>
                                  <w:szCs w:val="24"/>
                                </w:rPr>
                                <w:t>Weekends + bank holidays</w:t>
                              </w:r>
                            </w:p>
                            <w:p w14:paraId="5BB777B9" w14:textId="77777777" w:rsidR="00F66181" w:rsidRPr="00EC1AF1" w:rsidRDefault="00F66181" w:rsidP="0029297C">
                              <w:pPr>
                                <w:widowControl w:val="0"/>
                                <w:spacing w:after="0" w:line="240" w:lineRule="auto"/>
                                <w:jc w:val="center"/>
                                <w:rPr>
                                  <w:bCs/>
                                  <w:sz w:val="18"/>
                                  <w:szCs w:val="20"/>
                                </w:rPr>
                              </w:pPr>
                              <w:r w:rsidRPr="00EC1AF1">
                                <w:rPr>
                                  <w:sz w:val="24"/>
                                  <w:szCs w:val="24"/>
                                </w:rPr>
                                <w:t>9am – 5pm</w:t>
                              </w:r>
                              <w:r w:rsidRPr="00EC1AF1">
                                <w:rPr>
                                  <w:bCs/>
                                  <w:szCs w:val="24"/>
                                </w:rPr>
                                <w:br/>
                              </w:r>
                              <w:r w:rsidRPr="00EC1AF1">
                                <w:rPr>
                                  <w:b/>
                                  <w:bCs/>
                                  <w:szCs w:val="24"/>
                                </w:rPr>
                                <w:t xml:space="preserve">0300 300 1901 </w:t>
                              </w:r>
                              <w:r w:rsidRPr="00EC1AF1">
                                <w:rPr>
                                  <w:b/>
                                  <w:bCs/>
                                  <w:szCs w:val="24"/>
                                </w:rPr>
                                <w:br/>
                              </w:r>
                              <w:r w:rsidRPr="00EC1AF1">
                                <w:rPr>
                                  <w:bCs/>
                                  <w:sz w:val="18"/>
                                  <w:szCs w:val="20"/>
                                </w:rPr>
                                <w:t xml:space="preserve">Or  </w:t>
                              </w:r>
                            </w:p>
                            <w:p w14:paraId="2878CCD9" w14:textId="77777777" w:rsidR="00F66181" w:rsidRPr="00EC1AF1" w:rsidRDefault="00F66181" w:rsidP="003E00CC">
                              <w:pPr>
                                <w:widowControl w:val="0"/>
                                <w:spacing w:after="0" w:line="240" w:lineRule="auto"/>
                                <w:jc w:val="center"/>
                                <w:rPr>
                                  <w:b/>
                                  <w:sz w:val="16"/>
                                  <w:szCs w:val="24"/>
                                </w:rPr>
                              </w:pPr>
                              <w:r w:rsidRPr="00EC1AF1">
                                <w:rPr>
                                  <w:b/>
                                  <w:bCs/>
                                  <w:szCs w:val="24"/>
                                </w:rPr>
                                <w:t xml:space="preserve">07715 238566 </w:t>
                              </w:r>
                              <w:r w:rsidRPr="00EC1AF1">
                                <w:rPr>
                                  <w:bCs/>
                                  <w:sz w:val="20"/>
                                  <w:szCs w:val="24"/>
                                </w:rPr>
                                <w:t>(professionals)</w:t>
                              </w:r>
                              <w:r w:rsidRPr="00EC1AF1">
                                <w:rPr>
                                  <w:b/>
                                  <w:bCs/>
                                  <w:sz w:val="20"/>
                                  <w:szCs w:val="24"/>
                                </w:rPr>
                                <w:t xml:space="preserve"> </w:t>
                              </w:r>
                              <w:r w:rsidRPr="00EC1AF1">
                                <w:rPr>
                                  <w:bCs/>
                                  <w:szCs w:val="24"/>
                                </w:rPr>
                                <w:br/>
                              </w:r>
                              <w:r w:rsidRPr="00EC1AF1">
                                <w:rPr>
                                  <w:b/>
                                  <w:sz w:val="16"/>
                                  <w:szCs w:val="24"/>
                                </w:rPr>
                                <w:t>+</w:t>
                              </w:r>
                            </w:p>
                            <w:p w14:paraId="3D57761A" w14:textId="77777777" w:rsidR="00F66181" w:rsidRPr="00EC1AF1" w:rsidRDefault="00F66181" w:rsidP="003E00CC">
                              <w:pPr>
                                <w:widowControl w:val="0"/>
                                <w:spacing w:after="0" w:line="240" w:lineRule="auto"/>
                                <w:jc w:val="center"/>
                                <w:rPr>
                                  <w:b/>
                                  <w:sz w:val="24"/>
                                  <w:szCs w:val="24"/>
                                </w:rPr>
                              </w:pPr>
                              <w:r w:rsidRPr="00EC1AF1">
                                <w:rPr>
                                  <w:b/>
                                  <w:sz w:val="24"/>
                                  <w:szCs w:val="24"/>
                                </w:rPr>
                                <w:t xml:space="preserve">Saint Francis Hospice </w:t>
                              </w:r>
                            </w:p>
                            <w:p w14:paraId="5F5A920B" w14:textId="77777777" w:rsidR="00F66181" w:rsidRPr="00EC1AF1" w:rsidRDefault="00F66181" w:rsidP="003E00CC">
                              <w:pPr>
                                <w:widowControl w:val="0"/>
                                <w:spacing w:after="0" w:line="240" w:lineRule="auto"/>
                                <w:jc w:val="center"/>
                                <w:rPr>
                                  <w:b/>
                                  <w:bCs/>
                                  <w:sz w:val="28"/>
                                  <w:szCs w:val="28"/>
                                </w:rPr>
                              </w:pPr>
                              <w:r w:rsidRPr="00EC1AF1">
                                <w:rPr>
                                  <w:b/>
                                  <w:sz w:val="24"/>
                                  <w:szCs w:val="24"/>
                                </w:rPr>
                                <w:t xml:space="preserve">Advice Line </w:t>
                              </w:r>
                              <w:r w:rsidRPr="00EC1AF1">
                                <w:rPr>
                                  <w:b/>
                                  <w:bCs/>
                                  <w:sz w:val="28"/>
                                  <w:szCs w:val="28"/>
                                </w:rPr>
                                <w:t>01708 758643</w:t>
                              </w:r>
                            </w:p>
                            <w:p w14:paraId="30A19E97" w14:textId="77777777" w:rsidR="00F66181" w:rsidRPr="00EC1AF1" w:rsidRDefault="00F66181" w:rsidP="003E00CC">
                              <w:pPr>
                                <w:widowControl w:val="0"/>
                                <w:spacing w:after="0" w:line="240" w:lineRule="auto"/>
                                <w:jc w:val="center"/>
                                <w:rPr>
                                  <w:sz w:val="24"/>
                                  <w:szCs w:val="24"/>
                                </w:rPr>
                              </w:pPr>
                              <w:r w:rsidRPr="00EC1AF1">
                                <w:rPr>
                                  <w:sz w:val="24"/>
                                  <w:szCs w:val="24"/>
                                </w:rPr>
                                <w:t>Mon – Sun 5pm - 9am</w:t>
                              </w:r>
                            </w:p>
                            <w:p w14:paraId="434DE497" w14:textId="77777777" w:rsidR="00F66181" w:rsidRPr="00EC1AF1" w:rsidRDefault="00F66181" w:rsidP="005345CF">
                              <w:pPr>
                                <w:widowControl w:val="0"/>
                                <w:spacing w:after="0" w:line="240" w:lineRule="auto"/>
                                <w:jc w:val="center"/>
                              </w:pPr>
                              <w:r w:rsidRPr="00EC1AF1">
                                <w:rPr>
                                  <w:bCs/>
                                  <w:sz w:val="20"/>
                                  <w:szCs w:val="24"/>
                                </w:rPr>
                                <w:br/>
                              </w:r>
                              <w:r w:rsidRPr="00EC1AF1">
                                <w:rPr>
                                  <w:b/>
                                  <w:sz w:val="24"/>
                                  <w:szCs w:val="24"/>
                                  <w:u w:val="single"/>
                                </w:rPr>
                                <w:t>End of Life Care Facilitator</w:t>
                              </w:r>
                              <w:r w:rsidRPr="00EC1AF1">
                                <w:rPr>
                                  <w:b/>
                                  <w:u w:val="single"/>
                                </w:rPr>
                                <w:br/>
                              </w:r>
                              <w:r w:rsidRPr="00EC1AF1">
                                <w:t xml:space="preserve">Mon to Fri </w:t>
                              </w:r>
                            </w:p>
                            <w:p w14:paraId="1E47579D" w14:textId="77777777" w:rsidR="00F66181" w:rsidRPr="00EC1AF1" w:rsidRDefault="00F66181" w:rsidP="005345CF">
                              <w:pPr>
                                <w:widowControl w:val="0"/>
                                <w:spacing w:after="0" w:line="240" w:lineRule="auto"/>
                                <w:jc w:val="center"/>
                              </w:pPr>
                              <w:r w:rsidRPr="00EC1AF1">
                                <w:t>9am to 5pm</w:t>
                              </w:r>
                            </w:p>
                            <w:p w14:paraId="31F8E4F3" w14:textId="77777777" w:rsidR="00F66181" w:rsidRPr="00EC1AF1" w:rsidRDefault="00F66181" w:rsidP="005345CF">
                              <w:pPr>
                                <w:widowControl w:val="0"/>
                                <w:spacing w:after="0" w:line="240" w:lineRule="auto"/>
                                <w:jc w:val="center"/>
                              </w:pPr>
                              <w:r w:rsidRPr="00EC1AF1">
                                <w:t>Rachel Jacobs</w:t>
                              </w:r>
                            </w:p>
                            <w:p w14:paraId="3473F99F" w14:textId="77777777" w:rsidR="00F66181" w:rsidRPr="005345CF" w:rsidRDefault="00F66181" w:rsidP="005345CF">
                              <w:pPr>
                                <w:widowControl w:val="0"/>
                                <w:spacing w:after="0" w:line="240" w:lineRule="auto"/>
                                <w:jc w:val="center"/>
                                <w:rPr>
                                  <w:rFonts w:cstheme="minorHAnsi"/>
                                  <w:b/>
                                  <w:color w:val="00B050"/>
                                </w:rPr>
                              </w:pPr>
                              <w:r w:rsidRPr="00EC1AF1">
                                <w:rPr>
                                  <w:rFonts w:cstheme="minorHAnsi"/>
                                  <w:b/>
                                </w:rPr>
                                <w:t>07928 655825</w:t>
                              </w:r>
                            </w:p>
                            <w:p w14:paraId="603C1D34" w14:textId="77777777" w:rsidR="00F66181" w:rsidRPr="005345CF" w:rsidRDefault="00F66181" w:rsidP="005345CF">
                              <w:pPr>
                                <w:widowControl w:val="0"/>
                                <w:spacing w:after="0" w:line="240" w:lineRule="auto"/>
                                <w:jc w:val="center"/>
                                <w:rPr>
                                  <w:color w:val="00B050"/>
                                </w:rPr>
                              </w:pPr>
                              <w:r w:rsidRPr="0029297C">
                                <w:rPr>
                                  <w:color w:val="00B050"/>
                                </w:rPr>
                                <w:br/>
                              </w:r>
                            </w:p>
                          </w:txbxContent>
                        </wps:txbx>
                        <wps:bodyPr rot="0" vert="horz" wrap="square" lIns="36576" tIns="36576" rIns="36576" bIns="36576" anchor="t" anchorCtr="0" upright="1">
                          <a:noAutofit/>
                        </wps:bodyPr>
                      </wps:wsp>
                      <wps:wsp>
                        <wps:cNvPr id="138" name="Text Box 139"/>
                        <wps:cNvSpPr txBox="1">
                          <a:spLocks noChangeArrowheads="1"/>
                        </wps:cNvSpPr>
                        <wps:spPr bwMode="auto">
                          <a:xfrm>
                            <a:off x="1124956" y="1091186"/>
                            <a:ext cx="21426" cy="27836"/>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19AFA1AA" w14:textId="77777777" w:rsidR="00F66181" w:rsidRPr="00EC1AF1" w:rsidRDefault="00F66181" w:rsidP="003E00CC">
                              <w:pPr>
                                <w:widowControl w:val="0"/>
                                <w:spacing w:after="0"/>
                                <w:jc w:val="center"/>
                                <w:rPr>
                                  <w:b/>
                                  <w:sz w:val="24"/>
                                  <w:szCs w:val="24"/>
                                  <w:u w:val="single"/>
                                </w:rPr>
                              </w:pPr>
                              <w:r w:rsidRPr="00EC1AF1">
                                <w:rPr>
                                  <w:b/>
                                  <w:sz w:val="24"/>
                                  <w:szCs w:val="24"/>
                                  <w:u w:val="single"/>
                                </w:rPr>
                                <w:t>Specialist  Palliative Care</w:t>
                              </w:r>
                            </w:p>
                            <w:p w14:paraId="01D9AA16" w14:textId="77777777" w:rsidR="00F66181" w:rsidRPr="00EC1AF1" w:rsidRDefault="00F66181" w:rsidP="003E00CC">
                              <w:pPr>
                                <w:widowControl w:val="0"/>
                                <w:spacing w:after="0"/>
                                <w:jc w:val="center"/>
                                <w:rPr>
                                  <w:b/>
                                  <w:bCs/>
                                  <w:sz w:val="24"/>
                                </w:rPr>
                              </w:pPr>
                              <w:proofErr w:type="spellStart"/>
                              <w:r w:rsidRPr="00EC1AF1">
                                <w:rPr>
                                  <w:b/>
                                  <w:bCs/>
                                  <w:sz w:val="24"/>
                                </w:rPr>
                                <w:t>Whipps</w:t>
                              </w:r>
                              <w:proofErr w:type="spellEnd"/>
                              <w:r w:rsidRPr="00EC1AF1">
                                <w:rPr>
                                  <w:b/>
                                  <w:bCs/>
                                  <w:sz w:val="24"/>
                                </w:rPr>
                                <w:t xml:space="preserve"> Cross Margaret Centre</w:t>
                              </w:r>
                            </w:p>
                            <w:p w14:paraId="165ED1BB" w14:textId="77777777" w:rsidR="00F66181" w:rsidRPr="00EC1AF1" w:rsidRDefault="00F66181" w:rsidP="003E00CC">
                              <w:pPr>
                                <w:widowControl w:val="0"/>
                                <w:spacing w:after="0"/>
                                <w:jc w:val="center"/>
                                <w:rPr>
                                  <w:b/>
                                </w:rPr>
                              </w:pPr>
                              <w:r w:rsidRPr="00EC1AF1">
                                <w:rPr>
                                  <w:sz w:val="24"/>
                                  <w:szCs w:val="24"/>
                                </w:rPr>
                                <w:t xml:space="preserve">Mon - Fri   </w:t>
                              </w:r>
                              <w:r w:rsidRPr="00EC1AF1">
                                <w:rPr>
                                  <w:sz w:val="24"/>
                                  <w:szCs w:val="24"/>
                                </w:rPr>
                                <w:br/>
                                <w:t>9am - 5pm</w:t>
                              </w:r>
                              <w:r w:rsidRPr="00EC1AF1">
                                <w:br/>
                              </w:r>
                              <w:r w:rsidRPr="00EC1AF1">
                                <w:rPr>
                                  <w:b/>
                                  <w:bCs/>
                                  <w:sz w:val="28"/>
                                  <w:szCs w:val="28"/>
                                </w:rPr>
                                <w:t>0208 535 6605</w:t>
                              </w:r>
                            </w:p>
                            <w:p w14:paraId="4EA0AE34" w14:textId="77777777" w:rsidR="00F66181" w:rsidRPr="00EC1AF1" w:rsidRDefault="00F66181" w:rsidP="003E00CC">
                              <w:pPr>
                                <w:widowControl w:val="0"/>
                                <w:spacing w:after="0"/>
                                <w:jc w:val="center"/>
                              </w:pPr>
                              <w:r w:rsidRPr="00EC1AF1">
                                <w:t>Out of Hours:</w:t>
                              </w:r>
                              <w:r w:rsidRPr="00EC1AF1">
                                <w:br/>
                                <w:t xml:space="preserve">5pm – 9am </w:t>
                              </w:r>
                              <w:r w:rsidRPr="00EC1AF1">
                                <w:br/>
                              </w:r>
                              <w:r w:rsidRPr="00EC1AF1">
                                <w:rPr>
                                  <w:b/>
                                </w:rPr>
                                <w:t xml:space="preserve">call </w:t>
                              </w:r>
                              <w:proofErr w:type="spellStart"/>
                              <w:r w:rsidRPr="00EC1AF1">
                                <w:rPr>
                                  <w:b/>
                                </w:rPr>
                                <w:t>Whipps</w:t>
                              </w:r>
                              <w:proofErr w:type="spellEnd"/>
                              <w:r w:rsidRPr="00EC1AF1">
                                <w:rPr>
                                  <w:b/>
                                </w:rPr>
                                <w:t xml:space="preserve"> Cross switchboard</w:t>
                              </w:r>
                              <w:r w:rsidRPr="00EC1AF1">
                                <w:t xml:space="preserve">: </w:t>
                              </w:r>
                              <w:r w:rsidRPr="00EC1AF1">
                                <w:rPr>
                                  <w:b/>
                                </w:rPr>
                                <w:t>0208 539 5522</w:t>
                              </w:r>
                              <w:r w:rsidRPr="00EC1AF1">
                                <w:t xml:space="preserve"> and ask for Palliative Care Consultant</w:t>
                              </w:r>
                            </w:p>
                            <w:p w14:paraId="0547E560" w14:textId="77777777" w:rsidR="00F66181" w:rsidRPr="00EC1AF1" w:rsidRDefault="00F66181" w:rsidP="005345CF">
                              <w:pPr>
                                <w:widowControl w:val="0"/>
                                <w:spacing w:after="0"/>
                              </w:pPr>
                            </w:p>
                            <w:p w14:paraId="3237373E" w14:textId="77777777" w:rsidR="00F66181" w:rsidRPr="00EC1AF1" w:rsidRDefault="00F66181" w:rsidP="005345CF">
                              <w:pPr>
                                <w:widowControl w:val="0"/>
                                <w:spacing w:after="0"/>
                                <w:rPr>
                                  <w:b/>
                                  <w:u w:val="single"/>
                                </w:rPr>
                              </w:pPr>
                              <w:r w:rsidRPr="00EC1AF1">
                                <w:t xml:space="preserve">        </w:t>
                              </w:r>
                              <w:r w:rsidRPr="00EC1AF1">
                                <w:rPr>
                                  <w:b/>
                                  <w:u w:val="single"/>
                                </w:rPr>
                                <w:t>End of Life Care Facilitator</w:t>
                              </w:r>
                            </w:p>
                            <w:p w14:paraId="0B4F152D" w14:textId="77777777" w:rsidR="00F66181" w:rsidRPr="00EC1AF1" w:rsidRDefault="00F66181" w:rsidP="004549B0">
                              <w:pPr>
                                <w:widowControl w:val="0"/>
                                <w:spacing w:after="0"/>
                                <w:jc w:val="center"/>
                              </w:pPr>
                              <w:r w:rsidRPr="00EC1AF1">
                                <w:t>Mon – Fri</w:t>
                              </w:r>
                            </w:p>
                            <w:p w14:paraId="73EC160B" w14:textId="77777777" w:rsidR="00F66181" w:rsidRPr="00EC1AF1" w:rsidRDefault="00F66181" w:rsidP="004549B0">
                              <w:pPr>
                                <w:widowControl w:val="0"/>
                                <w:spacing w:after="0"/>
                                <w:jc w:val="center"/>
                              </w:pPr>
                              <w:r w:rsidRPr="00EC1AF1">
                                <w:t>9am to 5pm</w:t>
                              </w:r>
                            </w:p>
                            <w:p w14:paraId="431694C3" w14:textId="77777777" w:rsidR="00F66181" w:rsidRPr="005345CF" w:rsidRDefault="00F66181" w:rsidP="004549B0">
                              <w:pPr>
                                <w:widowControl w:val="0"/>
                                <w:spacing w:after="0"/>
                                <w:jc w:val="center"/>
                                <w:rPr>
                                  <w:b/>
                                  <w:color w:val="00B050"/>
                                  <w:u w:val="single"/>
                                </w:rPr>
                              </w:pPr>
                              <w:r w:rsidRPr="00EC1AF1">
                                <w:rPr>
                                  <w:b/>
                                </w:rPr>
                                <w:t xml:space="preserve">0208 539 5522 </w:t>
                              </w:r>
                              <w:proofErr w:type="spellStart"/>
                              <w:r w:rsidRPr="00EC1AF1">
                                <w:rPr>
                                  <w:b/>
                                </w:rPr>
                                <w:t>ext</w:t>
                              </w:r>
                              <w:proofErr w:type="spellEnd"/>
                              <w:r w:rsidRPr="00EC1AF1">
                                <w:rPr>
                                  <w:b/>
                                </w:rPr>
                                <w:t xml:space="preserve"> 6251</w:t>
                              </w:r>
                            </w:p>
                            <w:p w14:paraId="5455E4EA" w14:textId="77777777" w:rsidR="00F66181" w:rsidRPr="005345CF" w:rsidRDefault="00F66181" w:rsidP="004549B0">
                              <w:pPr>
                                <w:widowControl w:val="0"/>
                                <w:spacing w:after="0"/>
                                <w:jc w:val="center"/>
                                <w:rPr>
                                  <w:color w:val="00B050"/>
                                </w:rPr>
                              </w:pPr>
                              <w:r w:rsidRPr="005345CF">
                                <w:rPr>
                                  <w:color w:val="00B050"/>
                                </w:rPr>
                                <w:br/>
                              </w:r>
                            </w:p>
                            <w:p w14:paraId="7E3BCA4F" w14:textId="77777777" w:rsidR="00F66181" w:rsidRPr="00AE11E2" w:rsidRDefault="00F66181" w:rsidP="00D41D38">
                              <w:pPr>
                                <w:widowControl w:val="0"/>
                                <w:jc w:val="center"/>
                                <w:rPr>
                                  <w:sz w:val="24"/>
                                  <w:szCs w:val="24"/>
                                </w:rPr>
                              </w:pPr>
                            </w:p>
                          </w:txbxContent>
                        </wps:txbx>
                        <wps:bodyPr rot="0" vert="horz" wrap="square" lIns="36576" tIns="36576" rIns="36576" bIns="36576" anchor="t" anchorCtr="0" upright="1">
                          <a:noAutofit/>
                        </wps:bodyPr>
                      </wps:wsp>
                      <wps:wsp>
                        <wps:cNvPr id="139" name="Text Box 140"/>
                        <wps:cNvSpPr txBox="1">
                          <a:spLocks noChangeArrowheads="1"/>
                        </wps:cNvSpPr>
                        <wps:spPr bwMode="auto">
                          <a:xfrm>
                            <a:off x="1107175" y="1096528"/>
                            <a:ext cx="2255" cy="9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79FE39A" w14:textId="77777777" w:rsidR="00F66181" w:rsidRDefault="00F66181" w:rsidP="00914EDB"/>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A161FB" id="Group 110" o:spid="_x0000_s1033" style="position:absolute;left:0;text-align:left;margin-left:-49.8pt;margin-top:38pt;width:767.85pt;height:498.9pt;z-index:251633152" coordorigin="10520,10707" coordsize="976,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">
                <v:shape id="Text Box 111" o:spid="_x0000_s1034" type="#_x0000_t202" style="position:absolute;left:10536;top:10707;width:961;height: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" filled="f" stroked="f" strokecolor="black [0]" insetpen="t">
                  <v:textbox inset="2.88pt,2.88pt,2.88pt,2.88pt">
                    <w:txbxContent>
                      <w:p w14:paraId="1E0685F3" w14:textId="77777777" w:rsidR="00F66181" w:rsidRDefault="00F66181" w:rsidP="00914EDB">
                        <w:pPr>
                          <w:spacing w:line="273" w:lineRule="auto"/>
                          <w:jc w:val="center"/>
                          <w:rPr>
                            <w:b/>
                            <w:bCs/>
                            <w:sz w:val="28"/>
                            <w:szCs w:val="28"/>
                            <w:u w:val="single"/>
                          </w:rPr>
                        </w:pPr>
                        <w:r>
                          <w:rPr>
                            <w:b/>
                            <w:bCs/>
                            <w:sz w:val="28"/>
                            <w:szCs w:val="28"/>
                            <w:u w:val="single"/>
                          </w:rPr>
                          <w:t>Specialist Palliative Care Advice Services</w:t>
                        </w:r>
                      </w:p>
                    </w:txbxContent>
                  </v:textbox>
                </v:shape>
                <v:shape id="Text Box 112" o:spid="_x0000_s1035" type="#_x0000_t202" style="position:absolute;left:10520;top:10748;width:976;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" filled="f" stroked="f" strokecolor="black [0]" insetpen="t">
                  <v:textbox inset="2.88pt,2.88pt,2.88pt,2.88pt">
                    <w:txbxContent>
                      <w:p w14:paraId="66705ED5" w14:textId="77777777" w:rsidR="00F66181" w:rsidRDefault="00F66181" w:rsidP="00E8757A">
                        <w:pPr>
                          <w:widowControl w:val="0"/>
                          <w:ind w:firstLine="720"/>
                          <w:rPr>
                            <w:b/>
                            <w:bCs/>
                            <w:sz w:val="28"/>
                            <w:szCs w:val="28"/>
                          </w:rPr>
                        </w:pPr>
                        <w:r>
                          <w:rPr>
                            <w:b/>
                            <w:bCs/>
                            <w:sz w:val="24"/>
                            <w:szCs w:val="24"/>
                          </w:rPr>
                          <w:tab/>
                        </w:r>
                        <w:r>
                          <w:rPr>
                            <w:b/>
                            <w:bCs/>
                            <w:sz w:val="24"/>
                            <w:szCs w:val="24"/>
                          </w:rPr>
                          <w:tab/>
                        </w:r>
                        <w:r>
                          <w:rPr>
                            <w:b/>
                            <w:bCs/>
                            <w:sz w:val="24"/>
                            <w:szCs w:val="24"/>
                          </w:rPr>
                          <w:tab/>
                          <w:t xml:space="preserve">                                                            </w:t>
                        </w:r>
                        <w:r>
                          <w:rPr>
                            <w:b/>
                            <w:bCs/>
                            <w:sz w:val="28"/>
                            <w:szCs w:val="28"/>
                          </w:rPr>
                          <w:t xml:space="preserve">London Boroughs </w:t>
                        </w:r>
                        <w:r w:rsidRPr="00EC1AF1">
                          <w:rPr>
                            <w:b/>
                            <w:bCs/>
                            <w:sz w:val="28"/>
                            <w:szCs w:val="28"/>
                          </w:rPr>
                          <w:t xml:space="preserve">(BHR + WF)                                                                                                     </w:t>
                        </w:r>
                        <w:r>
                          <w:rPr>
                            <w:b/>
                            <w:bCs/>
                            <w:sz w:val="28"/>
                            <w:szCs w:val="28"/>
                          </w:rPr>
                          <w:tab/>
                        </w:r>
                        <w:r>
                          <w:rPr>
                            <w:b/>
                            <w:bCs/>
                            <w:sz w:val="28"/>
                            <w:szCs w:val="28"/>
                          </w:rPr>
                          <w:tab/>
                        </w:r>
                        <w:r>
                          <w:rPr>
                            <w:b/>
                            <w:bCs/>
                            <w:sz w:val="24"/>
                            <w:szCs w:val="24"/>
                          </w:rPr>
                          <w:tab/>
                        </w:r>
                        <w:r>
                          <w:rPr>
                            <w:b/>
                            <w:bCs/>
                            <w:sz w:val="24"/>
                            <w:szCs w:val="24"/>
                          </w:rPr>
                          <w:tab/>
                        </w:r>
                      </w:p>
                    </w:txbxContent>
                  </v:textbox>
                </v:shape>
                <v:shapetype id="_x0000_t32" coordsize="21600,21600" o:spt="32" o:oned="t" path="m,l21600,21600e" filled="f">
                  <v:path arrowok="t" fillok="f" o:connecttype="none"/>
                  <o:lock v:ext="edit" shapetype="t"/>
                </v:shapetype>
                <v:shape id="AutoShape 113" o:spid="_x0000_s1036" type="#_x0000_t32" style="position:absolute;left:10615;top:10788;width:729;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">
                  <v:shadow color="#eeece1"/>
                </v:shape>
                <v:shape id="AutoShape 117" o:spid="_x0000_s1037" type="#_x0000_t32" style="position:absolute;left:10615;top:10788;width:0;height: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">
                  <v:shadow color="#eeece1"/>
                </v:shape>
                <v:shape id="Text Box 123" o:spid="_x0000_s1038" type="#_x0000_t202" style="position:absolute;left:11054;top:10817;width:97;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" fillcolor="#ccf" insetpen="t">
                  <v:shadow color="#eeece1"/>
                  <v:textbox inset="2.88pt,2.88pt,2.88pt,2.88pt">
                    <w:txbxContent>
                      <w:p w14:paraId="2894EE38" w14:textId="77777777" w:rsidR="00F66181" w:rsidRPr="00F65B50" w:rsidRDefault="00F66181" w:rsidP="009C5080">
                        <w:pPr>
                          <w:widowControl w:val="0"/>
                          <w:spacing w:after="0"/>
                          <w:jc w:val="center"/>
                          <w:rPr>
                            <w:b/>
                            <w:bCs/>
                            <w:sz w:val="24"/>
                            <w:szCs w:val="24"/>
                          </w:rPr>
                        </w:pPr>
                        <w:r>
                          <w:rPr>
                            <w:b/>
                            <w:bCs/>
                            <w:sz w:val="24"/>
                            <w:szCs w:val="24"/>
                          </w:rPr>
                          <w:br/>
                        </w:r>
                        <w:r w:rsidRPr="00F65B50">
                          <w:rPr>
                            <w:b/>
                            <w:bCs/>
                            <w:sz w:val="24"/>
                            <w:szCs w:val="24"/>
                          </w:rPr>
                          <w:t>Redbridge</w:t>
                        </w:r>
                      </w:p>
                    </w:txbxContent>
                  </v:textbox>
                </v:shape>
                <v:shape id="Text Box 124" o:spid="_x0000_s1039" type="#_x0000_t202" style="position:absolute;left:10809;top:10816;width:98;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" fillcolor="#ccf" insetpen="t">
                  <v:shadow color="#eeece1"/>
                  <v:textbox inset="2.88pt,2.88pt,2.88pt,2.88pt">
                    <w:txbxContent>
                      <w:p w14:paraId="7A4B5043" w14:textId="77777777" w:rsidR="00F66181" w:rsidRPr="00F65B50" w:rsidRDefault="00F66181" w:rsidP="00914EDB">
                        <w:pPr>
                          <w:widowControl w:val="0"/>
                          <w:spacing w:after="0"/>
                          <w:jc w:val="center"/>
                          <w:rPr>
                            <w:b/>
                            <w:bCs/>
                            <w:sz w:val="16"/>
                            <w:szCs w:val="16"/>
                          </w:rPr>
                        </w:pPr>
                      </w:p>
                      <w:p w14:paraId="3653160C" w14:textId="77777777" w:rsidR="00F66181" w:rsidRPr="00F65B50" w:rsidRDefault="00F66181" w:rsidP="00914EDB">
                        <w:pPr>
                          <w:widowControl w:val="0"/>
                          <w:spacing w:after="0"/>
                          <w:jc w:val="center"/>
                          <w:rPr>
                            <w:b/>
                            <w:bCs/>
                            <w:sz w:val="24"/>
                            <w:szCs w:val="24"/>
                          </w:rPr>
                        </w:pPr>
                        <w:r w:rsidRPr="00F65B50">
                          <w:rPr>
                            <w:b/>
                            <w:bCs/>
                            <w:sz w:val="24"/>
                            <w:szCs w:val="24"/>
                          </w:rPr>
                          <w:t>Havering</w:t>
                        </w:r>
                      </w:p>
                    </w:txbxContent>
                  </v:textbox>
                </v:shape>
                <v:shape id="Text Box 125" o:spid="_x0000_s1040" type="#_x0000_t202" style="position:absolute;left:10572;top:10816;width:98;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" fillcolor="#ccf" insetpen="t">
                  <v:shadow color="#eeece1"/>
                  <v:textbox inset="2.88pt,2.88pt,2.88pt,2.88pt">
                    <w:txbxContent>
                      <w:p w14:paraId="03E41172" w14:textId="77777777" w:rsidR="00F66181" w:rsidRPr="00F65B50" w:rsidRDefault="00F66181" w:rsidP="009C5080">
                        <w:pPr>
                          <w:widowControl w:val="0"/>
                          <w:spacing w:line="240" w:lineRule="auto"/>
                          <w:jc w:val="center"/>
                          <w:rPr>
                            <w:b/>
                            <w:bCs/>
                            <w:sz w:val="24"/>
                            <w:szCs w:val="24"/>
                          </w:rPr>
                        </w:pPr>
                        <w:r>
                          <w:rPr>
                            <w:b/>
                            <w:bCs/>
                            <w:sz w:val="24"/>
                            <w:szCs w:val="24"/>
                          </w:rPr>
                          <w:br/>
                        </w:r>
                        <w:r w:rsidRPr="00F65B50">
                          <w:rPr>
                            <w:b/>
                            <w:bCs/>
                            <w:sz w:val="24"/>
                            <w:szCs w:val="24"/>
                          </w:rPr>
                          <w:t>Barking &amp;</w:t>
                        </w:r>
                        <w:r>
                          <w:rPr>
                            <w:b/>
                            <w:bCs/>
                            <w:sz w:val="24"/>
                            <w:szCs w:val="24"/>
                          </w:rPr>
                          <w:br/>
                        </w:r>
                        <w:r w:rsidRPr="00F65B50">
                          <w:rPr>
                            <w:b/>
                            <w:bCs/>
                            <w:sz w:val="24"/>
                            <w:szCs w:val="24"/>
                          </w:rPr>
                          <w:t>Dagenham</w:t>
                        </w:r>
                      </w:p>
                      <w:p w14:paraId="5F7DF60A" w14:textId="77777777" w:rsidR="00F66181" w:rsidRPr="00F65B50" w:rsidRDefault="00F66181" w:rsidP="00914EDB">
                        <w:pPr>
                          <w:widowControl w:val="0"/>
                          <w:spacing w:after="0"/>
                          <w:jc w:val="center"/>
                          <w:rPr>
                            <w:b/>
                            <w:bCs/>
                            <w:sz w:val="16"/>
                            <w:szCs w:val="16"/>
                          </w:rPr>
                        </w:pPr>
                      </w:p>
                    </w:txbxContent>
                  </v:textbox>
                </v:shape>
                <v:shape id="Text Box 126" o:spid="_x0000_s1041" type="#_x0000_t202" style="position:absolute;left:11295;top:10817;width:106;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" fillcolor="#ccf" insetpen="t">
                  <v:shadow color="#eeece1"/>
                  <v:textbox inset="2.88pt,2.88pt,2.88pt,2.88pt">
                    <w:txbxContent>
                      <w:p w14:paraId="13ECC4AC" w14:textId="77777777" w:rsidR="00F66181" w:rsidRPr="00F65B50" w:rsidRDefault="00F66181" w:rsidP="00A91C87">
                        <w:pPr>
                          <w:widowControl w:val="0"/>
                          <w:spacing w:line="240" w:lineRule="auto"/>
                          <w:jc w:val="center"/>
                          <w:rPr>
                            <w:b/>
                            <w:bCs/>
                            <w:sz w:val="24"/>
                            <w:szCs w:val="24"/>
                          </w:rPr>
                        </w:pPr>
                        <w:r>
                          <w:rPr>
                            <w:b/>
                            <w:bCs/>
                            <w:sz w:val="24"/>
                            <w:szCs w:val="24"/>
                          </w:rPr>
                          <w:br/>
                          <w:t>Waltham</w:t>
                        </w:r>
                        <w:r>
                          <w:rPr>
                            <w:b/>
                            <w:bCs/>
                            <w:sz w:val="24"/>
                            <w:szCs w:val="24"/>
                          </w:rPr>
                          <w:br/>
                        </w:r>
                        <w:r w:rsidRPr="00F65B50">
                          <w:rPr>
                            <w:b/>
                            <w:bCs/>
                            <w:sz w:val="24"/>
                            <w:szCs w:val="24"/>
                          </w:rPr>
                          <w:t>Forest</w:t>
                        </w:r>
                      </w:p>
                    </w:txbxContent>
                  </v:textbox>
                </v:shape>
                <v:shape id="AutoShape 129" o:spid="_x0000_s1042" type="#_x0000_t32" style="position:absolute;left:10615;top:10880;width:0;height: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">
                  <v:shadow color="#eeece1"/>
                </v:shape>
                <v:shape id="Text Box 138" o:spid="_x0000_s1043" type="#_x0000_t202" style="position:absolute;left:11002;top:10908;width:219;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" filled="f" insetpen="t">
                  <v:shadow color="#eeece1"/>
                  <v:textbox inset="2.88pt,2.88pt,2.88pt,2.88pt">
                    <w:txbxContent>
                      <w:p w14:paraId="5FDD5872" w14:textId="77777777" w:rsidR="00F66181" w:rsidRPr="00EC1AF1" w:rsidRDefault="00F66181" w:rsidP="0029297C">
                        <w:pPr>
                          <w:widowControl w:val="0"/>
                          <w:spacing w:after="0" w:line="240" w:lineRule="auto"/>
                          <w:jc w:val="center"/>
                          <w:rPr>
                            <w:b/>
                            <w:bCs/>
                            <w:sz w:val="24"/>
                            <w:u w:val="single"/>
                          </w:rPr>
                        </w:pPr>
                        <w:r w:rsidRPr="00EC1AF1">
                          <w:rPr>
                            <w:b/>
                            <w:bCs/>
                            <w:sz w:val="24"/>
                            <w:u w:val="single"/>
                          </w:rPr>
                          <w:t xml:space="preserve">Specialist Palliative Care </w:t>
                        </w:r>
                      </w:p>
                      <w:p w14:paraId="4996F8F0" w14:textId="77777777" w:rsidR="00F66181" w:rsidRPr="00EC1AF1" w:rsidRDefault="00F66181" w:rsidP="0029297C">
                        <w:pPr>
                          <w:widowControl w:val="0"/>
                          <w:spacing w:after="0" w:line="240" w:lineRule="auto"/>
                          <w:jc w:val="center"/>
                          <w:rPr>
                            <w:b/>
                            <w:bCs/>
                            <w:sz w:val="24"/>
                          </w:rPr>
                        </w:pPr>
                        <w:r w:rsidRPr="00EC1AF1">
                          <w:rPr>
                            <w:b/>
                            <w:bCs/>
                            <w:sz w:val="24"/>
                          </w:rPr>
                          <w:t>Macmillan Community SPC Team</w:t>
                        </w:r>
                      </w:p>
                      <w:p w14:paraId="3FD8DBC4" w14:textId="77777777" w:rsidR="00F66181" w:rsidRPr="00EC1AF1" w:rsidRDefault="00F66181" w:rsidP="0029297C">
                        <w:pPr>
                          <w:widowControl w:val="0"/>
                          <w:spacing w:after="0"/>
                          <w:jc w:val="center"/>
                          <w:rPr>
                            <w:b/>
                          </w:rPr>
                        </w:pPr>
                        <w:r w:rsidRPr="00EC1AF1">
                          <w:rPr>
                            <w:b/>
                            <w:bCs/>
                            <w:sz w:val="6"/>
                            <w:u w:val="single"/>
                          </w:rPr>
                          <w:br/>
                        </w:r>
                        <w:r w:rsidRPr="00EC1AF1">
                          <w:rPr>
                            <w:sz w:val="24"/>
                            <w:szCs w:val="24"/>
                          </w:rPr>
                          <w:t xml:space="preserve">Mon - Fri  </w:t>
                        </w:r>
                        <w:r w:rsidRPr="00EC1AF1">
                          <w:rPr>
                            <w:sz w:val="24"/>
                            <w:szCs w:val="24"/>
                          </w:rPr>
                          <w:br/>
                          <w:t>9am -5pm</w:t>
                        </w:r>
                        <w:r w:rsidRPr="00EC1AF1">
                          <w:br/>
                        </w:r>
                        <w:r w:rsidRPr="00EC1AF1">
                          <w:rPr>
                            <w:b/>
                            <w:bCs/>
                            <w:sz w:val="28"/>
                            <w:szCs w:val="28"/>
                          </w:rPr>
                          <w:t>0300 300 1901</w:t>
                        </w:r>
                      </w:p>
                      <w:p w14:paraId="7D73BA1A" w14:textId="77777777" w:rsidR="00F66181" w:rsidRPr="00EC1AF1" w:rsidRDefault="00F66181" w:rsidP="0029297C">
                        <w:pPr>
                          <w:widowControl w:val="0"/>
                          <w:spacing w:after="0" w:line="240" w:lineRule="auto"/>
                          <w:jc w:val="center"/>
                          <w:rPr>
                            <w:sz w:val="24"/>
                            <w:szCs w:val="24"/>
                          </w:rPr>
                        </w:pPr>
                        <w:r w:rsidRPr="00EC1AF1">
                          <w:rPr>
                            <w:sz w:val="24"/>
                            <w:szCs w:val="24"/>
                          </w:rPr>
                          <w:t>Weekends + bank holidays</w:t>
                        </w:r>
                      </w:p>
                      <w:p w14:paraId="5BB777B9" w14:textId="77777777" w:rsidR="00F66181" w:rsidRPr="00EC1AF1" w:rsidRDefault="00F66181" w:rsidP="0029297C">
                        <w:pPr>
                          <w:widowControl w:val="0"/>
                          <w:spacing w:after="0" w:line="240" w:lineRule="auto"/>
                          <w:jc w:val="center"/>
                          <w:rPr>
                            <w:bCs/>
                            <w:sz w:val="18"/>
                            <w:szCs w:val="20"/>
                          </w:rPr>
                        </w:pPr>
                        <w:r w:rsidRPr="00EC1AF1">
                          <w:rPr>
                            <w:sz w:val="24"/>
                            <w:szCs w:val="24"/>
                          </w:rPr>
                          <w:t>9am – 5pm</w:t>
                        </w:r>
                        <w:r w:rsidRPr="00EC1AF1">
                          <w:rPr>
                            <w:bCs/>
                            <w:szCs w:val="24"/>
                          </w:rPr>
                          <w:br/>
                        </w:r>
                        <w:r w:rsidRPr="00EC1AF1">
                          <w:rPr>
                            <w:b/>
                            <w:bCs/>
                            <w:szCs w:val="24"/>
                          </w:rPr>
                          <w:t xml:space="preserve">0300 300 1901 </w:t>
                        </w:r>
                        <w:r w:rsidRPr="00EC1AF1">
                          <w:rPr>
                            <w:b/>
                            <w:bCs/>
                            <w:szCs w:val="24"/>
                          </w:rPr>
                          <w:br/>
                        </w:r>
                        <w:r w:rsidRPr="00EC1AF1">
                          <w:rPr>
                            <w:bCs/>
                            <w:sz w:val="18"/>
                            <w:szCs w:val="20"/>
                          </w:rPr>
                          <w:t xml:space="preserve">Or  </w:t>
                        </w:r>
                      </w:p>
                      <w:p w14:paraId="2878CCD9" w14:textId="77777777" w:rsidR="00F66181" w:rsidRPr="00EC1AF1" w:rsidRDefault="00F66181" w:rsidP="003E00CC">
                        <w:pPr>
                          <w:widowControl w:val="0"/>
                          <w:spacing w:after="0" w:line="240" w:lineRule="auto"/>
                          <w:jc w:val="center"/>
                          <w:rPr>
                            <w:b/>
                            <w:sz w:val="16"/>
                            <w:szCs w:val="24"/>
                          </w:rPr>
                        </w:pPr>
                        <w:r w:rsidRPr="00EC1AF1">
                          <w:rPr>
                            <w:b/>
                            <w:bCs/>
                            <w:szCs w:val="24"/>
                          </w:rPr>
                          <w:t xml:space="preserve">07715 238566 </w:t>
                        </w:r>
                        <w:r w:rsidRPr="00EC1AF1">
                          <w:rPr>
                            <w:bCs/>
                            <w:sz w:val="20"/>
                            <w:szCs w:val="24"/>
                          </w:rPr>
                          <w:t>(professionals)</w:t>
                        </w:r>
                        <w:r w:rsidRPr="00EC1AF1">
                          <w:rPr>
                            <w:b/>
                            <w:bCs/>
                            <w:sz w:val="20"/>
                            <w:szCs w:val="24"/>
                          </w:rPr>
                          <w:t xml:space="preserve"> </w:t>
                        </w:r>
                        <w:r w:rsidRPr="00EC1AF1">
                          <w:rPr>
                            <w:bCs/>
                            <w:szCs w:val="24"/>
                          </w:rPr>
                          <w:br/>
                        </w:r>
                        <w:r w:rsidRPr="00EC1AF1">
                          <w:rPr>
                            <w:b/>
                            <w:sz w:val="16"/>
                            <w:szCs w:val="24"/>
                          </w:rPr>
                          <w:t>+</w:t>
                        </w:r>
                      </w:p>
                      <w:p w14:paraId="3D57761A" w14:textId="77777777" w:rsidR="00F66181" w:rsidRPr="00EC1AF1" w:rsidRDefault="00F66181" w:rsidP="003E00CC">
                        <w:pPr>
                          <w:widowControl w:val="0"/>
                          <w:spacing w:after="0" w:line="240" w:lineRule="auto"/>
                          <w:jc w:val="center"/>
                          <w:rPr>
                            <w:b/>
                            <w:sz w:val="24"/>
                            <w:szCs w:val="24"/>
                          </w:rPr>
                        </w:pPr>
                        <w:r w:rsidRPr="00EC1AF1">
                          <w:rPr>
                            <w:b/>
                            <w:sz w:val="24"/>
                            <w:szCs w:val="24"/>
                          </w:rPr>
                          <w:t xml:space="preserve">Saint Francis Hospice </w:t>
                        </w:r>
                      </w:p>
                      <w:p w14:paraId="5F5A920B" w14:textId="77777777" w:rsidR="00F66181" w:rsidRPr="00EC1AF1" w:rsidRDefault="00F66181" w:rsidP="003E00CC">
                        <w:pPr>
                          <w:widowControl w:val="0"/>
                          <w:spacing w:after="0" w:line="240" w:lineRule="auto"/>
                          <w:jc w:val="center"/>
                          <w:rPr>
                            <w:b/>
                            <w:bCs/>
                            <w:sz w:val="28"/>
                            <w:szCs w:val="28"/>
                          </w:rPr>
                        </w:pPr>
                        <w:r w:rsidRPr="00EC1AF1">
                          <w:rPr>
                            <w:b/>
                            <w:sz w:val="24"/>
                            <w:szCs w:val="24"/>
                          </w:rPr>
                          <w:t xml:space="preserve">Advice Line </w:t>
                        </w:r>
                        <w:r w:rsidRPr="00EC1AF1">
                          <w:rPr>
                            <w:b/>
                            <w:bCs/>
                            <w:sz w:val="28"/>
                            <w:szCs w:val="28"/>
                          </w:rPr>
                          <w:t>01708 758643</w:t>
                        </w:r>
                      </w:p>
                      <w:p w14:paraId="30A19E97" w14:textId="77777777" w:rsidR="00F66181" w:rsidRPr="00EC1AF1" w:rsidRDefault="00F66181" w:rsidP="003E00CC">
                        <w:pPr>
                          <w:widowControl w:val="0"/>
                          <w:spacing w:after="0" w:line="240" w:lineRule="auto"/>
                          <w:jc w:val="center"/>
                          <w:rPr>
                            <w:sz w:val="24"/>
                            <w:szCs w:val="24"/>
                          </w:rPr>
                        </w:pPr>
                        <w:r w:rsidRPr="00EC1AF1">
                          <w:rPr>
                            <w:sz w:val="24"/>
                            <w:szCs w:val="24"/>
                          </w:rPr>
                          <w:t>Mon – Sun 5pm - 9am</w:t>
                        </w:r>
                      </w:p>
                      <w:p w14:paraId="434DE497" w14:textId="77777777" w:rsidR="00F66181" w:rsidRPr="00EC1AF1" w:rsidRDefault="00F66181" w:rsidP="005345CF">
                        <w:pPr>
                          <w:widowControl w:val="0"/>
                          <w:spacing w:after="0" w:line="240" w:lineRule="auto"/>
                          <w:jc w:val="center"/>
                        </w:pPr>
                        <w:r w:rsidRPr="00EC1AF1">
                          <w:rPr>
                            <w:bCs/>
                            <w:sz w:val="20"/>
                            <w:szCs w:val="24"/>
                          </w:rPr>
                          <w:br/>
                        </w:r>
                        <w:r w:rsidRPr="00EC1AF1">
                          <w:rPr>
                            <w:b/>
                            <w:sz w:val="24"/>
                            <w:szCs w:val="24"/>
                            <w:u w:val="single"/>
                          </w:rPr>
                          <w:t>End of Life Care Facilitator</w:t>
                        </w:r>
                        <w:r w:rsidRPr="00EC1AF1">
                          <w:rPr>
                            <w:b/>
                            <w:u w:val="single"/>
                          </w:rPr>
                          <w:br/>
                        </w:r>
                        <w:r w:rsidRPr="00EC1AF1">
                          <w:t xml:space="preserve">Mon to Fri </w:t>
                        </w:r>
                      </w:p>
                      <w:p w14:paraId="1E47579D" w14:textId="77777777" w:rsidR="00F66181" w:rsidRPr="00EC1AF1" w:rsidRDefault="00F66181" w:rsidP="005345CF">
                        <w:pPr>
                          <w:widowControl w:val="0"/>
                          <w:spacing w:after="0" w:line="240" w:lineRule="auto"/>
                          <w:jc w:val="center"/>
                        </w:pPr>
                        <w:r w:rsidRPr="00EC1AF1">
                          <w:t>9am to 5pm</w:t>
                        </w:r>
                      </w:p>
                      <w:p w14:paraId="31F8E4F3" w14:textId="77777777" w:rsidR="00F66181" w:rsidRPr="00EC1AF1" w:rsidRDefault="00F66181" w:rsidP="005345CF">
                        <w:pPr>
                          <w:widowControl w:val="0"/>
                          <w:spacing w:after="0" w:line="240" w:lineRule="auto"/>
                          <w:jc w:val="center"/>
                        </w:pPr>
                        <w:r w:rsidRPr="00EC1AF1">
                          <w:t>Rachel Jacobs</w:t>
                        </w:r>
                      </w:p>
                      <w:p w14:paraId="3473F99F" w14:textId="77777777" w:rsidR="00F66181" w:rsidRPr="005345CF" w:rsidRDefault="00F66181" w:rsidP="005345CF">
                        <w:pPr>
                          <w:widowControl w:val="0"/>
                          <w:spacing w:after="0" w:line="240" w:lineRule="auto"/>
                          <w:jc w:val="center"/>
                          <w:rPr>
                            <w:rFonts w:cstheme="minorHAnsi"/>
                            <w:b/>
                            <w:color w:val="00B050"/>
                          </w:rPr>
                        </w:pPr>
                        <w:r w:rsidRPr="00EC1AF1">
                          <w:rPr>
                            <w:rFonts w:cstheme="minorHAnsi"/>
                            <w:b/>
                          </w:rPr>
                          <w:t>07928 655825</w:t>
                        </w:r>
                      </w:p>
                      <w:p w14:paraId="603C1D34" w14:textId="77777777" w:rsidR="00F66181" w:rsidRPr="005345CF" w:rsidRDefault="00F66181" w:rsidP="005345CF">
                        <w:pPr>
                          <w:widowControl w:val="0"/>
                          <w:spacing w:after="0" w:line="240" w:lineRule="auto"/>
                          <w:jc w:val="center"/>
                          <w:rPr>
                            <w:color w:val="00B050"/>
                          </w:rPr>
                        </w:pPr>
                        <w:r w:rsidRPr="0029297C">
                          <w:rPr>
                            <w:color w:val="00B050"/>
                          </w:rPr>
                          <w:br/>
                        </w:r>
                      </w:p>
                    </w:txbxContent>
                  </v:textbox>
                </v:shape>
                <v:shape id="Text Box 139" o:spid="_x0000_s1044" type="#_x0000_t202" style="position:absolute;left:11249;top:10911;width:214;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" filled="f" insetpen="t">
                  <v:shadow color="#eeece1"/>
                  <v:textbox inset="2.88pt,2.88pt,2.88pt,2.88pt">
                    <w:txbxContent>
                      <w:p w14:paraId="19AFA1AA" w14:textId="77777777" w:rsidR="00F66181" w:rsidRPr="00EC1AF1" w:rsidRDefault="00F66181" w:rsidP="003E00CC">
                        <w:pPr>
                          <w:widowControl w:val="0"/>
                          <w:spacing w:after="0"/>
                          <w:jc w:val="center"/>
                          <w:rPr>
                            <w:b/>
                            <w:sz w:val="24"/>
                            <w:szCs w:val="24"/>
                            <w:u w:val="single"/>
                          </w:rPr>
                        </w:pPr>
                        <w:r w:rsidRPr="00EC1AF1">
                          <w:rPr>
                            <w:b/>
                            <w:sz w:val="24"/>
                            <w:szCs w:val="24"/>
                            <w:u w:val="single"/>
                          </w:rPr>
                          <w:t>Specialist  Palliative Care</w:t>
                        </w:r>
                      </w:p>
                      <w:p w14:paraId="01D9AA16" w14:textId="77777777" w:rsidR="00F66181" w:rsidRPr="00EC1AF1" w:rsidRDefault="00F66181" w:rsidP="003E00CC">
                        <w:pPr>
                          <w:widowControl w:val="0"/>
                          <w:spacing w:after="0"/>
                          <w:jc w:val="center"/>
                          <w:rPr>
                            <w:b/>
                            <w:bCs/>
                            <w:sz w:val="24"/>
                          </w:rPr>
                        </w:pPr>
                        <w:r w:rsidRPr="00EC1AF1">
                          <w:rPr>
                            <w:b/>
                            <w:bCs/>
                            <w:sz w:val="24"/>
                          </w:rPr>
                          <w:t>Whipps Cross Margaret Centre</w:t>
                        </w:r>
                      </w:p>
                      <w:p w14:paraId="165ED1BB" w14:textId="77777777" w:rsidR="00F66181" w:rsidRPr="00EC1AF1" w:rsidRDefault="00F66181" w:rsidP="003E00CC">
                        <w:pPr>
                          <w:widowControl w:val="0"/>
                          <w:spacing w:after="0"/>
                          <w:jc w:val="center"/>
                          <w:rPr>
                            <w:b/>
                          </w:rPr>
                        </w:pPr>
                        <w:r w:rsidRPr="00EC1AF1">
                          <w:rPr>
                            <w:sz w:val="24"/>
                            <w:szCs w:val="24"/>
                          </w:rPr>
                          <w:t xml:space="preserve">Mon - Fri   </w:t>
                        </w:r>
                        <w:r w:rsidRPr="00EC1AF1">
                          <w:rPr>
                            <w:sz w:val="24"/>
                            <w:szCs w:val="24"/>
                          </w:rPr>
                          <w:br/>
                          <w:t>9am - 5pm</w:t>
                        </w:r>
                        <w:r w:rsidRPr="00EC1AF1">
                          <w:br/>
                        </w:r>
                        <w:r w:rsidRPr="00EC1AF1">
                          <w:rPr>
                            <w:b/>
                            <w:bCs/>
                            <w:sz w:val="28"/>
                            <w:szCs w:val="28"/>
                          </w:rPr>
                          <w:t>0208 535 6605</w:t>
                        </w:r>
                      </w:p>
                      <w:p w14:paraId="4EA0AE34" w14:textId="77777777" w:rsidR="00F66181" w:rsidRPr="00EC1AF1" w:rsidRDefault="00F66181" w:rsidP="003E00CC">
                        <w:pPr>
                          <w:widowControl w:val="0"/>
                          <w:spacing w:after="0"/>
                          <w:jc w:val="center"/>
                        </w:pPr>
                        <w:r w:rsidRPr="00EC1AF1">
                          <w:t>Out of Hours:</w:t>
                        </w:r>
                        <w:r w:rsidRPr="00EC1AF1">
                          <w:br/>
                          <w:t xml:space="preserve">5pm – 9am </w:t>
                        </w:r>
                        <w:r w:rsidRPr="00EC1AF1">
                          <w:br/>
                        </w:r>
                        <w:r w:rsidRPr="00EC1AF1">
                          <w:rPr>
                            <w:b/>
                          </w:rPr>
                          <w:t>call Whipps Cross switchboard</w:t>
                        </w:r>
                        <w:r w:rsidRPr="00EC1AF1">
                          <w:t xml:space="preserve">: </w:t>
                        </w:r>
                        <w:r w:rsidRPr="00EC1AF1">
                          <w:rPr>
                            <w:b/>
                          </w:rPr>
                          <w:t>0208 539 5522</w:t>
                        </w:r>
                        <w:r w:rsidRPr="00EC1AF1">
                          <w:t xml:space="preserve"> and ask for Palliative Care Consultant</w:t>
                        </w:r>
                      </w:p>
                      <w:p w14:paraId="0547E560" w14:textId="77777777" w:rsidR="00F66181" w:rsidRPr="00EC1AF1" w:rsidRDefault="00F66181" w:rsidP="005345CF">
                        <w:pPr>
                          <w:widowControl w:val="0"/>
                          <w:spacing w:after="0"/>
                        </w:pPr>
                      </w:p>
                      <w:p w14:paraId="3237373E" w14:textId="77777777" w:rsidR="00F66181" w:rsidRPr="00EC1AF1" w:rsidRDefault="00F66181" w:rsidP="005345CF">
                        <w:pPr>
                          <w:widowControl w:val="0"/>
                          <w:spacing w:after="0"/>
                          <w:rPr>
                            <w:b/>
                            <w:u w:val="single"/>
                          </w:rPr>
                        </w:pPr>
                        <w:r w:rsidRPr="00EC1AF1">
                          <w:t xml:space="preserve">        </w:t>
                        </w:r>
                        <w:r w:rsidRPr="00EC1AF1">
                          <w:rPr>
                            <w:b/>
                            <w:u w:val="single"/>
                          </w:rPr>
                          <w:t>End of Life Care Facilitator</w:t>
                        </w:r>
                      </w:p>
                      <w:p w14:paraId="0B4F152D" w14:textId="77777777" w:rsidR="00F66181" w:rsidRPr="00EC1AF1" w:rsidRDefault="00F66181" w:rsidP="004549B0">
                        <w:pPr>
                          <w:widowControl w:val="0"/>
                          <w:spacing w:after="0"/>
                          <w:jc w:val="center"/>
                        </w:pPr>
                        <w:r w:rsidRPr="00EC1AF1">
                          <w:t>Mon – Fri</w:t>
                        </w:r>
                      </w:p>
                      <w:p w14:paraId="73EC160B" w14:textId="77777777" w:rsidR="00F66181" w:rsidRPr="00EC1AF1" w:rsidRDefault="00F66181" w:rsidP="004549B0">
                        <w:pPr>
                          <w:widowControl w:val="0"/>
                          <w:spacing w:after="0"/>
                          <w:jc w:val="center"/>
                        </w:pPr>
                        <w:r w:rsidRPr="00EC1AF1">
                          <w:t>9am to 5pm</w:t>
                        </w:r>
                      </w:p>
                      <w:p w14:paraId="431694C3" w14:textId="77777777" w:rsidR="00F66181" w:rsidRPr="005345CF" w:rsidRDefault="00F66181" w:rsidP="004549B0">
                        <w:pPr>
                          <w:widowControl w:val="0"/>
                          <w:spacing w:after="0"/>
                          <w:jc w:val="center"/>
                          <w:rPr>
                            <w:b/>
                            <w:color w:val="00B050"/>
                            <w:u w:val="single"/>
                          </w:rPr>
                        </w:pPr>
                        <w:r w:rsidRPr="00EC1AF1">
                          <w:rPr>
                            <w:b/>
                          </w:rPr>
                          <w:t>0208 539 5522 ext 6251</w:t>
                        </w:r>
                      </w:p>
                      <w:p w14:paraId="5455E4EA" w14:textId="77777777" w:rsidR="00F66181" w:rsidRPr="005345CF" w:rsidRDefault="00F66181" w:rsidP="004549B0">
                        <w:pPr>
                          <w:widowControl w:val="0"/>
                          <w:spacing w:after="0"/>
                          <w:jc w:val="center"/>
                          <w:rPr>
                            <w:color w:val="00B050"/>
                          </w:rPr>
                        </w:pPr>
                        <w:r w:rsidRPr="005345CF">
                          <w:rPr>
                            <w:color w:val="00B050"/>
                          </w:rPr>
                          <w:br/>
                        </w:r>
                      </w:p>
                      <w:p w14:paraId="7E3BCA4F" w14:textId="77777777" w:rsidR="00F66181" w:rsidRPr="00AE11E2" w:rsidRDefault="00F66181" w:rsidP="00D41D38">
                        <w:pPr>
                          <w:widowControl w:val="0"/>
                          <w:jc w:val="center"/>
                          <w:rPr>
                            <w:sz w:val="24"/>
                            <w:szCs w:val="24"/>
                          </w:rPr>
                        </w:pPr>
                      </w:p>
                    </w:txbxContent>
                  </v:textbox>
                </v:shape>
                <v:shape id="Text Box 140" o:spid="_x0000_s1045" type="#_x0000_t202" style="position:absolute;left:11071;top:10965;width:23;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" filled="f" stroked="f" strokecolor="black [0]" insetpen="t">
                  <v:textbox inset="2.88pt,2.88pt,2.88pt,2.88pt">
                    <w:txbxContent>
                      <w:p w14:paraId="179FE39A" w14:textId="77777777" w:rsidR="00F66181" w:rsidRDefault="00F66181" w:rsidP="00914EDB"/>
                    </w:txbxContent>
                  </v:textbox>
                </v:shape>
              </v:group>
            </w:pict>
          </mc:Fallback>
        </mc:AlternateContent>
      </w:r>
      <w:r>
        <w:rPr>
          <w:noProof/>
        </w:rPr>
        <mc:AlternateContent>
          <mc:Choice Requires="wps">
            <w:drawing>
              <wp:anchor distT="0" distB="0" distL="114300" distR="114300" simplePos="0" relativeHeight="252247040" behindDoc="0" locked="0" layoutInCell="1" allowOverlap="1" wp14:anchorId="12E355E8" wp14:editId="36635A8E">
                <wp:simplePos x="0" y="0"/>
                <wp:positionH relativeFrom="column">
                  <wp:posOffset>5153660</wp:posOffset>
                </wp:positionH>
                <wp:positionV relativeFrom="paragraph">
                  <wp:posOffset>1535167</wp:posOffset>
                </wp:positionV>
                <wp:extent cx="0" cy="303530"/>
                <wp:effectExtent l="0" t="0" r="19050" b="20320"/>
                <wp:wrapNone/>
                <wp:docPr id="49"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V relativeFrom="margin">
                  <wp14:pctHeight>0</wp14:pctHeight>
                </wp14:sizeRelV>
              </wp:anchor>
            </w:drawing>
          </mc:Choice>
          <mc:Fallback>
            <w:pict>
              <v:shape w14:anchorId="1062A036" id="AutoShape 129" o:spid="_x0000_s1026" type="#_x0000_t32" style="position:absolute;margin-left:405.8pt;margin-top:120.9pt;width:0;height:23.9pt;z-index:252247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">
                <v:shadow color="#eeece1"/>
              </v:shape>
            </w:pict>
          </mc:Fallback>
        </mc:AlternateContent>
      </w:r>
      <w:r>
        <w:rPr>
          <w:noProof/>
        </w:rPr>
        <mc:AlternateContent>
          <mc:Choice Requires="wps">
            <w:drawing>
              <wp:anchor distT="0" distB="0" distL="114300" distR="114300" simplePos="0" relativeHeight="252240896" behindDoc="0" locked="0" layoutInCell="1" allowOverlap="1" wp14:anchorId="1C95D90C" wp14:editId="3BB46492">
                <wp:simplePos x="0" y="0"/>
                <wp:positionH relativeFrom="column">
                  <wp:posOffset>7602220</wp:posOffset>
                </wp:positionH>
                <wp:positionV relativeFrom="paragraph">
                  <wp:posOffset>2679700</wp:posOffset>
                </wp:positionV>
                <wp:extent cx="0" cy="349250"/>
                <wp:effectExtent l="0" t="0" r="19050" b="12700"/>
                <wp:wrapNone/>
                <wp:docPr id="9"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250"/>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anchor>
            </w:drawing>
          </mc:Choice>
          <mc:Fallback>
            <w:pict>
              <v:shape w14:anchorId="5A601517" id="AutoShape 129" o:spid="_x0000_s1026" type="#_x0000_t32" style="position:absolute;margin-left:598.6pt;margin-top:211pt;width:0;height:27.5pt;z-index:252240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">
                <v:shadow color="#eeece1"/>
              </v:shape>
            </w:pict>
          </mc:Fallback>
        </mc:AlternateContent>
      </w:r>
      <w:r>
        <w:rPr>
          <w:noProof/>
        </w:rPr>
        <mc:AlternateContent>
          <mc:Choice Requires="wps">
            <w:drawing>
              <wp:anchor distT="0" distB="0" distL="114300" distR="114300" simplePos="0" relativeHeight="252244992" behindDoc="0" locked="0" layoutInCell="1" allowOverlap="1" wp14:anchorId="12830C42" wp14:editId="487A03F0">
                <wp:simplePos x="0" y="0"/>
                <wp:positionH relativeFrom="column">
                  <wp:posOffset>7584590</wp:posOffset>
                </wp:positionH>
                <wp:positionV relativeFrom="paragraph">
                  <wp:posOffset>1511300</wp:posOffset>
                </wp:positionV>
                <wp:extent cx="0" cy="303530"/>
                <wp:effectExtent l="0" t="0" r="19050" b="20320"/>
                <wp:wrapNone/>
                <wp:docPr id="48"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V relativeFrom="margin">
                  <wp14:pctHeight>0</wp14:pctHeight>
                </wp14:sizeRelV>
              </wp:anchor>
            </w:drawing>
          </mc:Choice>
          <mc:Fallback>
            <w:pict>
              <v:shape w14:anchorId="2CAA5570" id="AutoShape 129" o:spid="_x0000_s1026" type="#_x0000_t32" style="position:absolute;margin-left:597.2pt;margin-top:119pt;width:0;height:23.9pt;z-index:252244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">
                <v:shadow color="#eeece1"/>
              </v:shape>
            </w:pict>
          </mc:Fallback>
        </mc:AlternateContent>
      </w:r>
      <w:r>
        <w:rPr>
          <w:noProof/>
        </w:rPr>
        <mc:AlternateContent>
          <mc:Choice Requires="wps">
            <w:drawing>
              <wp:anchor distT="0" distB="0" distL="114300" distR="114300" simplePos="0" relativeHeight="252242944" behindDoc="0" locked="0" layoutInCell="1" allowOverlap="1" wp14:anchorId="0BF5DE5D" wp14:editId="726056E5">
                <wp:simplePos x="0" y="0"/>
                <wp:positionH relativeFrom="column">
                  <wp:posOffset>5212080</wp:posOffset>
                </wp:positionH>
                <wp:positionV relativeFrom="paragraph">
                  <wp:posOffset>2639060</wp:posOffset>
                </wp:positionV>
                <wp:extent cx="0" cy="303530"/>
                <wp:effectExtent l="0" t="0" r="19050" b="20320"/>
                <wp:wrapNone/>
                <wp:docPr id="10"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V relativeFrom="margin">
                  <wp14:pctHeight>0</wp14:pctHeight>
                </wp14:sizeRelV>
              </wp:anchor>
            </w:drawing>
          </mc:Choice>
          <mc:Fallback>
            <w:pict>
              <v:shape w14:anchorId="7C4479CF" id="AutoShape 129" o:spid="_x0000_s1026" type="#_x0000_t32" style="position:absolute;margin-left:410.4pt;margin-top:207.8pt;width:0;height:23.9pt;z-index:252242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">
                <v:shadow color="#eeece1"/>
              </v:shape>
            </w:pict>
          </mc:Fallback>
        </mc:AlternateContent>
      </w:r>
      <w:r>
        <w:rPr>
          <w:noProof/>
        </w:rPr>
        <mc:AlternateContent>
          <mc:Choice Requires="wps">
            <w:drawing>
              <wp:anchor distT="0" distB="0" distL="114300" distR="114300" simplePos="0" relativeHeight="251691520" behindDoc="0" locked="0" layoutInCell="1" allowOverlap="1" wp14:anchorId="74F28979" wp14:editId="1790D195">
                <wp:simplePos x="0" y="0"/>
                <wp:positionH relativeFrom="column">
                  <wp:posOffset>2750820</wp:posOffset>
                </wp:positionH>
                <wp:positionV relativeFrom="paragraph">
                  <wp:posOffset>2661920</wp:posOffset>
                </wp:positionV>
                <wp:extent cx="0" cy="319405"/>
                <wp:effectExtent l="0" t="0" r="19050" b="23495"/>
                <wp:wrapNone/>
                <wp:docPr id="182"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9405"/>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7330DBE7" id="AutoShape 129" o:spid="_x0000_s1026" type="#_x0000_t32" style="position:absolute;margin-left:216.6pt;margin-top:209.6pt;width:0;height:25.1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">
                <v:shadow color="#eeece1"/>
              </v:shape>
            </w:pict>
          </mc:Fallback>
        </mc:AlternateContent>
      </w:r>
      <w:r>
        <w:rPr>
          <w:noProof/>
        </w:rPr>
        <mc:AlternateContent>
          <mc:Choice Requires="wps">
            <w:drawing>
              <wp:anchor distT="0" distB="0" distL="114300" distR="114300" simplePos="0" relativeHeight="251642368" behindDoc="0" locked="0" layoutInCell="1" allowOverlap="1" wp14:anchorId="29C506E4" wp14:editId="06A6106E">
                <wp:simplePos x="0" y="0"/>
                <wp:positionH relativeFrom="column">
                  <wp:posOffset>-701040</wp:posOffset>
                </wp:positionH>
                <wp:positionV relativeFrom="paragraph">
                  <wp:posOffset>2988945</wp:posOffset>
                </wp:positionV>
                <wp:extent cx="2200275" cy="29241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2924175"/>
                        </a:xfrm>
                        <a:prstGeom prst="rect">
                          <a:avLst/>
                        </a:prstGeom>
                        <a:solidFill>
                          <a:srgbClr val="FFFFFF"/>
                        </a:solidFill>
                        <a:ln w="9525">
                          <a:solidFill>
                            <a:srgbClr val="000000"/>
                          </a:solidFill>
                          <a:miter lim="800000"/>
                          <a:headEnd/>
                          <a:tailEnd/>
                        </a:ln>
                      </wps:spPr>
                      <wps:txbx>
                        <w:txbxContent>
                          <w:p w14:paraId="3CEB8E35" w14:textId="77777777" w:rsidR="00F66181" w:rsidRPr="00EC1AF1" w:rsidRDefault="00F66181" w:rsidP="0029297C">
                            <w:pPr>
                              <w:widowControl w:val="0"/>
                              <w:spacing w:after="0"/>
                              <w:jc w:val="center"/>
                              <w:rPr>
                                <w:b/>
                                <w:sz w:val="24"/>
                                <w:szCs w:val="24"/>
                              </w:rPr>
                            </w:pPr>
                            <w:r w:rsidRPr="00EC1AF1">
                              <w:rPr>
                                <w:b/>
                                <w:sz w:val="24"/>
                                <w:szCs w:val="24"/>
                                <w:u w:val="single"/>
                              </w:rPr>
                              <w:t>Specialist Palliative Care</w:t>
                            </w:r>
                            <w:r w:rsidRPr="00EC1AF1">
                              <w:rPr>
                                <w:b/>
                                <w:sz w:val="24"/>
                                <w:szCs w:val="24"/>
                              </w:rPr>
                              <w:t xml:space="preserve"> </w:t>
                            </w:r>
                          </w:p>
                          <w:p w14:paraId="33BB4CDD" w14:textId="77777777" w:rsidR="00F66181" w:rsidRPr="00EC1AF1" w:rsidRDefault="00F66181" w:rsidP="003E00CC">
                            <w:pPr>
                              <w:widowControl w:val="0"/>
                              <w:spacing w:after="0"/>
                              <w:jc w:val="center"/>
                              <w:rPr>
                                <w:b/>
                                <w:sz w:val="24"/>
                                <w:szCs w:val="24"/>
                              </w:rPr>
                            </w:pPr>
                            <w:r w:rsidRPr="00EC1AF1">
                              <w:rPr>
                                <w:b/>
                                <w:sz w:val="24"/>
                                <w:szCs w:val="24"/>
                              </w:rPr>
                              <w:t xml:space="preserve">Saint Francis Hospice Advice Line </w:t>
                            </w:r>
                          </w:p>
                          <w:p w14:paraId="33808A4F" w14:textId="77777777" w:rsidR="00F66181" w:rsidRPr="00EC1AF1" w:rsidRDefault="00F66181" w:rsidP="003E00CC">
                            <w:pPr>
                              <w:widowControl w:val="0"/>
                              <w:spacing w:after="0"/>
                              <w:jc w:val="center"/>
                              <w:rPr>
                                <w:b/>
                                <w:bCs/>
                                <w:sz w:val="28"/>
                              </w:rPr>
                            </w:pPr>
                            <w:r w:rsidRPr="00EC1AF1">
                              <w:rPr>
                                <w:b/>
                                <w:bCs/>
                                <w:sz w:val="28"/>
                              </w:rPr>
                              <w:t>01708 758643</w:t>
                            </w:r>
                          </w:p>
                          <w:p w14:paraId="6546D23D" w14:textId="77777777" w:rsidR="00F66181" w:rsidRPr="00EC1AF1" w:rsidRDefault="00F66181" w:rsidP="003E00CC">
                            <w:pPr>
                              <w:widowControl w:val="0"/>
                              <w:spacing w:after="0"/>
                              <w:jc w:val="center"/>
                              <w:rPr>
                                <w:sz w:val="24"/>
                                <w:szCs w:val="24"/>
                              </w:rPr>
                            </w:pPr>
                            <w:r w:rsidRPr="00EC1AF1">
                              <w:rPr>
                                <w:sz w:val="24"/>
                                <w:szCs w:val="24"/>
                              </w:rPr>
                              <w:t xml:space="preserve">Mon – Sun </w:t>
                            </w:r>
                          </w:p>
                          <w:p w14:paraId="68FC4A52" w14:textId="77777777" w:rsidR="00F66181" w:rsidRPr="00EC1AF1" w:rsidRDefault="00F66181" w:rsidP="0029297C">
                            <w:pPr>
                              <w:widowControl w:val="0"/>
                              <w:spacing w:after="0"/>
                              <w:jc w:val="center"/>
                              <w:rPr>
                                <w:b/>
                                <w:sz w:val="24"/>
                                <w:szCs w:val="24"/>
                              </w:rPr>
                            </w:pPr>
                            <w:r w:rsidRPr="00EC1AF1">
                              <w:rPr>
                                <w:sz w:val="24"/>
                                <w:szCs w:val="24"/>
                              </w:rPr>
                              <w:t>24/7</w:t>
                            </w:r>
                          </w:p>
                          <w:p w14:paraId="31BC15AA" w14:textId="77777777" w:rsidR="00F66181" w:rsidRPr="00EC1AF1" w:rsidRDefault="00F66181" w:rsidP="0029297C">
                            <w:pPr>
                              <w:spacing w:after="0"/>
                              <w:jc w:val="center"/>
                              <w:rPr>
                                <w:b/>
                                <w:sz w:val="24"/>
                                <w:szCs w:val="24"/>
                                <w:u w:val="single"/>
                              </w:rPr>
                            </w:pPr>
                            <w:r w:rsidRPr="00EC1AF1">
                              <w:rPr>
                                <w:b/>
                                <w:sz w:val="24"/>
                                <w:szCs w:val="24"/>
                                <w:u w:val="single"/>
                              </w:rPr>
                              <w:t>End of Life Care Facilitator</w:t>
                            </w:r>
                          </w:p>
                          <w:p w14:paraId="1797E77D" w14:textId="77777777" w:rsidR="00F66181" w:rsidRPr="00EC1AF1" w:rsidRDefault="00F66181" w:rsidP="0029297C">
                            <w:pPr>
                              <w:spacing w:after="0"/>
                              <w:jc w:val="center"/>
                              <w:rPr>
                                <w:b/>
                                <w:sz w:val="24"/>
                                <w:szCs w:val="24"/>
                                <w:u w:val="single"/>
                              </w:rPr>
                            </w:pPr>
                            <w:r w:rsidRPr="00EC1AF1">
                              <w:t xml:space="preserve">Mon to Fri </w:t>
                            </w:r>
                            <w:r w:rsidRPr="00EC1AF1">
                              <w:br/>
                              <w:t>9am – 5pm</w:t>
                            </w:r>
                          </w:p>
                          <w:p w14:paraId="399859E3" w14:textId="77777777" w:rsidR="00F66181" w:rsidRPr="00EC1AF1" w:rsidRDefault="00F66181" w:rsidP="0029297C">
                            <w:pPr>
                              <w:widowControl w:val="0"/>
                              <w:spacing w:after="0"/>
                              <w:jc w:val="center"/>
                              <w:rPr>
                                <w:b/>
                              </w:rPr>
                            </w:pPr>
                            <w:r w:rsidRPr="00EC1AF1">
                              <w:rPr>
                                <w:b/>
                                <w:sz w:val="24"/>
                                <w:szCs w:val="24"/>
                              </w:rPr>
                              <w:t>Ruth Crossley</w:t>
                            </w:r>
                            <w:r w:rsidRPr="00EC1AF1">
                              <w:rPr>
                                <w:b/>
                              </w:rPr>
                              <w:t xml:space="preserve"> </w:t>
                            </w:r>
                          </w:p>
                          <w:p w14:paraId="24BD2B24" w14:textId="77777777" w:rsidR="00F66181" w:rsidRPr="00EC1AF1" w:rsidRDefault="00F66181" w:rsidP="0029297C">
                            <w:pPr>
                              <w:widowControl w:val="0"/>
                              <w:spacing w:after="0"/>
                              <w:jc w:val="center"/>
                              <w:rPr>
                                <w:b/>
                              </w:rPr>
                            </w:pPr>
                            <w:r w:rsidRPr="00EC1AF1">
                              <w:rPr>
                                <w:b/>
                              </w:rPr>
                              <w:t>0300 300 1642</w:t>
                            </w:r>
                          </w:p>
                          <w:p w14:paraId="082CB71C" w14:textId="77777777" w:rsidR="00F66181" w:rsidRPr="00EC1AF1" w:rsidRDefault="00F66181" w:rsidP="0029297C">
                            <w:pPr>
                              <w:widowControl w:val="0"/>
                              <w:spacing w:after="0"/>
                              <w:jc w:val="center"/>
                              <w:rPr>
                                <w:sz w:val="24"/>
                                <w:szCs w:val="24"/>
                              </w:rPr>
                            </w:pPr>
                            <w:r w:rsidRPr="00EC1AF1">
                              <w:t>07710 388998</w:t>
                            </w:r>
                          </w:p>
                          <w:p w14:paraId="36795509" w14:textId="77777777" w:rsidR="00F66181" w:rsidRPr="00FE65F0" w:rsidRDefault="00F66181" w:rsidP="000E4ACF">
                            <w:pPr>
                              <w:widowControl w:val="0"/>
                              <w:spacing w:after="0"/>
                              <w:jc w:val="center"/>
                              <w:rPr>
                                <w:sz w:val="24"/>
                                <w:szCs w:val="24"/>
                              </w:rPr>
                            </w:pPr>
                            <w:r>
                              <w:br/>
                            </w:r>
                            <w: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C506E4" id="Text Box 2" o:spid="_x0000_s1046" type="#_x0000_t202" style="position:absolute;left:0;text-align:left;margin-left:-55.2pt;margin-top:235.35pt;width:173.25pt;height:230.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">
                <v:textbox>
                  <w:txbxContent>
                    <w:p w14:paraId="3CEB8E35" w14:textId="77777777" w:rsidR="00F66181" w:rsidRPr="00EC1AF1" w:rsidRDefault="00F66181" w:rsidP="0029297C">
                      <w:pPr>
                        <w:widowControl w:val="0"/>
                        <w:spacing w:after="0"/>
                        <w:jc w:val="center"/>
                        <w:rPr>
                          <w:b/>
                          <w:sz w:val="24"/>
                          <w:szCs w:val="24"/>
                        </w:rPr>
                      </w:pPr>
                      <w:r w:rsidRPr="00EC1AF1">
                        <w:rPr>
                          <w:b/>
                          <w:sz w:val="24"/>
                          <w:szCs w:val="24"/>
                          <w:u w:val="single"/>
                        </w:rPr>
                        <w:t>Specialist Palliative Care</w:t>
                      </w:r>
                      <w:r w:rsidRPr="00EC1AF1">
                        <w:rPr>
                          <w:b/>
                          <w:sz w:val="24"/>
                          <w:szCs w:val="24"/>
                        </w:rPr>
                        <w:t xml:space="preserve"> </w:t>
                      </w:r>
                    </w:p>
                    <w:p w14:paraId="33BB4CDD" w14:textId="77777777" w:rsidR="00F66181" w:rsidRPr="00EC1AF1" w:rsidRDefault="00F66181" w:rsidP="003E00CC">
                      <w:pPr>
                        <w:widowControl w:val="0"/>
                        <w:spacing w:after="0"/>
                        <w:jc w:val="center"/>
                        <w:rPr>
                          <w:b/>
                          <w:sz w:val="24"/>
                          <w:szCs w:val="24"/>
                        </w:rPr>
                      </w:pPr>
                      <w:r w:rsidRPr="00EC1AF1">
                        <w:rPr>
                          <w:b/>
                          <w:sz w:val="24"/>
                          <w:szCs w:val="24"/>
                        </w:rPr>
                        <w:t xml:space="preserve">Saint Francis Hospice Advice Line </w:t>
                      </w:r>
                    </w:p>
                    <w:p w14:paraId="33808A4F" w14:textId="77777777" w:rsidR="00F66181" w:rsidRPr="00EC1AF1" w:rsidRDefault="00F66181" w:rsidP="003E00CC">
                      <w:pPr>
                        <w:widowControl w:val="0"/>
                        <w:spacing w:after="0"/>
                        <w:jc w:val="center"/>
                        <w:rPr>
                          <w:b/>
                          <w:bCs/>
                          <w:sz w:val="28"/>
                        </w:rPr>
                      </w:pPr>
                      <w:r w:rsidRPr="00EC1AF1">
                        <w:rPr>
                          <w:b/>
                          <w:bCs/>
                          <w:sz w:val="28"/>
                        </w:rPr>
                        <w:t>01708 758643</w:t>
                      </w:r>
                    </w:p>
                    <w:p w14:paraId="6546D23D" w14:textId="77777777" w:rsidR="00F66181" w:rsidRPr="00EC1AF1" w:rsidRDefault="00F66181" w:rsidP="003E00CC">
                      <w:pPr>
                        <w:widowControl w:val="0"/>
                        <w:spacing w:after="0"/>
                        <w:jc w:val="center"/>
                        <w:rPr>
                          <w:sz w:val="24"/>
                          <w:szCs w:val="24"/>
                        </w:rPr>
                      </w:pPr>
                      <w:r w:rsidRPr="00EC1AF1">
                        <w:rPr>
                          <w:sz w:val="24"/>
                          <w:szCs w:val="24"/>
                        </w:rPr>
                        <w:t xml:space="preserve">Mon – Sun </w:t>
                      </w:r>
                    </w:p>
                    <w:p w14:paraId="68FC4A52" w14:textId="77777777" w:rsidR="00F66181" w:rsidRPr="00EC1AF1" w:rsidRDefault="00F66181" w:rsidP="0029297C">
                      <w:pPr>
                        <w:widowControl w:val="0"/>
                        <w:spacing w:after="0"/>
                        <w:jc w:val="center"/>
                        <w:rPr>
                          <w:b/>
                          <w:sz w:val="24"/>
                          <w:szCs w:val="24"/>
                        </w:rPr>
                      </w:pPr>
                      <w:r w:rsidRPr="00EC1AF1">
                        <w:rPr>
                          <w:sz w:val="24"/>
                          <w:szCs w:val="24"/>
                        </w:rPr>
                        <w:t>24/7</w:t>
                      </w:r>
                    </w:p>
                    <w:p w14:paraId="31BC15AA" w14:textId="77777777" w:rsidR="00F66181" w:rsidRPr="00EC1AF1" w:rsidRDefault="00F66181" w:rsidP="0029297C">
                      <w:pPr>
                        <w:spacing w:after="0"/>
                        <w:jc w:val="center"/>
                        <w:rPr>
                          <w:b/>
                          <w:sz w:val="24"/>
                          <w:szCs w:val="24"/>
                          <w:u w:val="single"/>
                        </w:rPr>
                      </w:pPr>
                      <w:r w:rsidRPr="00EC1AF1">
                        <w:rPr>
                          <w:b/>
                          <w:sz w:val="24"/>
                          <w:szCs w:val="24"/>
                          <w:u w:val="single"/>
                        </w:rPr>
                        <w:t>End of Life Care Facilitator</w:t>
                      </w:r>
                    </w:p>
                    <w:p w14:paraId="1797E77D" w14:textId="77777777" w:rsidR="00F66181" w:rsidRPr="00EC1AF1" w:rsidRDefault="00F66181" w:rsidP="0029297C">
                      <w:pPr>
                        <w:spacing w:after="0"/>
                        <w:jc w:val="center"/>
                        <w:rPr>
                          <w:b/>
                          <w:sz w:val="24"/>
                          <w:szCs w:val="24"/>
                          <w:u w:val="single"/>
                        </w:rPr>
                      </w:pPr>
                      <w:r w:rsidRPr="00EC1AF1">
                        <w:t xml:space="preserve">Mon to Fri </w:t>
                      </w:r>
                      <w:r w:rsidRPr="00EC1AF1">
                        <w:br/>
                        <w:t>9am – 5pm</w:t>
                      </w:r>
                    </w:p>
                    <w:p w14:paraId="399859E3" w14:textId="77777777" w:rsidR="00F66181" w:rsidRPr="00EC1AF1" w:rsidRDefault="00F66181" w:rsidP="0029297C">
                      <w:pPr>
                        <w:widowControl w:val="0"/>
                        <w:spacing w:after="0"/>
                        <w:jc w:val="center"/>
                        <w:rPr>
                          <w:b/>
                        </w:rPr>
                      </w:pPr>
                      <w:r w:rsidRPr="00EC1AF1">
                        <w:rPr>
                          <w:b/>
                          <w:sz w:val="24"/>
                          <w:szCs w:val="24"/>
                        </w:rPr>
                        <w:t>Ruth Crossley</w:t>
                      </w:r>
                      <w:r w:rsidRPr="00EC1AF1">
                        <w:rPr>
                          <w:b/>
                        </w:rPr>
                        <w:t xml:space="preserve"> </w:t>
                      </w:r>
                    </w:p>
                    <w:p w14:paraId="24BD2B24" w14:textId="77777777" w:rsidR="00F66181" w:rsidRPr="00EC1AF1" w:rsidRDefault="00F66181" w:rsidP="0029297C">
                      <w:pPr>
                        <w:widowControl w:val="0"/>
                        <w:spacing w:after="0"/>
                        <w:jc w:val="center"/>
                        <w:rPr>
                          <w:b/>
                        </w:rPr>
                      </w:pPr>
                      <w:r w:rsidRPr="00EC1AF1">
                        <w:rPr>
                          <w:b/>
                        </w:rPr>
                        <w:t>0300 300 1642</w:t>
                      </w:r>
                    </w:p>
                    <w:p w14:paraId="082CB71C" w14:textId="77777777" w:rsidR="00F66181" w:rsidRPr="00EC1AF1" w:rsidRDefault="00F66181" w:rsidP="0029297C">
                      <w:pPr>
                        <w:widowControl w:val="0"/>
                        <w:spacing w:after="0"/>
                        <w:jc w:val="center"/>
                        <w:rPr>
                          <w:sz w:val="24"/>
                          <w:szCs w:val="24"/>
                        </w:rPr>
                      </w:pPr>
                      <w:r w:rsidRPr="00EC1AF1">
                        <w:t>07710 388998</w:t>
                      </w:r>
                    </w:p>
                    <w:p w14:paraId="36795509" w14:textId="77777777" w:rsidR="00F66181" w:rsidRPr="00FE65F0" w:rsidRDefault="00F66181" w:rsidP="000E4ACF">
                      <w:pPr>
                        <w:widowControl w:val="0"/>
                        <w:spacing w:after="0"/>
                        <w:jc w:val="center"/>
                        <w:rPr>
                          <w:sz w:val="24"/>
                          <w:szCs w:val="24"/>
                        </w:rPr>
                      </w:pPr>
                      <w:r>
                        <w:br/>
                      </w:r>
                      <w:r>
                        <w:br/>
                      </w:r>
                    </w:p>
                  </w:txbxContent>
                </v:textbox>
              </v:shape>
            </w:pict>
          </mc:Fallback>
        </mc:AlternateContent>
      </w:r>
      <w:r w:rsidR="005F5050">
        <w:rPr>
          <w:noProof/>
        </w:rPr>
        <mc:AlternateContent>
          <mc:Choice Requires="wps">
            <w:drawing>
              <wp:anchor distT="0" distB="0" distL="114300" distR="114300" simplePos="0" relativeHeight="251685376" behindDoc="0" locked="0" layoutInCell="1" allowOverlap="1" wp14:anchorId="2BD0F6E5" wp14:editId="0A9C8C1B">
                <wp:simplePos x="0" y="0"/>
                <wp:positionH relativeFrom="column">
                  <wp:posOffset>2759287</wp:posOffset>
                </wp:positionH>
                <wp:positionV relativeFrom="paragraph">
                  <wp:posOffset>1512993</wp:posOffset>
                </wp:positionV>
                <wp:extent cx="635" cy="274256"/>
                <wp:effectExtent l="0" t="0" r="37465" b="12065"/>
                <wp:wrapNone/>
                <wp:docPr id="179"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4256"/>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163B64D8" id="AutoShape 117" o:spid="_x0000_s1026" type="#_x0000_t32" style="position:absolute;margin-left:217.25pt;margin-top:119.15pt;width:.05pt;height:21.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">
                <v:shadow color="#eeece1"/>
              </v:shape>
            </w:pict>
          </mc:Fallback>
        </mc:AlternateContent>
      </w:r>
      <w:r w:rsidR="003E00CC">
        <w:rPr>
          <w:noProof/>
        </w:rPr>
        <mc:AlternateContent>
          <mc:Choice Requires="wps">
            <w:drawing>
              <wp:anchor distT="0" distB="0" distL="114300" distR="114300" simplePos="0" relativeHeight="251654656" behindDoc="0" locked="0" layoutInCell="1" allowOverlap="1" wp14:anchorId="32B7A447" wp14:editId="4A2601AC">
                <wp:simplePos x="0" y="0"/>
                <wp:positionH relativeFrom="column">
                  <wp:posOffset>1662113</wp:posOffset>
                </wp:positionH>
                <wp:positionV relativeFrom="paragraph">
                  <wp:posOffset>2981960</wp:posOffset>
                </wp:positionV>
                <wp:extent cx="2366645" cy="2900337"/>
                <wp:effectExtent l="0" t="0" r="14605" b="1460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645" cy="2900337"/>
                        </a:xfrm>
                        <a:prstGeom prst="rect">
                          <a:avLst/>
                        </a:prstGeom>
                        <a:solidFill>
                          <a:srgbClr val="FFFFFF"/>
                        </a:solidFill>
                        <a:ln w="9525">
                          <a:solidFill>
                            <a:srgbClr val="000000"/>
                          </a:solidFill>
                          <a:miter lim="800000"/>
                          <a:headEnd/>
                          <a:tailEnd/>
                        </a:ln>
                      </wps:spPr>
                      <wps:txbx>
                        <w:txbxContent>
                          <w:p w14:paraId="4CB3E028" w14:textId="77777777" w:rsidR="00F66181" w:rsidRPr="00EC1AF1" w:rsidRDefault="00F66181" w:rsidP="0029297C">
                            <w:pPr>
                              <w:widowControl w:val="0"/>
                              <w:spacing w:after="0"/>
                              <w:jc w:val="center"/>
                              <w:rPr>
                                <w:b/>
                                <w:sz w:val="24"/>
                                <w:szCs w:val="24"/>
                              </w:rPr>
                            </w:pPr>
                            <w:r w:rsidRPr="00EC1AF1">
                              <w:rPr>
                                <w:b/>
                                <w:sz w:val="24"/>
                                <w:szCs w:val="24"/>
                                <w:u w:val="single"/>
                              </w:rPr>
                              <w:t>Specialist Palliative Care</w:t>
                            </w:r>
                            <w:r w:rsidRPr="00EC1AF1">
                              <w:rPr>
                                <w:b/>
                                <w:sz w:val="24"/>
                                <w:szCs w:val="24"/>
                              </w:rPr>
                              <w:t xml:space="preserve"> </w:t>
                            </w:r>
                          </w:p>
                          <w:p w14:paraId="2BAB3F6A" w14:textId="77777777" w:rsidR="00F66181" w:rsidRPr="00EC1AF1" w:rsidRDefault="00F66181" w:rsidP="003E00CC">
                            <w:pPr>
                              <w:widowControl w:val="0"/>
                              <w:spacing w:after="0"/>
                              <w:jc w:val="center"/>
                              <w:rPr>
                                <w:b/>
                                <w:sz w:val="24"/>
                                <w:szCs w:val="24"/>
                              </w:rPr>
                            </w:pPr>
                            <w:r w:rsidRPr="00EC1AF1">
                              <w:rPr>
                                <w:b/>
                                <w:sz w:val="24"/>
                                <w:szCs w:val="24"/>
                              </w:rPr>
                              <w:t xml:space="preserve">Saint Francis Hospice Advice </w:t>
                            </w:r>
                          </w:p>
                          <w:p w14:paraId="63AC9A06" w14:textId="77777777" w:rsidR="00F66181" w:rsidRPr="00EC1AF1" w:rsidRDefault="00F66181" w:rsidP="003E00CC">
                            <w:pPr>
                              <w:widowControl w:val="0"/>
                              <w:spacing w:after="0"/>
                              <w:jc w:val="center"/>
                              <w:rPr>
                                <w:b/>
                                <w:sz w:val="24"/>
                                <w:szCs w:val="24"/>
                              </w:rPr>
                            </w:pPr>
                            <w:r w:rsidRPr="00EC1AF1">
                              <w:rPr>
                                <w:b/>
                                <w:sz w:val="24"/>
                                <w:szCs w:val="24"/>
                              </w:rPr>
                              <w:t xml:space="preserve">Line </w:t>
                            </w:r>
                          </w:p>
                          <w:p w14:paraId="6F9DD42F" w14:textId="77777777" w:rsidR="00F66181" w:rsidRPr="00EC1AF1" w:rsidRDefault="00F66181" w:rsidP="003E00CC">
                            <w:pPr>
                              <w:widowControl w:val="0"/>
                              <w:spacing w:after="0"/>
                              <w:jc w:val="center"/>
                              <w:rPr>
                                <w:b/>
                                <w:bCs/>
                                <w:sz w:val="28"/>
                                <w:szCs w:val="28"/>
                              </w:rPr>
                            </w:pPr>
                            <w:r w:rsidRPr="00EC1AF1">
                              <w:rPr>
                                <w:b/>
                                <w:bCs/>
                                <w:sz w:val="28"/>
                                <w:szCs w:val="28"/>
                              </w:rPr>
                              <w:t>01708 758643</w:t>
                            </w:r>
                          </w:p>
                          <w:p w14:paraId="14E20085" w14:textId="77777777" w:rsidR="00F66181" w:rsidRPr="00EC1AF1" w:rsidRDefault="00F66181" w:rsidP="003E00CC">
                            <w:pPr>
                              <w:widowControl w:val="0"/>
                              <w:spacing w:after="0"/>
                              <w:jc w:val="center"/>
                              <w:rPr>
                                <w:sz w:val="24"/>
                                <w:szCs w:val="24"/>
                              </w:rPr>
                            </w:pPr>
                            <w:r w:rsidRPr="00EC1AF1">
                              <w:rPr>
                                <w:sz w:val="24"/>
                                <w:szCs w:val="24"/>
                              </w:rPr>
                              <w:t xml:space="preserve">Mon – Sun </w:t>
                            </w:r>
                          </w:p>
                          <w:p w14:paraId="3D3AA218" w14:textId="77777777" w:rsidR="00F66181" w:rsidRPr="00EC1AF1" w:rsidRDefault="00F66181" w:rsidP="0029297C">
                            <w:pPr>
                              <w:widowControl w:val="0"/>
                              <w:spacing w:after="0"/>
                              <w:jc w:val="center"/>
                              <w:rPr>
                                <w:b/>
                                <w:sz w:val="24"/>
                                <w:szCs w:val="24"/>
                              </w:rPr>
                            </w:pPr>
                            <w:r w:rsidRPr="00EC1AF1">
                              <w:rPr>
                                <w:sz w:val="24"/>
                                <w:szCs w:val="24"/>
                              </w:rPr>
                              <w:t>24/7</w:t>
                            </w:r>
                          </w:p>
                          <w:p w14:paraId="0D6939E7" w14:textId="77777777" w:rsidR="00F66181" w:rsidRPr="00EC1AF1" w:rsidRDefault="00F66181" w:rsidP="0029297C">
                            <w:pPr>
                              <w:widowControl w:val="0"/>
                              <w:spacing w:after="0"/>
                              <w:jc w:val="center"/>
                              <w:rPr>
                                <w:b/>
                              </w:rPr>
                            </w:pPr>
                            <w:r w:rsidRPr="00EC1AF1">
                              <w:rPr>
                                <w:b/>
                                <w:sz w:val="24"/>
                                <w:szCs w:val="24"/>
                                <w:u w:val="single"/>
                              </w:rPr>
                              <w:t>End of Life Care Facilitator</w:t>
                            </w:r>
                            <w:r w:rsidRPr="00EC1AF1">
                              <w:rPr>
                                <w:b/>
                                <w:u w:val="single"/>
                              </w:rPr>
                              <w:br/>
                            </w:r>
                            <w:r w:rsidRPr="00EC1AF1">
                              <w:t xml:space="preserve">Mon to Fri </w:t>
                            </w:r>
                            <w:r w:rsidRPr="00EC1AF1">
                              <w:br/>
                              <w:t>8am – 4pm</w:t>
                            </w:r>
                            <w:r w:rsidRPr="00EC1AF1">
                              <w:br/>
                            </w:r>
                            <w:r w:rsidRPr="00EC1AF1">
                              <w:rPr>
                                <w:b/>
                                <w:sz w:val="24"/>
                                <w:szCs w:val="24"/>
                              </w:rPr>
                              <w:t>Caroline Game</w:t>
                            </w:r>
                            <w:r w:rsidRPr="00EC1AF1">
                              <w:rPr>
                                <w:b/>
                              </w:rPr>
                              <w:t xml:space="preserve"> </w:t>
                            </w:r>
                          </w:p>
                          <w:p w14:paraId="18DF1BD3" w14:textId="77777777" w:rsidR="00F66181" w:rsidRPr="00EC1AF1" w:rsidRDefault="00F66181" w:rsidP="0029297C">
                            <w:pPr>
                              <w:widowControl w:val="0"/>
                              <w:spacing w:after="0"/>
                              <w:jc w:val="center"/>
                              <w:rPr>
                                <w:b/>
                              </w:rPr>
                            </w:pPr>
                            <w:r w:rsidRPr="00EC1AF1">
                              <w:rPr>
                                <w:b/>
                              </w:rPr>
                              <w:t>01708 576915</w:t>
                            </w:r>
                          </w:p>
                          <w:p w14:paraId="423B3D60" w14:textId="77777777" w:rsidR="00F66181" w:rsidRPr="00EC1AF1" w:rsidRDefault="00F66181" w:rsidP="0029297C">
                            <w:pPr>
                              <w:widowControl w:val="0"/>
                              <w:spacing w:after="0"/>
                              <w:jc w:val="center"/>
                            </w:pPr>
                            <w:r w:rsidRPr="00EC1AF1">
                              <w:t>07944 973635</w:t>
                            </w:r>
                          </w:p>
                          <w:p w14:paraId="75AE6FE7" w14:textId="77777777" w:rsidR="00F66181" w:rsidRDefault="00F66181" w:rsidP="0016347E">
                            <w:pPr>
                              <w:jc w:val="center"/>
                            </w:pPr>
                            <w:r>
                              <w:br/>
                            </w:r>
                            <w: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B7A447" id="_x0000_s1047" type="#_x0000_t202" style="position:absolute;left:0;text-align:left;margin-left:130.9pt;margin-top:234.8pt;width:186.35pt;height:228.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">
                <v:textbox>
                  <w:txbxContent>
                    <w:p w14:paraId="4CB3E028" w14:textId="77777777" w:rsidR="00F66181" w:rsidRPr="00EC1AF1" w:rsidRDefault="00F66181" w:rsidP="0029297C">
                      <w:pPr>
                        <w:widowControl w:val="0"/>
                        <w:spacing w:after="0"/>
                        <w:jc w:val="center"/>
                        <w:rPr>
                          <w:b/>
                          <w:sz w:val="24"/>
                          <w:szCs w:val="24"/>
                        </w:rPr>
                      </w:pPr>
                      <w:r w:rsidRPr="00EC1AF1">
                        <w:rPr>
                          <w:b/>
                          <w:sz w:val="24"/>
                          <w:szCs w:val="24"/>
                          <w:u w:val="single"/>
                        </w:rPr>
                        <w:t>Specialist Palliative Care</w:t>
                      </w:r>
                      <w:r w:rsidRPr="00EC1AF1">
                        <w:rPr>
                          <w:b/>
                          <w:sz w:val="24"/>
                          <w:szCs w:val="24"/>
                        </w:rPr>
                        <w:t xml:space="preserve"> </w:t>
                      </w:r>
                    </w:p>
                    <w:p w14:paraId="2BAB3F6A" w14:textId="77777777" w:rsidR="00F66181" w:rsidRPr="00EC1AF1" w:rsidRDefault="00F66181" w:rsidP="003E00CC">
                      <w:pPr>
                        <w:widowControl w:val="0"/>
                        <w:spacing w:after="0"/>
                        <w:jc w:val="center"/>
                        <w:rPr>
                          <w:b/>
                          <w:sz w:val="24"/>
                          <w:szCs w:val="24"/>
                        </w:rPr>
                      </w:pPr>
                      <w:r w:rsidRPr="00EC1AF1">
                        <w:rPr>
                          <w:b/>
                          <w:sz w:val="24"/>
                          <w:szCs w:val="24"/>
                        </w:rPr>
                        <w:t xml:space="preserve">Saint Francis Hospice Advice </w:t>
                      </w:r>
                    </w:p>
                    <w:p w14:paraId="63AC9A06" w14:textId="77777777" w:rsidR="00F66181" w:rsidRPr="00EC1AF1" w:rsidRDefault="00F66181" w:rsidP="003E00CC">
                      <w:pPr>
                        <w:widowControl w:val="0"/>
                        <w:spacing w:after="0"/>
                        <w:jc w:val="center"/>
                        <w:rPr>
                          <w:b/>
                          <w:sz w:val="24"/>
                          <w:szCs w:val="24"/>
                        </w:rPr>
                      </w:pPr>
                      <w:r w:rsidRPr="00EC1AF1">
                        <w:rPr>
                          <w:b/>
                          <w:sz w:val="24"/>
                          <w:szCs w:val="24"/>
                        </w:rPr>
                        <w:t xml:space="preserve">Line </w:t>
                      </w:r>
                    </w:p>
                    <w:p w14:paraId="6F9DD42F" w14:textId="77777777" w:rsidR="00F66181" w:rsidRPr="00EC1AF1" w:rsidRDefault="00F66181" w:rsidP="003E00CC">
                      <w:pPr>
                        <w:widowControl w:val="0"/>
                        <w:spacing w:after="0"/>
                        <w:jc w:val="center"/>
                        <w:rPr>
                          <w:b/>
                          <w:bCs/>
                          <w:sz w:val="28"/>
                          <w:szCs w:val="28"/>
                        </w:rPr>
                      </w:pPr>
                      <w:r w:rsidRPr="00EC1AF1">
                        <w:rPr>
                          <w:b/>
                          <w:bCs/>
                          <w:sz w:val="28"/>
                          <w:szCs w:val="28"/>
                        </w:rPr>
                        <w:t>01708 758643</w:t>
                      </w:r>
                    </w:p>
                    <w:p w14:paraId="14E20085" w14:textId="77777777" w:rsidR="00F66181" w:rsidRPr="00EC1AF1" w:rsidRDefault="00F66181" w:rsidP="003E00CC">
                      <w:pPr>
                        <w:widowControl w:val="0"/>
                        <w:spacing w:after="0"/>
                        <w:jc w:val="center"/>
                        <w:rPr>
                          <w:sz w:val="24"/>
                          <w:szCs w:val="24"/>
                        </w:rPr>
                      </w:pPr>
                      <w:r w:rsidRPr="00EC1AF1">
                        <w:rPr>
                          <w:sz w:val="24"/>
                          <w:szCs w:val="24"/>
                        </w:rPr>
                        <w:t xml:space="preserve">Mon – Sun </w:t>
                      </w:r>
                    </w:p>
                    <w:p w14:paraId="3D3AA218" w14:textId="77777777" w:rsidR="00F66181" w:rsidRPr="00EC1AF1" w:rsidRDefault="00F66181" w:rsidP="0029297C">
                      <w:pPr>
                        <w:widowControl w:val="0"/>
                        <w:spacing w:after="0"/>
                        <w:jc w:val="center"/>
                        <w:rPr>
                          <w:b/>
                          <w:sz w:val="24"/>
                          <w:szCs w:val="24"/>
                        </w:rPr>
                      </w:pPr>
                      <w:r w:rsidRPr="00EC1AF1">
                        <w:rPr>
                          <w:sz w:val="24"/>
                          <w:szCs w:val="24"/>
                        </w:rPr>
                        <w:t>24/7</w:t>
                      </w:r>
                    </w:p>
                    <w:p w14:paraId="0D6939E7" w14:textId="77777777" w:rsidR="00F66181" w:rsidRPr="00EC1AF1" w:rsidRDefault="00F66181" w:rsidP="0029297C">
                      <w:pPr>
                        <w:widowControl w:val="0"/>
                        <w:spacing w:after="0"/>
                        <w:jc w:val="center"/>
                        <w:rPr>
                          <w:b/>
                        </w:rPr>
                      </w:pPr>
                      <w:r w:rsidRPr="00EC1AF1">
                        <w:rPr>
                          <w:b/>
                          <w:sz w:val="24"/>
                          <w:szCs w:val="24"/>
                          <w:u w:val="single"/>
                        </w:rPr>
                        <w:t>End of Life Care Facilitator</w:t>
                      </w:r>
                      <w:r w:rsidRPr="00EC1AF1">
                        <w:rPr>
                          <w:b/>
                          <w:u w:val="single"/>
                        </w:rPr>
                        <w:br/>
                      </w:r>
                      <w:r w:rsidRPr="00EC1AF1">
                        <w:t xml:space="preserve">Mon to Fri </w:t>
                      </w:r>
                      <w:r w:rsidRPr="00EC1AF1">
                        <w:br/>
                        <w:t>8am – 4pm</w:t>
                      </w:r>
                      <w:r w:rsidRPr="00EC1AF1">
                        <w:br/>
                      </w:r>
                      <w:r w:rsidRPr="00EC1AF1">
                        <w:rPr>
                          <w:b/>
                          <w:sz w:val="24"/>
                          <w:szCs w:val="24"/>
                        </w:rPr>
                        <w:t>Caroline Game</w:t>
                      </w:r>
                      <w:r w:rsidRPr="00EC1AF1">
                        <w:rPr>
                          <w:b/>
                        </w:rPr>
                        <w:t xml:space="preserve"> </w:t>
                      </w:r>
                    </w:p>
                    <w:p w14:paraId="18DF1BD3" w14:textId="77777777" w:rsidR="00F66181" w:rsidRPr="00EC1AF1" w:rsidRDefault="00F66181" w:rsidP="0029297C">
                      <w:pPr>
                        <w:widowControl w:val="0"/>
                        <w:spacing w:after="0"/>
                        <w:jc w:val="center"/>
                        <w:rPr>
                          <w:b/>
                        </w:rPr>
                      </w:pPr>
                      <w:r w:rsidRPr="00EC1AF1">
                        <w:rPr>
                          <w:b/>
                        </w:rPr>
                        <w:t>01708 576915</w:t>
                      </w:r>
                    </w:p>
                    <w:p w14:paraId="423B3D60" w14:textId="77777777" w:rsidR="00F66181" w:rsidRPr="00EC1AF1" w:rsidRDefault="00F66181" w:rsidP="0029297C">
                      <w:pPr>
                        <w:widowControl w:val="0"/>
                        <w:spacing w:after="0"/>
                        <w:jc w:val="center"/>
                      </w:pPr>
                      <w:r w:rsidRPr="00EC1AF1">
                        <w:t>07944 973635</w:t>
                      </w:r>
                    </w:p>
                    <w:p w14:paraId="75AE6FE7" w14:textId="77777777" w:rsidR="00F66181" w:rsidRDefault="00F66181" w:rsidP="0016347E">
                      <w:pPr>
                        <w:jc w:val="center"/>
                      </w:pPr>
                      <w:r>
                        <w:br/>
                      </w:r>
                      <w:r>
                        <w:br/>
                      </w:r>
                    </w:p>
                  </w:txbxContent>
                </v:textbox>
              </v:shape>
            </w:pict>
          </mc:Fallback>
        </mc:AlternateContent>
      </w:r>
      <w:r w:rsidR="000E42E3">
        <w:rPr>
          <w:rFonts w:ascii="Arial" w:eastAsia="Times New Roman" w:hAnsi="Arial" w:cs="Arial"/>
          <w:noProof/>
        </w:rPr>
        <mc:AlternateContent>
          <mc:Choice Requires="wpg">
            <w:drawing>
              <wp:anchor distT="0" distB="0" distL="114300" distR="114300" simplePos="0" relativeHeight="251681280" behindDoc="0" locked="0" layoutInCell="1" allowOverlap="1" wp14:anchorId="2F1B0112" wp14:editId="3A04E45C">
                <wp:simplePos x="0" y="0"/>
                <wp:positionH relativeFrom="column">
                  <wp:posOffset>8109326</wp:posOffset>
                </wp:positionH>
                <wp:positionV relativeFrom="paragraph">
                  <wp:posOffset>-26883</wp:posOffset>
                </wp:positionV>
                <wp:extent cx="1524000" cy="752475"/>
                <wp:effectExtent l="0" t="0" r="0" b="9525"/>
                <wp:wrapNone/>
                <wp:docPr id="289" name="Group 289"/>
                <wp:cNvGraphicFramePr/>
                <a:graphic xmlns:a="http://schemas.openxmlformats.org/drawingml/2006/main">
                  <a:graphicData uri="http://schemas.microsoft.com/office/word/2010/wordprocessingGroup">
                    <wpg:wgp>
                      <wpg:cNvGrpSpPr/>
                      <wpg:grpSpPr>
                        <a:xfrm>
                          <a:off x="0" y="0"/>
                          <a:ext cx="1524000" cy="752475"/>
                          <a:chOff x="0" y="0"/>
                          <a:chExt cx="1584960" cy="754380"/>
                        </a:xfrm>
                      </wpg:grpSpPr>
                      <wps:wsp>
                        <wps:cNvPr id="290" name="Text Box 290"/>
                        <wps:cNvSpPr txBox="1"/>
                        <wps:spPr>
                          <a:xfrm>
                            <a:off x="38100" y="0"/>
                            <a:ext cx="1485900" cy="5105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CBC5D7" w14:textId="77777777" w:rsidR="00F66181" w:rsidRDefault="00F66181" w:rsidP="000E42E3">
                              <w:r>
                                <w:rPr>
                                  <w:rFonts w:cs="Arial"/>
                                  <w:noProof/>
                                </w:rPr>
                                <w:drawing>
                                  <wp:inline distT="0" distB="0" distL="0" distR="0" wp14:anchorId="126CB51B" wp14:editId="6F6C8D8B">
                                    <wp:extent cx="1296670" cy="416787"/>
                                    <wp:effectExtent l="0" t="0" r="0" b="254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7" cstate="print">
                                              <a:extLst>
                                                <a:ext uri="{28A0092B-C50C-407E-A947-70E740481C1C}">
                                                  <a14:useLocalDpi xmlns:a14="http://schemas.microsoft.com/office/drawing/2010/main" val="0"/>
                                                </a:ext>
                                              </a:extLst>
                                            </a:blip>
                                            <a:srcRect l="72481" b="37647"/>
                                            <a:stretch/>
                                          </pic:blipFill>
                                          <pic:spPr bwMode="auto">
                                            <a:xfrm>
                                              <a:off x="0" y="0"/>
                                              <a:ext cx="1296670" cy="41678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1" name="Text Box 291"/>
                        <wps:cNvSpPr txBox="1"/>
                        <wps:spPr>
                          <a:xfrm>
                            <a:off x="0" y="464820"/>
                            <a:ext cx="1584960" cy="289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013810" w14:textId="77777777" w:rsidR="00F66181" w:rsidRDefault="00F66181" w:rsidP="000E42E3">
                              <w:r>
                                <w:rPr>
                                  <w:rFonts w:cs="Arial"/>
                                  <w:noProof/>
                                </w:rPr>
                                <w:drawing>
                                  <wp:inline distT="0" distB="0" distL="0" distR="0" wp14:anchorId="327F0B4D" wp14:editId="4EE161E9">
                                    <wp:extent cx="1546860" cy="17526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1" cstate="print">
                                              <a:extLst>
                                                <a:ext uri="{28A0092B-C50C-407E-A947-70E740481C1C}">
                                                  <a14:useLocalDpi xmlns:a14="http://schemas.microsoft.com/office/drawing/2010/main" val="0"/>
                                                </a:ext>
                                              </a:extLst>
                                            </a:blip>
                                            <a:srcRect t="40624" r="72803" b="37647"/>
                                            <a:stretch/>
                                          </pic:blipFill>
                                          <pic:spPr bwMode="auto">
                                            <a:xfrm>
                                              <a:off x="0" y="0"/>
                                              <a:ext cx="1558809" cy="17661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F1B0112" id="Group 289" o:spid="_x0000_s1048" style="position:absolute;left:0;text-align:left;margin-left:638.55pt;margin-top:-2.1pt;width:120pt;height:59.25pt;z-index:251681280;mso-width-relative:margin" coordsize="15849,7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">
                <v:shape id="Text Box 290" o:spid="_x0000_s1049" type="#_x0000_t202" style="position:absolute;left:381;width:14859;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" fillcolor="white [3201]" stroked="f" strokeweight=".5pt">
                  <v:textbox>
                    <w:txbxContent>
                      <w:p w14:paraId="08CBC5D7" w14:textId="77777777" w:rsidR="00F66181" w:rsidRDefault="00F66181" w:rsidP="000E42E3">
                        <w:r>
                          <w:rPr>
                            <w:rFonts w:cs="Arial"/>
                            <w:noProof/>
                          </w:rPr>
                          <w:drawing>
                            <wp:inline distT="0" distB="0" distL="0" distR="0" wp14:anchorId="126CB51B" wp14:editId="6F6C8D8B">
                              <wp:extent cx="1296670" cy="416787"/>
                              <wp:effectExtent l="0" t="0" r="0" b="254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20" cstate="print">
                                        <a:extLst>
                                          <a:ext uri="{28A0092B-C50C-407E-A947-70E740481C1C}">
                                            <a14:useLocalDpi xmlns:a14="http://schemas.microsoft.com/office/drawing/2010/main" val="0"/>
                                          </a:ext>
                                        </a:extLst>
                                      </a:blip>
                                      <a:srcRect l="72481" b="37647"/>
                                      <a:stretch/>
                                    </pic:blipFill>
                                    <pic:spPr bwMode="auto">
                                      <a:xfrm>
                                        <a:off x="0" y="0"/>
                                        <a:ext cx="1296670" cy="41678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shape id="Text Box 291" o:spid="_x0000_s1050" type="#_x0000_t202" style="position:absolute;top:4648;width:15849;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" fillcolor="white [3201]" stroked="f" strokeweight=".5pt">
                  <v:textbox>
                    <w:txbxContent>
                      <w:p w14:paraId="7B013810" w14:textId="77777777" w:rsidR="00F66181" w:rsidRDefault="00F66181" w:rsidP="000E42E3">
                        <w:r>
                          <w:rPr>
                            <w:rFonts w:cs="Arial"/>
                            <w:noProof/>
                          </w:rPr>
                          <w:drawing>
                            <wp:inline distT="0" distB="0" distL="0" distR="0" wp14:anchorId="327F0B4D" wp14:editId="4EE161E9">
                              <wp:extent cx="1546860" cy="17526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2" cstate="print">
                                        <a:extLst>
                                          <a:ext uri="{28A0092B-C50C-407E-A947-70E740481C1C}">
                                            <a14:useLocalDpi xmlns:a14="http://schemas.microsoft.com/office/drawing/2010/main" val="0"/>
                                          </a:ext>
                                        </a:extLst>
                                      </a:blip>
                                      <a:srcRect t="40624" r="72803" b="37647"/>
                                      <a:stretch/>
                                    </pic:blipFill>
                                    <pic:spPr bwMode="auto">
                                      <a:xfrm>
                                        <a:off x="0" y="0"/>
                                        <a:ext cx="1558809" cy="17661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group>
            </w:pict>
          </mc:Fallback>
        </mc:AlternateContent>
      </w:r>
      <w:r w:rsidR="00C6407B">
        <w:rPr>
          <w:noProof/>
        </w:rPr>
        <mc:AlternateContent>
          <mc:Choice Requires="wps">
            <w:drawing>
              <wp:anchor distT="4294967293" distB="4294967293" distL="114300" distR="114300" simplePos="0" relativeHeight="251656704" behindDoc="0" locked="0" layoutInCell="1" allowOverlap="1" wp14:anchorId="68B96893" wp14:editId="2BEDB05C">
                <wp:simplePos x="0" y="0"/>
                <wp:positionH relativeFrom="column">
                  <wp:posOffset>790575</wp:posOffset>
                </wp:positionH>
                <wp:positionV relativeFrom="paragraph">
                  <wp:posOffset>4115434</wp:posOffset>
                </wp:positionV>
                <wp:extent cx="9525" cy="0"/>
                <wp:effectExtent l="0" t="0" r="0" b="0"/>
                <wp:wrapNone/>
                <wp:docPr id="31"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840308F" id="Straight Connector 16" o:spid="_x0000_s1026" style="position:absolute;z-index:251656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2.25pt,324.05pt" to="63pt,3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" strokecolor="#4579b8 [3044]">
                <o:lock v:ext="edit" shapetype="f"/>
              </v:line>
            </w:pict>
          </mc:Fallback>
        </mc:AlternateContent>
      </w:r>
      <w:r w:rsidR="00036495">
        <w:br w:type="page"/>
      </w:r>
      <w:r w:rsidR="00605FE1" w:rsidRPr="00A16EB7">
        <w:rPr>
          <w:rFonts w:eastAsia="Times New Roman" w:cs="Times New Roman"/>
          <w:b/>
          <w:sz w:val="28"/>
          <w:szCs w:val="28"/>
          <w:u w:val="single"/>
        </w:rPr>
        <w:lastRenderedPageBreak/>
        <w:t xml:space="preserve"> </w:t>
      </w:r>
      <w:r w:rsidR="00605FE1" w:rsidRPr="003C5363">
        <w:rPr>
          <w:rFonts w:eastAsia="Times New Roman" w:cs="Times New Roman"/>
          <w:b/>
          <w:sz w:val="28"/>
          <w:szCs w:val="28"/>
          <w:u w:val="single"/>
        </w:rPr>
        <w:t>MANAGING SYMPTOMS IN THE LAST DAYS OF LIFE</w:t>
      </w:r>
    </w:p>
    <w:p w14:paraId="2FD60B65" w14:textId="77777777" w:rsidR="00605FE1" w:rsidRPr="00653A32" w:rsidRDefault="000E42E3" w:rsidP="00605FE1">
      <w:pPr>
        <w:spacing w:after="0" w:line="240" w:lineRule="auto"/>
        <w:jc w:val="center"/>
        <w:rPr>
          <w:rFonts w:ascii="SFH Houschka Bold" w:eastAsia="Times New Roman" w:hAnsi="SFH Houschka Bold" w:cs="Times New Roman"/>
          <w:sz w:val="28"/>
          <w:szCs w:val="28"/>
        </w:rPr>
      </w:pPr>
      <w:r>
        <w:rPr>
          <w:rFonts w:ascii="Arial" w:eastAsia="Times New Roman" w:hAnsi="Arial" w:cs="Arial"/>
          <w:noProof/>
        </w:rPr>
        <mc:AlternateContent>
          <mc:Choice Requires="wpg">
            <w:drawing>
              <wp:anchor distT="0" distB="0" distL="114300" distR="114300" simplePos="0" relativeHeight="252172288" behindDoc="0" locked="0" layoutInCell="1" allowOverlap="1" wp14:anchorId="589394E8" wp14:editId="30C4802B">
                <wp:simplePos x="0" y="0"/>
                <wp:positionH relativeFrom="column">
                  <wp:posOffset>8108315</wp:posOffset>
                </wp:positionH>
                <wp:positionV relativeFrom="paragraph">
                  <wp:posOffset>-442595</wp:posOffset>
                </wp:positionV>
                <wp:extent cx="1724025" cy="809625"/>
                <wp:effectExtent l="0" t="0" r="9525" b="9525"/>
                <wp:wrapNone/>
                <wp:docPr id="99" name="Group 99"/>
                <wp:cNvGraphicFramePr/>
                <a:graphic xmlns:a="http://schemas.openxmlformats.org/drawingml/2006/main">
                  <a:graphicData uri="http://schemas.microsoft.com/office/word/2010/wordprocessingGroup">
                    <wpg:wgp>
                      <wpg:cNvGrpSpPr/>
                      <wpg:grpSpPr>
                        <a:xfrm>
                          <a:off x="0" y="0"/>
                          <a:ext cx="1724025" cy="809625"/>
                          <a:chOff x="0" y="0"/>
                          <a:chExt cx="1584960" cy="754380"/>
                        </a:xfrm>
                      </wpg:grpSpPr>
                      <wps:wsp>
                        <wps:cNvPr id="100" name="Text Box 100"/>
                        <wps:cNvSpPr txBox="1"/>
                        <wps:spPr>
                          <a:xfrm>
                            <a:off x="38100" y="0"/>
                            <a:ext cx="1485900" cy="5105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DA6ADC" w14:textId="77777777" w:rsidR="00F66181" w:rsidRDefault="00F66181" w:rsidP="000E42E3">
                              <w:r>
                                <w:rPr>
                                  <w:rFonts w:cs="Arial"/>
                                  <w:noProof/>
                                </w:rPr>
                                <w:drawing>
                                  <wp:inline distT="0" distB="0" distL="0" distR="0" wp14:anchorId="377618C9" wp14:editId="48A1BB80">
                                    <wp:extent cx="1296670" cy="416787"/>
                                    <wp:effectExtent l="0" t="0" r="0" b="254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7" cstate="print">
                                              <a:extLst>
                                                <a:ext uri="{28A0092B-C50C-407E-A947-70E740481C1C}">
                                                  <a14:useLocalDpi xmlns:a14="http://schemas.microsoft.com/office/drawing/2010/main" val="0"/>
                                                </a:ext>
                                              </a:extLst>
                                            </a:blip>
                                            <a:srcRect l="72481" b="37647"/>
                                            <a:stretch/>
                                          </pic:blipFill>
                                          <pic:spPr bwMode="auto">
                                            <a:xfrm>
                                              <a:off x="0" y="0"/>
                                              <a:ext cx="1296670" cy="41678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 name="Text Box 101"/>
                        <wps:cNvSpPr txBox="1"/>
                        <wps:spPr>
                          <a:xfrm>
                            <a:off x="0" y="464820"/>
                            <a:ext cx="1584960" cy="289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B09947" w14:textId="77777777" w:rsidR="00F66181" w:rsidRDefault="00F66181" w:rsidP="000E42E3">
                              <w:r>
                                <w:rPr>
                                  <w:rFonts w:cs="Arial"/>
                                  <w:noProof/>
                                </w:rPr>
                                <w:drawing>
                                  <wp:inline distT="0" distB="0" distL="0" distR="0" wp14:anchorId="7FA2E73A" wp14:editId="278D9216">
                                    <wp:extent cx="1546860" cy="17526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1" cstate="print">
                                              <a:extLst>
                                                <a:ext uri="{28A0092B-C50C-407E-A947-70E740481C1C}">
                                                  <a14:useLocalDpi xmlns:a14="http://schemas.microsoft.com/office/drawing/2010/main" val="0"/>
                                                </a:ext>
                                              </a:extLst>
                                            </a:blip>
                                            <a:srcRect t="40624" r="72803" b="37647"/>
                                            <a:stretch/>
                                          </pic:blipFill>
                                          <pic:spPr bwMode="auto">
                                            <a:xfrm>
                                              <a:off x="0" y="0"/>
                                              <a:ext cx="1558809" cy="17661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9394E8" id="Group 99" o:spid="_x0000_s1051" style="position:absolute;left:0;text-align:left;margin-left:638.45pt;margin-top:-34.85pt;width:135.75pt;height:63.75pt;z-index:252172288;mso-width-relative:margin;mso-height-relative:margin" coordsize="15849,7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">
                <v:shape id="Text Box 100" o:spid="_x0000_s1052" type="#_x0000_t202" style="position:absolute;left:381;width:14859;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" fillcolor="white [3201]" stroked="f" strokeweight=".5pt">
                  <v:textbox>
                    <w:txbxContent>
                      <w:p w14:paraId="78DA6ADC" w14:textId="77777777" w:rsidR="00F66181" w:rsidRDefault="00F66181" w:rsidP="000E42E3">
                        <w:r>
                          <w:rPr>
                            <w:rFonts w:cs="Arial"/>
                            <w:noProof/>
                          </w:rPr>
                          <w:drawing>
                            <wp:inline distT="0" distB="0" distL="0" distR="0" wp14:anchorId="377618C9" wp14:editId="48A1BB80">
                              <wp:extent cx="1296670" cy="416787"/>
                              <wp:effectExtent l="0" t="0" r="0" b="254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20" cstate="print">
                                        <a:extLst>
                                          <a:ext uri="{28A0092B-C50C-407E-A947-70E740481C1C}">
                                            <a14:useLocalDpi xmlns:a14="http://schemas.microsoft.com/office/drawing/2010/main" val="0"/>
                                          </a:ext>
                                        </a:extLst>
                                      </a:blip>
                                      <a:srcRect l="72481" b="37647"/>
                                      <a:stretch/>
                                    </pic:blipFill>
                                    <pic:spPr bwMode="auto">
                                      <a:xfrm>
                                        <a:off x="0" y="0"/>
                                        <a:ext cx="1296670" cy="41678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shape id="Text Box 101" o:spid="_x0000_s1053" type="#_x0000_t202" style="position:absolute;top:4648;width:15849;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" fillcolor="white [3201]" stroked="f" strokeweight=".5pt">
                  <v:textbox>
                    <w:txbxContent>
                      <w:p w14:paraId="03B09947" w14:textId="77777777" w:rsidR="00F66181" w:rsidRDefault="00F66181" w:rsidP="000E42E3">
                        <w:r>
                          <w:rPr>
                            <w:rFonts w:cs="Arial"/>
                            <w:noProof/>
                          </w:rPr>
                          <w:drawing>
                            <wp:inline distT="0" distB="0" distL="0" distR="0" wp14:anchorId="7FA2E73A" wp14:editId="278D9216">
                              <wp:extent cx="1546860" cy="17526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2" cstate="print">
                                        <a:extLst>
                                          <a:ext uri="{28A0092B-C50C-407E-A947-70E740481C1C}">
                                            <a14:useLocalDpi xmlns:a14="http://schemas.microsoft.com/office/drawing/2010/main" val="0"/>
                                          </a:ext>
                                        </a:extLst>
                                      </a:blip>
                                      <a:srcRect t="40624" r="72803" b="37647"/>
                                      <a:stretch/>
                                    </pic:blipFill>
                                    <pic:spPr bwMode="auto">
                                      <a:xfrm>
                                        <a:off x="0" y="0"/>
                                        <a:ext cx="1558809" cy="17661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group>
            </w:pict>
          </mc:Fallback>
        </mc:AlternateContent>
      </w:r>
    </w:p>
    <w:p w14:paraId="417FE846" w14:textId="77777777" w:rsidR="00C773AD" w:rsidRPr="003C5363" w:rsidRDefault="00C773AD" w:rsidP="00C773AD">
      <w:pPr>
        <w:jc w:val="center"/>
        <w:rPr>
          <w:b/>
        </w:rPr>
      </w:pPr>
      <w:r w:rsidRPr="003C5363">
        <w:rPr>
          <w:b/>
        </w:rPr>
        <w:t xml:space="preserve">MANAGING SYMPTOMS IN THE LAST DAYS OF LIFE </w:t>
      </w:r>
    </w:p>
    <w:p w14:paraId="62FEA350" w14:textId="77777777" w:rsidR="00C773AD" w:rsidRPr="003C5363" w:rsidRDefault="00C773AD" w:rsidP="00F17A5D">
      <w:pPr>
        <w:ind w:left="-567"/>
        <w:jc w:val="center"/>
        <w:rPr>
          <w:b/>
          <w:sz w:val="28"/>
          <w:szCs w:val="28"/>
        </w:rPr>
      </w:pPr>
      <w:r w:rsidRPr="003C5363">
        <w:rPr>
          <w:b/>
        </w:rPr>
        <w:t>Medicine support for management of pain, nausea/vomiting, terminal agitation, dyspnoea and retained secretions</w:t>
      </w:r>
    </w:p>
    <w:p w14:paraId="5DCC24C1" w14:textId="77777777" w:rsidR="00C773AD" w:rsidRPr="00A16EB7" w:rsidRDefault="00C773AD" w:rsidP="00F17A5D">
      <w:pPr>
        <w:ind w:left="-567"/>
      </w:pPr>
      <w:r w:rsidRPr="003C5363">
        <w:t>This guidance has been adapted from hospice medication guidance for management of the five key symptoms that may develop in the last hours or days of life</w:t>
      </w:r>
      <w:r w:rsidR="00AC2328">
        <w:t>. It h</w:t>
      </w:r>
      <w:r w:rsidRPr="003C5363">
        <w:t xml:space="preserve">as been developed for use </w:t>
      </w:r>
      <w:r w:rsidR="00AC2328" w:rsidRPr="00A16EB7">
        <w:t xml:space="preserve">for people likely in the last few hours or days of life to ensure their comfort. To be used alongside </w:t>
      </w:r>
      <w:r w:rsidRPr="00A16EB7">
        <w:t>locally agreed personalised care frameworks</w:t>
      </w:r>
      <w:r w:rsidR="00AC2328" w:rsidRPr="00A16EB7">
        <w:t>.</w:t>
      </w:r>
      <w:r w:rsidRPr="00A16EB7">
        <w:t xml:space="preserve"> </w:t>
      </w:r>
    </w:p>
    <w:p w14:paraId="7BAAE124" w14:textId="77777777" w:rsidR="00C773AD" w:rsidRPr="00A16EB7" w:rsidRDefault="00AC2328" w:rsidP="00F17A5D">
      <w:pPr>
        <w:ind w:left="-567"/>
      </w:pPr>
      <w:r w:rsidRPr="00A16EB7">
        <w:t xml:space="preserve">The guidance </w:t>
      </w:r>
      <w:r w:rsidR="00C773AD" w:rsidRPr="00A16EB7">
        <w:t xml:space="preserve">is also useful for people with advanced disease who are unable to manage oral medication.  </w:t>
      </w:r>
    </w:p>
    <w:p w14:paraId="658C2AE5" w14:textId="77777777" w:rsidR="00C773AD" w:rsidRPr="003C5363" w:rsidRDefault="00C773AD" w:rsidP="00F17A5D">
      <w:pPr>
        <w:spacing w:after="0"/>
        <w:ind w:left="-567"/>
      </w:pPr>
      <w:r w:rsidRPr="003C5363">
        <w:t>Remember:</w:t>
      </w:r>
    </w:p>
    <w:p w14:paraId="4D56871B" w14:textId="77777777" w:rsidR="00C773AD" w:rsidRPr="003C5363" w:rsidRDefault="00C773AD" w:rsidP="00F17A5D">
      <w:pPr>
        <w:numPr>
          <w:ilvl w:val="1"/>
          <w:numId w:val="5"/>
        </w:numPr>
        <w:spacing w:after="0" w:line="240" w:lineRule="auto"/>
        <w:ind w:left="-142"/>
        <w:jc w:val="both"/>
      </w:pPr>
      <w:r w:rsidRPr="003C5363">
        <w:t xml:space="preserve">Medicines for symptom control should only be given if needed, and following assessment. </w:t>
      </w:r>
    </w:p>
    <w:p w14:paraId="0B89F094" w14:textId="77777777" w:rsidR="00C773AD" w:rsidRPr="003C5363" w:rsidRDefault="00C773AD" w:rsidP="00F17A5D">
      <w:pPr>
        <w:numPr>
          <w:ilvl w:val="1"/>
          <w:numId w:val="5"/>
        </w:numPr>
        <w:spacing w:after="40" w:line="240" w:lineRule="auto"/>
        <w:ind w:left="-142"/>
        <w:jc w:val="both"/>
      </w:pPr>
      <w:r w:rsidRPr="003C5363">
        <w:t>Use enough but no more than is needed to relieve the symptom.</w:t>
      </w:r>
    </w:p>
    <w:p w14:paraId="45DF021B" w14:textId="77777777" w:rsidR="00C773AD" w:rsidRPr="003C5363" w:rsidRDefault="00C773AD" w:rsidP="00F17A5D">
      <w:pPr>
        <w:numPr>
          <w:ilvl w:val="1"/>
          <w:numId w:val="5"/>
        </w:numPr>
        <w:spacing w:after="40" w:line="240" w:lineRule="auto"/>
        <w:ind w:left="-142"/>
        <w:jc w:val="both"/>
      </w:pPr>
      <w:r w:rsidRPr="003C5363">
        <w:t>If a patient is still managing medications orally continue with this route.</w:t>
      </w:r>
    </w:p>
    <w:p w14:paraId="1760A352" w14:textId="77777777" w:rsidR="00C773AD" w:rsidRPr="003C5363" w:rsidRDefault="00C773AD" w:rsidP="00F17A5D">
      <w:pPr>
        <w:numPr>
          <w:ilvl w:val="1"/>
          <w:numId w:val="5"/>
        </w:numPr>
        <w:spacing w:after="40" w:line="240" w:lineRule="auto"/>
        <w:ind w:left="-142"/>
        <w:jc w:val="both"/>
      </w:pPr>
      <w:r w:rsidRPr="003C5363">
        <w:t xml:space="preserve">However in the last few days of life the oral route often becomes unreliable or unmanageable. </w:t>
      </w:r>
    </w:p>
    <w:p w14:paraId="71664EA3" w14:textId="77777777" w:rsidR="00C773AD" w:rsidRPr="003C5363" w:rsidRDefault="00C773AD" w:rsidP="00F17A5D">
      <w:pPr>
        <w:numPr>
          <w:ilvl w:val="1"/>
          <w:numId w:val="5"/>
        </w:numPr>
        <w:spacing w:after="40" w:line="240" w:lineRule="auto"/>
        <w:ind w:left="-142"/>
      </w:pPr>
      <w:r w:rsidRPr="003C5363">
        <w:t xml:space="preserve">Ensuring that equivalent strength 'if needed' (prn) subcutaneous medications are available provides a vital safety-net, so that symptom control can be delivered even if the oral route is unmanageable. Anticipatory prescribing will ensure that in the last hours or days of life an emerging symptom can be managed quickly and effectively by any visiting nurse or doctor.  </w:t>
      </w:r>
    </w:p>
    <w:p w14:paraId="7CE3B8D9" w14:textId="77777777" w:rsidR="00C773AD" w:rsidRPr="003C5363" w:rsidRDefault="00C773AD" w:rsidP="00F17A5D">
      <w:pPr>
        <w:numPr>
          <w:ilvl w:val="1"/>
          <w:numId w:val="5"/>
        </w:numPr>
        <w:spacing w:after="40" w:line="240" w:lineRule="auto"/>
        <w:ind w:left="-142"/>
        <w:jc w:val="both"/>
      </w:pPr>
      <w:r w:rsidRPr="003C5363">
        <w:t xml:space="preserve">Clinicians should consider if a continuous subcutaneous infusion (CSCI) [delivered via a syringe driver] is also required for symptom control. Note that not all patients who are dying will require a CSCI, but it is helpful for many - and will be an essential for good symptom control at end of life care for many.  </w:t>
      </w:r>
    </w:p>
    <w:p w14:paraId="473763ED" w14:textId="77777777" w:rsidR="00C773AD" w:rsidRDefault="00C773AD" w:rsidP="00F17A5D">
      <w:pPr>
        <w:numPr>
          <w:ilvl w:val="1"/>
          <w:numId w:val="5"/>
        </w:numPr>
        <w:spacing w:after="40" w:line="240" w:lineRule="auto"/>
        <w:ind w:left="-142"/>
      </w:pPr>
      <w:r w:rsidRPr="003C5363">
        <w:t xml:space="preserve">Elderly and/or frail patients, people with renal failure and people vulnerable to delirium (e.g. people with dementia at advanced illness stage) will need particularly careful medicines management. Medication choices may need to be modified and doses and frequency reduced. </w:t>
      </w:r>
    </w:p>
    <w:p w14:paraId="3301681F" w14:textId="77777777" w:rsidR="00AC2328" w:rsidRPr="00A16EB7" w:rsidRDefault="00AC2328" w:rsidP="00AC2328">
      <w:pPr>
        <w:numPr>
          <w:ilvl w:val="1"/>
          <w:numId w:val="5"/>
        </w:numPr>
        <w:spacing w:after="40" w:line="240" w:lineRule="auto"/>
        <w:ind w:left="-142"/>
      </w:pPr>
      <w:r w:rsidRPr="00A16EB7">
        <w:t xml:space="preserve">Injectable medicines must be authorised by a prescriber to enable administration in the community. </w:t>
      </w:r>
    </w:p>
    <w:p w14:paraId="58042BC0" w14:textId="77777777" w:rsidR="00C773AD" w:rsidRDefault="00AC2328" w:rsidP="00AC2328">
      <w:pPr>
        <w:spacing w:after="40" w:line="240" w:lineRule="auto"/>
        <w:ind w:left="-142"/>
      </w:pPr>
      <w:r w:rsidRPr="00A16EB7">
        <w:t>PLEASE ENSURE THAT YOU USE THE RIGHT AUTHORISATION FORMS FOR YOUR AREA. NELFT BHR/W</w:t>
      </w:r>
      <w:r w:rsidR="00EF7B04">
        <w:t>F HAS ADOPTED PAN – LONDON CHARTS</w:t>
      </w:r>
      <w:r w:rsidRPr="00A16EB7">
        <w:t xml:space="preserve">  </w:t>
      </w:r>
    </w:p>
    <w:p w14:paraId="330F5152" w14:textId="77777777" w:rsidR="00EF7B04" w:rsidRPr="00DF407C" w:rsidRDefault="00EF7B04" w:rsidP="00AC2328">
      <w:pPr>
        <w:spacing w:after="40" w:line="240" w:lineRule="auto"/>
        <w:ind w:left="-142"/>
        <w:rPr>
          <w:b/>
        </w:rPr>
      </w:pPr>
      <w:r w:rsidRPr="00DF407C">
        <w:rPr>
          <w:b/>
        </w:rPr>
        <w:t>NB: BHRUT patients discharged to NELFT services in Essex will have a Pan London chart– The use of these charts has been agreed for NELFT Essex services</w:t>
      </w:r>
    </w:p>
    <w:p w14:paraId="6DAF9832" w14:textId="77777777" w:rsidR="00DF407C" w:rsidRPr="00A16EB7" w:rsidRDefault="00DF407C" w:rsidP="00AC2328">
      <w:pPr>
        <w:spacing w:after="40" w:line="240" w:lineRule="auto"/>
        <w:ind w:left="-142"/>
      </w:pPr>
    </w:p>
    <w:p w14:paraId="046E951A" w14:textId="77777777" w:rsidR="00C773AD" w:rsidRDefault="00C773AD" w:rsidP="00F17A5D">
      <w:pPr>
        <w:spacing w:after="0"/>
        <w:ind w:left="-567"/>
      </w:pPr>
      <w:r w:rsidRPr="00A16EB7">
        <w:lastRenderedPageBreak/>
        <w:t xml:space="preserve">If you are worried about how to manage symptoms, if symptoms persist or if the situation for your patient is complex please contact your local specialist </w:t>
      </w:r>
      <w:r w:rsidRPr="003C5363">
        <w:t xml:space="preserve">palliative care team, or the Specialist Community &amp; Crisis Support Service at Saint Francis Hospice as follows: </w:t>
      </w:r>
    </w:p>
    <w:p w14:paraId="215ABF51" w14:textId="77777777" w:rsidR="001C5D9F" w:rsidRPr="003C5363" w:rsidRDefault="001C5D9F" w:rsidP="00F17A5D">
      <w:pPr>
        <w:spacing w:after="0"/>
        <w:ind w:left="-567"/>
      </w:pPr>
    </w:p>
    <w:p w14:paraId="316A5B19" w14:textId="77777777" w:rsidR="00C773AD" w:rsidRPr="00D91A66" w:rsidRDefault="00C773AD" w:rsidP="00C773AD">
      <w:pPr>
        <w:spacing w:after="0"/>
        <w:rPr>
          <w:rFonts w:ascii="SFH Houschka Bold" w:hAnsi="SFH Houschka Bold"/>
          <w:sz w:val="8"/>
          <w:szCs w:val="8"/>
        </w:rPr>
      </w:pPr>
      <w:r>
        <w:rPr>
          <w:rFonts w:ascii="SFH Houschka Bold" w:hAnsi="SFH Houschka Bold"/>
          <w:noProof/>
        </w:rPr>
        <mc:AlternateContent>
          <mc:Choice Requires="wps">
            <w:drawing>
              <wp:anchor distT="0" distB="0" distL="114300" distR="114300" simplePos="0" relativeHeight="251962368" behindDoc="0" locked="0" layoutInCell="1" allowOverlap="1" wp14:anchorId="7D75BD12" wp14:editId="28E3585F">
                <wp:simplePos x="0" y="0"/>
                <wp:positionH relativeFrom="column">
                  <wp:posOffset>5280660</wp:posOffset>
                </wp:positionH>
                <wp:positionV relativeFrom="paragraph">
                  <wp:posOffset>39370</wp:posOffset>
                </wp:positionV>
                <wp:extent cx="4023360" cy="449580"/>
                <wp:effectExtent l="0" t="0" r="15240" b="26670"/>
                <wp:wrapNone/>
                <wp:docPr id="6" name="Text Box 6"/>
                <wp:cNvGraphicFramePr/>
                <a:graphic xmlns:a="http://schemas.openxmlformats.org/drawingml/2006/main">
                  <a:graphicData uri="http://schemas.microsoft.com/office/word/2010/wordprocessingShape">
                    <wps:wsp>
                      <wps:cNvSpPr txBox="1"/>
                      <wps:spPr>
                        <a:xfrm>
                          <a:off x="0" y="0"/>
                          <a:ext cx="4023360" cy="4495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F6664A" w14:textId="77777777" w:rsidR="00F66181" w:rsidRPr="00C773AD" w:rsidRDefault="00F66181" w:rsidP="00C773AD">
                            <w:pPr>
                              <w:spacing w:after="0"/>
                              <w:rPr>
                                <w:sz w:val="18"/>
                                <w:szCs w:val="20"/>
                              </w:rPr>
                            </w:pPr>
                            <w:r>
                              <w:rPr>
                                <w:rFonts w:ascii="SFH Houschka Bold" w:hAnsi="SFH Houschka Bold"/>
                                <w:sz w:val="18"/>
                                <w:szCs w:val="20"/>
                              </w:rPr>
                              <w:t xml:space="preserve">If </w:t>
                            </w:r>
                            <w:r w:rsidRPr="00C773AD">
                              <w:rPr>
                                <w:rFonts w:ascii="SFH Houschka Bold" w:hAnsi="SFH Houschka Bold"/>
                                <w:sz w:val="18"/>
                                <w:szCs w:val="20"/>
                              </w:rPr>
                              <w:t>lines are busy do leave a message and one of the Saint Francis Hospice nurse specialists will return the call as soon as they are 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5BD12" id="Text Box 6" o:spid="_x0000_s1054" type="#_x0000_t202" style="position:absolute;margin-left:415.8pt;margin-top:3.1pt;width:316.8pt;height:35.4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" fillcolor="white [3201]" strokeweight=".5pt">
                <v:textbox>
                  <w:txbxContent>
                    <w:p w14:paraId="56F6664A" w14:textId="77777777" w:rsidR="00F66181" w:rsidRPr="00C773AD" w:rsidRDefault="00F66181" w:rsidP="00C773AD">
                      <w:pPr>
                        <w:spacing w:after="0"/>
                        <w:rPr>
                          <w:sz w:val="18"/>
                          <w:szCs w:val="20"/>
                        </w:rPr>
                      </w:pPr>
                      <w:r>
                        <w:rPr>
                          <w:rFonts w:ascii="SFH Houschka Bold" w:hAnsi="SFH Houschka Bold"/>
                          <w:sz w:val="18"/>
                          <w:szCs w:val="20"/>
                        </w:rPr>
                        <w:t xml:space="preserve">If </w:t>
                      </w:r>
                      <w:r w:rsidRPr="00C773AD">
                        <w:rPr>
                          <w:rFonts w:ascii="SFH Houschka Bold" w:hAnsi="SFH Houschka Bold"/>
                          <w:sz w:val="18"/>
                          <w:szCs w:val="20"/>
                        </w:rPr>
                        <w:t>lines are busy do leave a message and one of the Saint Francis Hospice nurse specialists will return the call as soon as they are able</w:t>
                      </w:r>
                    </w:p>
                  </w:txbxContent>
                </v:textbox>
              </v:shape>
            </w:pict>
          </mc:Fallback>
        </mc:AlternateContent>
      </w:r>
    </w:p>
    <w:p w14:paraId="58358B4C" w14:textId="77777777" w:rsidR="00C773AD" w:rsidRDefault="00C773AD" w:rsidP="00C773AD">
      <w:pPr>
        <w:spacing w:after="40"/>
        <w:rPr>
          <w:rFonts w:ascii="SFH Houschka Bold" w:hAnsi="SFH Houschka Bold"/>
          <w:sz w:val="28"/>
          <w:szCs w:val="28"/>
        </w:rPr>
      </w:pPr>
      <w:r w:rsidRPr="00A40C14">
        <w:rPr>
          <w:rFonts w:ascii="SFH Houschka Bold" w:hAnsi="SFH Houschka Bold"/>
          <w:sz w:val="28"/>
          <w:szCs w:val="28"/>
        </w:rPr>
        <w:t>Saint Francis Hospice Specia</w:t>
      </w:r>
      <w:r>
        <w:rPr>
          <w:rFonts w:ascii="SFH Houschka Bold" w:hAnsi="SFH Houschka Bold"/>
          <w:sz w:val="28"/>
          <w:szCs w:val="28"/>
        </w:rPr>
        <w:t>list Advice Line = 01708 758643</w:t>
      </w:r>
    </w:p>
    <w:p w14:paraId="192DCBD0" w14:textId="77777777" w:rsidR="00EE0637" w:rsidRDefault="00EE0637" w:rsidP="00605FE1">
      <w:pPr>
        <w:spacing w:after="0" w:line="240" w:lineRule="auto"/>
        <w:jc w:val="center"/>
        <w:rPr>
          <w:rFonts w:ascii="SFH Houschka Bold" w:eastAsia="Times New Roman" w:hAnsi="SFH Houschka Bold" w:cs="Arial"/>
          <w:bCs/>
          <w:kern w:val="28"/>
          <w:sz w:val="28"/>
          <w:szCs w:val="28"/>
        </w:rPr>
      </w:pPr>
    </w:p>
    <w:p w14:paraId="0CF09EF1" w14:textId="4371AE29" w:rsidR="00605FE1" w:rsidRPr="00A16EB7" w:rsidRDefault="003C5363" w:rsidP="00AC2328">
      <w:pPr>
        <w:spacing w:after="0"/>
        <w:jc w:val="center"/>
        <w:rPr>
          <w:rFonts w:eastAsia="Times New Roman" w:cs="Arial"/>
          <w:b/>
          <w:bCs/>
          <w:kern w:val="28"/>
          <w:sz w:val="24"/>
          <w:szCs w:val="24"/>
          <w:u w:val="single"/>
        </w:rPr>
      </w:pPr>
      <w:r>
        <w:rPr>
          <w:rFonts w:ascii="SFH Houschka Bold" w:eastAsia="Times New Roman" w:hAnsi="SFH Houschka Bold" w:cs="Arial"/>
          <w:bCs/>
          <w:kern w:val="28"/>
          <w:sz w:val="28"/>
          <w:szCs w:val="28"/>
        </w:rPr>
        <w:br w:type="page"/>
      </w:r>
      <w:r w:rsidR="000E42E3" w:rsidRPr="001C5D9F">
        <w:rPr>
          <w:rFonts w:ascii="Arial" w:eastAsia="Times New Roman" w:hAnsi="Arial" w:cs="Arial"/>
          <w:noProof/>
          <w:u w:val="single"/>
        </w:rPr>
        <w:lastRenderedPageBreak/>
        <mc:AlternateContent>
          <mc:Choice Requires="wpg">
            <w:drawing>
              <wp:anchor distT="0" distB="0" distL="114300" distR="114300" simplePos="0" relativeHeight="252170240" behindDoc="0" locked="0" layoutInCell="1" allowOverlap="1" wp14:anchorId="34C1FFAA" wp14:editId="1179FDB8">
                <wp:simplePos x="0" y="0"/>
                <wp:positionH relativeFrom="column">
                  <wp:posOffset>7971958</wp:posOffset>
                </wp:positionH>
                <wp:positionV relativeFrom="paragraph">
                  <wp:posOffset>-170815</wp:posOffset>
                </wp:positionV>
                <wp:extent cx="1724025" cy="809625"/>
                <wp:effectExtent l="0" t="0" r="9525" b="9525"/>
                <wp:wrapNone/>
                <wp:docPr id="318" name="Group 318"/>
                <wp:cNvGraphicFramePr/>
                <a:graphic xmlns:a="http://schemas.openxmlformats.org/drawingml/2006/main">
                  <a:graphicData uri="http://schemas.microsoft.com/office/word/2010/wordprocessingGroup">
                    <wpg:wgp>
                      <wpg:cNvGrpSpPr/>
                      <wpg:grpSpPr>
                        <a:xfrm>
                          <a:off x="0" y="0"/>
                          <a:ext cx="1724025" cy="809625"/>
                          <a:chOff x="0" y="0"/>
                          <a:chExt cx="1584960" cy="754380"/>
                        </a:xfrm>
                      </wpg:grpSpPr>
                      <wps:wsp>
                        <wps:cNvPr id="319" name="Text Box 319"/>
                        <wps:cNvSpPr txBox="1"/>
                        <wps:spPr>
                          <a:xfrm>
                            <a:off x="38100" y="0"/>
                            <a:ext cx="1485900" cy="5105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D6FE84" w14:textId="77777777" w:rsidR="00F66181" w:rsidRDefault="00F66181" w:rsidP="000E42E3">
                              <w:r>
                                <w:rPr>
                                  <w:rFonts w:cs="Arial"/>
                                  <w:noProof/>
                                </w:rPr>
                                <w:drawing>
                                  <wp:inline distT="0" distB="0" distL="0" distR="0" wp14:anchorId="7D2A0CC3" wp14:editId="51388C93">
                                    <wp:extent cx="1296670" cy="416787"/>
                                    <wp:effectExtent l="0" t="0" r="0" b="254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7" cstate="print">
                                              <a:extLst>
                                                <a:ext uri="{28A0092B-C50C-407E-A947-70E740481C1C}">
                                                  <a14:useLocalDpi xmlns:a14="http://schemas.microsoft.com/office/drawing/2010/main" val="0"/>
                                                </a:ext>
                                              </a:extLst>
                                            </a:blip>
                                            <a:srcRect l="72481" b="37647"/>
                                            <a:stretch/>
                                          </pic:blipFill>
                                          <pic:spPr bwMode="auto">
                                            <a:xfrm>
                                              <a:off x="0" y="0"/>
                                              <a:ext cx="1296670" cy="41678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 name="Text Box 96"/>
                        <wps:cNvSpPr txBox="1"/>
                        <wps:spPr>
                          <a:xfrm>
                            <a:off x="0" y="464820"/>
                            <a:ext cx="1584960" cy="289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B83A01" w14:textId="77777777" w:rsidR="00F66181" w:rsidRDefault="00F66181" w:rsidP="000E42E3">
                              <w:r>
                                <w:rPr>
                                  <w:rFonts w:cs="Arial"/>
                                  <w:noProof/>
                                </w:rPr>
                                <w:drawing>
                                  <wp:inline distT="0" distB="0" distL="0" distR="0" wp14:anchorId="0175C770" wp14:editId="1E70B39C">
                                    <wp:extent cx="1546860" cy="17526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2" cstate="print">
                                              <a:extLst>
                                                <a:ext uri="{28A0092B-C50C-407E-A947-70E740481C1C}">
                                                  <a14:useLocalDpi xmlns:a14="http://schemas.microsoft.com/office/drawing/2010/main" val="0"/>
                                                </a:ext>
                                              </a:extLst>
                                            </a:blip>
                                            <a:srcRect t="40624" r="72803" b="37647"/>
                                            <a:stretch/>
                                          </pic:blipFill>
                                          <pic:spPr bwMode="auto">
                                            <a:xfrm>
                                              <a:off x="0" y="0"/>
                                              <a:ext cx="1558809" cy="17661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C1FFAA" id="Group 318" o:spid="_x0000_s1055" style="position:absolute;left:0;text-align:left;margin-left:627.7pt;margin-top:-13.45pt;width:135.75pt;height:63.75pt;z-index:252170240;mso-width-relative:margin;mso-height-relative:margin" coordsize="15849,7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">
                <v:shape id="Text Box 319" o:spid="_x0000_s1056" type="#_x0000_t202" style="position:absolute;left:381;width:14859;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" fillcolor="white [3201]" stroked="f" strokeweight=".5pt">
                  <v:textbox>
                    <w:txbxContent>
                      <w:p w14:paraId="4CD6FE84" w14:textId="77777777" w:rsidR="00F66181" w:rsidRDefault="00F66181" w:rsidP="000E42E3">
                        <w:r>
                          <w:rPr>
                            <w:rFonts w:cs="Arial"/>
                            <w:noProof/>
                          </w:rPr>
                          <w:drawing>
                            <wp:inline distT="0" distB="0" distL="0" distR="0" wp14:anchorId="7D2A0CC3" wp14:editId="51388C93">
                              <wp:extent cx="1296670" cy="416787"/>
                              <wp:effectExtent l="0" t="0" r="0" b="254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20" cstate="print">
                                        <a:extLst>
                                          <a:ext uri="{28A0092B-C50C-407E-A947-70E740481C1C}">
                                            <a14:useLocalDpi xmlns:a14="http://schemas.microsoft.com/office/drawing/2010/main" val="0"/>
                                          </a:ext>
                                        </a:extLst>
                                      </a:blip>
                                      <a:srcRect l="72481" b="37647"/>
                                      <a:stretch/>
                                    </pic:blipFill>
                                    <pic:spPr bwMode="auto">
                                      <a:xfrm>
                                        <a:off x="0" y="0"/>
                                        <a:ext cx="1296670" cy="41678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shape id="Text Box 96" o:spid="_x0000_s1057" type="#_x0000_t202" style="position:absolute;top:4648;width:15849;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" fillcolor="white [3201]" stroked="f" strokeweight=".5pt">
                  <v:textbox>
                    <w:txbxContent>
                      <w:p w14:paraId="5CB83A01" w14:textId="77777777" w:rsidR="00F66181" w:rsidRDefault="00F66181" w:rsidP="000E42E3">
                        <w:r>
                          <w:rPr>
                            <w:rFonts w:cs="Arial"/>
                            <w:noProof/>
                          </w:rPr>
                          <w:drawing>
                            <wp:inline distT="0" distB="0" distL="0" distR="0" wp14:anchorId="0175C770" wp14:editId="1E70B39C">
                              <wp:extent cx="1546860" cy="17526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2" cstate="print">
                                        <a:extLst>
                                          <a:ext uri="{28A0092B-C50C-407E-A947-70E740481C1C}">
                                            <a14:useLocalDpi xmlns:a14="http://schemas.microsoft.com/office/drawing/2010/main" val="0"/>
                                          </a:ext>
                                        </a:extLst>
                                      </a:blip>
                                      <a:srcRect t="40624" r="72803" b="37647"/>
                                      <a:stretch/>
                                    </pic:blipFill>
                                    <pic:spPr bwMode="auto">
                                      <a:xfrm>
                                        <a:off x="0" y="0"/>
                                        <a:ext cx="1558809" cy="17661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group>
            </w:pict>
          </mc:Fallback>
        </mc:AlternateContent>
      </w:r>
      <w:r w:rsidR="00605FE1" w:rsidRPr="00A16EB7">
        <w:rPr>
          <w:rFonts w:eastAsia="Times New Roman" w:cs="Arial"/>
          <w:b/>
          <w:bCs/>
          <w:kern w:val="28"/>
          <w:sz w:val="28"/>
          <w:szCs w:val="28"/>
          <w:u w:val="single"/>
        </w:rPr>
        <w:t>AUTHORISING MEDICATIONS FOR</w:t>
      </w:r>
      <w:r w:rsidR="00605FE1" w:rsidRPr="00A16EB7">
        <w:rPr>
          <w:rFonts w:eastAsia="Times New Roman" w:cs="Arial"/>
          <w:b/>
          <w:bCs/>
          <w:kern w:val="28"/>
          <w:sz w:val="24"/>
          <w:szCs w:val="24"/>
          <w:u w:val="single"/>
        </w:rPr>
        <w:t xml:space="preserve"> </w:t>
      </w:r>
      <w:r w:rsidR="00605FE1" w:rsidRPr="00A16EB7">
        <w:rPr>
          <w:rFonts w:eastAsia="Times New Roman" w:cs="Times New Roman"/>
          <w:b/>
          <w:sz w:val="28"/>
          <w:szCs w:val="28"/>
          <w:u w:val="single"/>
        </w:rPr>
        <w:t>SYMPTOMS</w:t>
      </w:r>
      <w:r w:rsidR="00AC2328" w:rsidRPr="00A16EB7">
        <w:rPr>
          <w:rFonts w:eastAsia="Times New Roman" w:cs="Times New Roman"/>
          <w:b/>
          <w:sz w:val="28"/>
          <w:szCs w:val="28"/>
          <w:u w:val="single"/>
        </w:rPr>
        <w:t xml:space="preserve"> </w:t>
      </w:r>
      <w:r w:rsidR="00605FE1" w:rsidRPr="00A16EB7">
        <w:rPr>
          <w:rFonts w:eastAsia="Times New Roman" w:cs="Times New Roman"/>
          <w:b/>
          <w:sz w:val="28"/>
          <w:szCs w:val="28"/>
          <w:u w:val="single"/>
        </w:rPr>
        <w:t>IN LAST DAYS OF LIFE</w:t>
      </w:r>
    </w:p>
    <w:p w14:paraId="060E35C2" w14:textId="77777777" w:rsidR="00AC2328" w:rsidRPr="00A16EB7" w:rsidRDefault="00C773AD" w:rsidP="00AC2328">
      <w:pPr>
        <w:spacing w:after="40"/>
        <w:ind w:left="-426"/>
      </w:pPr>
      <w:r w:rsidRPr="00A16EB7">
        <w:t xml:space="preserve">NELFT Authorisation Forms must be completed and placed in the patient’s home along with key prescribed medications to enable the community nursing team to administer the medications when needed. </w:t>
      </w:r>
      <w:r w:rsidR="00AC2328" w:rsidRPr="00A16EB7">
        <w:t xml:space="preserve">They are primarily designed to address the 5 common end of life symptoms. </w:t>
      </w:r>
    </w:p>
    <w:p w14:paraId="6A30FB69" w14:textId="77777777" w:rsidR="001C18B4" w:rsidRPr="00A16EB7" w:rsidRDefault="00AC2328" w:rsidP="00AC2328">
      <w:pPr>
        <w:spacing w:after="40"/>
        <w:ind w:left="-426"/>
      </w:pPr>
      <w:r w:rsidRPr="00A16EB7">
        <w:t xml:space="preserve">The BHR/WF boroughs use newer Pan London NELFT </w:t>
      </w:r>
      <w:r w:rsidR="001C18B4" w:rsidRPr="00A16EB7">
        <w:t xml:space="preserve">authorisation </w:t>
      </w:r>
      <w:r w:rsidRPr="00A16EB7">
        <w:t>forms</w:t>
      </w:r>
      <w:r w:rsidR="001C18B4" w:rsidRPr="00A16EB7">
        <w:t xml:space="preserve"> </w:t>
      </w:r>
      <w:r w:rsidR="006604D8" w:rsidRPr="00A16EB7">
        <w:t xml:space="preserve">(portrait and not landscape versions) </w:t>
      </w:r>
      <w:r w:rsidR="001C18B4" w:rsidRPr="00A16EB7">
        <w:t xml:space="preserve">to enable administration of key symptom control.   </w:t>
      </w:r>
    </w:p>
    <w:p w14:paraId="7429E43A" w14:textId="77777777" w:rsidR="00AC2328" w:rsidRPr="00A16EB7" w:rsidRDefault="00AC2328" w:rsidP="00AC2328">
      <w:pPr>
        <w:spacing w:after="40"/>
        <w:ind w:left="-426"/>
        <w:rPr>
          <w:sz w:val="20"/>
        </w:rPr>
      </w:pPr>
      <w:r w:rsidRPr="00A16EB7">
        <w:rPr>
          <w:sz w:val="20"/>
        </w:rPr>
        <w:t xml:space="preserve">(The Essex Boroughs currently </w:t>
      </w:r>
      <w:r w:rsidR="001C18B4" w:rsidRPr="00A16EB7">
        <w:rPr>
          <w:sz w:val="20"/>
        </w:rPr>
        <w:t xml:space="preserve">still use the older NELFT authorisation forms </w:t>
      </w:r>
      <w:r w:rsidR="006604D8" w:rsidRPr="00A16EB7">
        <w:rPr>
          <w:sz w:val="20"/>
        </w:rPr>
        <w:t xml:space="preserve">(landscape versions) </w:t>
      </w:r>
      <w:r w:rsidR="001C18B4" w:rsidRPr="00A16EB7">
        <w:rPr>
          <w:sz w:val="20"/>
        </w:rPr>
        <w:t xml:space="preserve">but they essentially provide the same key authorisations) </w:t>
      </w:r>
    </w:p>
    <w:p w14:paraId="0625734B" w14:textId="77777777" w:rsidR="00AC2328" w:rsidRPr="00A16EB7" w:rsidRDefault="00AC2328" w:rsidP="00AC2328">
      <w:pPr>
        <w:spacing w:after="40"/>
        <w:ind w:left="-426"/>
      </w:pPr>
      <w:r w:rsidRPr="00A16EB7">
        <w:t>The</w:t>
      </w:r>
      <w:r w:rsidR="001C18B4" w:rsidRPr="00A16EB7">
        <w:t xml:space="preserve">se </w:t>
      </w:r>
      <w:r w:rsidRPr="00A16EB7">
        <w:t xml:space="preserve">are: </w:t>
      </w:r>
    </w:p>
    <w:p w14:paraId="65C4BF36" w14:textId="77777777" w:rsidR="00AC2328" w:rsidRPr="00A16EB7" w:rsidRDefault="00AC2328" w:rsidP="00AC2328">
      <w:pPr>
        <w:pStyle w:val="ListParagraph"/>
        <w:numPr>
          <w:ilvl w:val="0"/>
          <w:numId w:val="25"/>
        </w:numPr>
        <w:spacing w:after="40"/>
      </w:pPr>
      <w:r w:rsidRPr="00A16EB7">
        <w:t>An ‘AS REQUIRED’ (PRN) SUBCUTANEOUS INJECTIONS AUTHORISATION AND ADMINISTRATION CHART</w:t>
      </w:r>
      <w:r w:rsidR="006604D8" w:rsidRPr="00A16EB7">
        <w:t xml:space="preserve"> V3</w:t>
      </w:r>
    </w:p>
    <w:p w14:paraId="47E878F2" w14:textId="77777777" w:rsidR="00AC2328" w:rsidRPr="00A16EB7" w:rsidRDefault="00AC2328" w:rsidP="00AC2328">
      <w:pPr>
        <w:pStyle w:val="ListParagraph"/>
        <w:numPr>
          <w:ilvl w:val="0"/>
          <w:numId w:val="25"/>
        </w:numPr>
        <w:spacing w:after="40"/>
      </w:pPr>
      <w:r w:rsidRPr="00A16EB7">
        <w:t xml:space="preserve">A 24 HOURS CONTINUOUS SUBCUTANEOUS INFUSION (SYRINGE PUMP) AUTHORISATION CHART </w:t>
      </w:r>
      <w:r w:rsidR="006604D8" w:rsidRPr="00A16EB7">
        <w:t>V3</w:t>
      </w:r>
    </w:p>
    <w:p w14:paraId="3C74BF32" w14:textId="77777777" w:rsidR="006604D8" w:rsidRPr="00A16EB7" w:rsidRDefault="006604D8" w:rsidP="0016607E">
      <w:pPr>
        <w:pStyle w:val="ListParagraph"/>
        <w:numPr>
          <w:ilvl w:val="0"/>
          <w:numId w:val="25"/>
        </w:numPr>
        <w:spacing w:after="40"/>
      </w:pPr>
      <w:r w:rsidRPr="00A16EB7">
        <w:t>The Pan London authori</w:t>
      </w:r>
      <w:r w:rsidR="001C18B4" w:rsidRPr="00A16EB7">
        <w:t xml:space="preserve">sation forms also include a </w:t>
      </w:r>
      <w:r w:rsidR="00AC2328" w:rsidRPr="00A16EB7">
        <w:t>CRISIS/EMERGENCY AND REGULAR INJECTIONS AUTHORISATION AND ADMINISTRATION CHART</w:t>
      </w:r>
      <w:r w:rsidR="001C18B4" w:rsidRPr="00A16EB7">
        <w:t xml:space="preserve"> </w:t>
      </w:r>
      <w:r w:rsidRPr="00A16EB7">
        <w:t xml:space="preserve">V3 </w:t>
      </w:r>
    </w:p>
    <w:p w14:paraId="65D7AE7D" w14:textId="77777777" w:rsidR="0016607E" w:rsidRPr="00A16EB7" w:rsidRDefault="001C18B4" w:rsidP="006604D8">
      <w:pPr>
        <w:pStyle w:val="ListParagraph"/>
        <w:spacing w:after="40"/>
        <w:ind w:left="294"/>
      </w:pPr>
      <w:r w:rsidRPr="00A16EB7">
        <w:t xml:space="preserve">to authorise </w:t>
      </w:r>
      <w:proofErr w:type="spellStart"/>
      <w:r w:rsidRPr="00A16EB7">
        <w:t>injectables</w:t>
      </w:r>
      <w:proofErr w:type="spellEnd"/>
      <w:r w:rsidRPr="00A16EB7">
        <w:t xml:space="preserve"> for particular crisis scenarios (e.g. </w:t>
      </w:r>
      <w:r w:rsidR="00AC2328" w:rsidRPr="00A16EB7">
        <w:t xml:space="preserve">major </w:t>
      </w:r>
      <w:r w:rsidRPr="00A16EB7">
        <w:t>bleed or s</w:t>
      </w:r>
      <w:r w:rsidR="00AC2328" w:rsidRPr="00A16EB7">
        <w:t>tridor</w:t>
      </w:r>
      <w:r w:rsidRPr="00A16EB7">
        <w:t xml:space="preserve">; people who require steroids to control symptoms such as brain tumour headache who </w:t>
      </w:r>
      <w:r w:rsidR="00AC2328" w:rsidRPr="00A16EB7">
        <w:t>can no longer manage their steroid orally</w:t>
      </w:r>
      <w:r w:rsidRPr="00A16EB7">
        <w:t>)</w:t>
      </w:r>
      <w:r w:rsidR="00AC2328" w:rsidRPr="00A16EB7">
        <w:t xml:space="preserve">.  </w:t>
      </w:r>
    </w:p>
    <w:p w14:paraId="1E4DDCA3" w14:textId="77777777" w:rsidR="00D84C08" w:rsidRPr="00A16EB7" w:rsidRDefault="0016607E" w:rsidP="009C17C9">
      <w:pPr>
        <w:pStyle w:val="ListParagraph"/>
        <w:numPr>
          <w:ilvl w:val="0"/>
          <w:numId w:val="25"/>
        </w:numPr>
        <w:spacing w:after="40" w:line="240" w:lineRule="auto"/>
        <w:jc w:val="both"/>
        <w:rPr>
          <w:b/>
          <w:lang w:eastAsia="en-US"/>
        </w:rPr>
      </w:pPr>
      <w:r w:rsidRPr="00A16EB7">
        <w:rPr>
          <w:b/>
          <w:lang w:eastAsia="en-US"/>
        </w:rPr>
        <w:t xml:space="preserve">The ‘As Required’ (PRN) subcutaneous injections authorisation and administration chart </w:t>
      </w:r>
      <w:r w:rsidR="00C773AD" w:rsidRPr="00A16EB7">
        <w:rPr>
          <w:b/>
          <w:lang w:eastAsia="en-US"/>
        </w:rPr>
        <w:t>is ne</w:t>
      </w:r>
      <w:r w:rsidR="006604D8" w:rsidRPr="00A16EB7">
        <w:rPr>
          <w:b/>
          <w:lang w:eastAsia="en-US"/>
        </w:rPr>
        <w:t xml:space="preserve">eded for any patient deemed to be </w:t>
      </w:r>
      <w:r w:rsidR="00C773AD" w:rsidRPr="00A16EB7">
        <w:rPr>
          <w:b/>
          <w:lang w:eastAsia="en-US"/>
        </w:rPr>
        <w:t xml:space="preserve">approaching the last days of life, or to be at risk of not being able to manage oral medication. </w:t>
      </w:r>
    </w:p>
    <w:p w14:paraId="2C1609EB" w14:textId="77777777" w:rsidR="00492617" w:rsidRPr="00A16EB7" w:rsidRDefault="00C773AD" w:rsidP="006604D8">
      <w:pPr>
        <w:pStyle w:val="ListParagraph"/>
        <w:numPr>
          <w:ilvl w:val="0"/>
          <w:numId w:val="25"/>
        </w:numPr>
        <w:spacing w:after="40" w:line="240" w:lineRule="auto"/>
        <w:jc w:val="both"/>
        <w:rPr>
          <w:lang w:eastAsia="en-US"/>
        </w:rPr>
      </w:pPr>
      <w:r w:rsidRPr="00A16EB7">
        <w:rPr>
          <w:lang w:eastAsia="en-US"/>
        </w:rPr>
        <w:t xml:space="preserve">For each common symptom the drug to be used, the dose (or dose range) to be used, </w:t>
      </w:r>
      <w:r w:rsidR="001C18B4" w:rsidRPr="00A16EB7">
        <w:rPr>
          <w:lang w:eastAsia="en-US"/>
        </w:rPr>
        <w:t xml:space="preserve">the max 24 hour dose and </w:t>
      </w:r>
      <w:r w:rsidRPr="00A16EB7">
        <w:rPr>
          <w:lang w:eastAsia="en-US"/>
        </w:rPr>
        <w:t xml:space="preserve">permitted frequency must be written clearly. </w:t>
      </w:r>
    </w:p>
    <w:p w14:paraId="648758C1" w14:textId="77777777" w:rsidR="0016607E" w:rsidRPr="00A16EB7" w:rsidRDefault="00C773AD" w:rsidP="00D84C08">
      <w:pPr>
        <w:pStyle w:val="ListParagraph"/>
        <w:numPr>
          <w:ilvl w:val="0"/>
          <w:numId w:val="30"/>
        </w:numPr>
        <w:spacing w:after="40" w:line="240" w:lineRule="auto"/>
        <w:rPr>
          <w:lang w:eastAsia="en-US"/>
        </w:rPr>
      </w:pPr>
      <w:r w:rsidRPr="00A16EB7">
        <w:rPr>
          <w:b/>
          <w:lang w:eastAsia="en-US"/>
        </w:rPr>
        <w:t>For opioids and for midazolam</w:t>
      </w:r>
      <w:r w:rsidR="00D84C08" w:rsidRPr="00A16EB7">
        <w:rPr>
          <w:lang w:eastAsia="en-US"/>
        </w:rPr>
        <w:t>-</w:t>
      </w:r>
      <w:r w:rsidR="00492617" w:rsidRPr="00A16EB7">
        <w:rPr>
          <w:lang w:eastAsia="en-US"/>
        </w:rPr>
        <w:t>start</w:t>
      </w:r>
      <w:r w:rsidR="00D84C08" w:rsidRPr="00A16EB7">
        <w:rPr>
          <w:lang w:eastAsia="en-US"/>
        </w:rPr>
        <w:t>ing</w:t>
      </w:r>
      <w:r w:rsidR="00492617" w:rsidRPr="00A16EB7">
        <w:rPr>
          <w:lang w:eastAsia="en-US"/>
        </w:rPr>
        <w:t xml:space="preserve"> dose is usually 2.5-5mg but see symptom control guidance charts for more detail</w:t>
      </w:r>
      <w:r w:rsidR="00D84C08" w:rsidRPr="00A16EB7">
        <w:rPr>
          <w:lang w:eastAsia="en-US"/>
        </w:rPr>
        <w:t xml:space="preserve"> since prn dose/dose range will </w:t>
      </w:r>
      <w:r w:rsidR="00492617" w:rsidRPr="00A16EB7">
        <w:rPr>
          <w:lang w:eastAsia="en-US"/>
        </w:rPr>
        <w:t xml:space="preserve">depend on the dose/strength of regular opioid and sedative/seizure control medication, also </w:t>
      </w:r>
      <w:r w:rsidR="00D84C08" w:rsidRPr="00A16EB7">
        <w:rPr>
          <w:lang w:eastAsia="en-US"/>
        </w:rPr>
        <w:t xml:space="preserve">dependent </w:t>
      </w:r>
      <w:r w:rsidR="00492617" w:rsidRPr="00A16EB7">
        <w:rPr>
          <w:lang w:eastAsia="en-US"/>
        </w:rPr>
        <w:t xml:space="preserve">on individual factors such as frailty and renal function. </w:t>
      </w:r>
    </w:p>
    <w:p w14:paraId="3764E2E5" w14:textId="77777777" w:rsidR="00C86D50" w:rsidRPr="00A16EB7" w:rsidRDefault="00C86D50" w:rsidP="00D84C08">
      <w:pPr>
        <w:pStyle w:val="ListParagraph"/>
        <w:numPr>
          <w:ilvl w:val="0"/>
          <w:numId w:val="30"/>
        </w:numPr>
        <w:spacing w:after="40" w:line="240" w:lineRule="auto"/>
        <w:rPr>
          <w:lang w:eastAsia="en-US"/>
        </w:rPr>
      </w:pPr>
      <w:r w:rsidRPr="00A16EB7">
        <w:rPr>
          <w:lang w:eastAsia="en-US"/>
        </w:rPr>
        <w:t>At higher doses the dose range should be more cautious e.g. 10 - 15mg or 30 - 40mg (i.e. increase by 1/3</w:t>
      </w:r>
      <w:r w:rsidRPr="00A16EB7">
        <w:rPr>
          <w:vertAlign w:val="superscript"/>
          <w:lang w:eastAsia="en-US"/>
        </w:rPr>
        <w:t>rd</w:t>
      </w:r>
      <w:r w:rsidRPr="00A16EB7">
        <w:rPr>
          <w:lang w:eastAsia="en-US"/>
        </w:rPr>
        <w:t xml:space="preserve"> not a doubling</w:t>
      </w:r>
      <w:r w:rsidR="00E73B1C" w:rsidRPr="00A16EB7">
        <w:rPr>
          <w:lang w:eastAsia="en-US"/>
        </w:rPr>
        <w:t>)</w:t>
      </w:r>
      <w:r w:rsidRPr="00A16EB7">
        <w:rPr>
          <w:lang w:eastAsia="en-US"/>
        </w:rPr>
        <w:t xml:space="preserve">. </w:t>
      </w:r>
    </w:p>
    <w:p w14:paraId="34612B8E" w14:textId="77777777" w:rsidR="0016607E" w:rsidRPr="00A16EB7" w:rsidRDefault="00492617" w:rsidP="00D84C08">
      <w:pPr>
        <w:pStyle w:val="ListParagraph"/>
        <w:numPr>
          <w:ilvl w:val="0"/>
          <w:numId w:val="30"/>
        </w:numPr>
        <w:spacing w:after="40" w:line="240" w:lineRule="auto"/>
        <w:jc w:val="both"/>
        <w:rPr>
          <w:lang w:eastAsia="en-US"/>
        </w:rPr>
      </w:pPr>
      <w:r w:rsidRPr="00A16EB7">
        <w:rPr>
          <w:lang w:eastAsia="en-US"/>
        </w:rPr>
        <w:t>Max 24 hour dose will be independent of any syringe pump medication but will need to be considered alongside any syringe pump (i.e. regular) medication. It needs to allow for the possibility of the patient needing several doses in a 24 hour period for</w:t>
      </w:r>
      <w:r w:rsidR="00D84C08" w:rsidRPr="00A16EB7">
        <w:rPr>
          <w:lang w:eastAsia="en-US"/>
        </w:rPr>
        <w:t xml:space="preserve"> maintenance of comfort, </w:t>
      </w:r>
      <w:r w:rsidRPr="00A16EB7">
        <w:rPr>
          <w:lang w:eastAsia="en-US"/>
        </w:rPr>
        <w:t xml:space="preserve">the suggested standard is for the </w:t>
      </w:r>
      <w:r w:rsidRPr="00A16EB7">
        <w:rPr>
          <w:lang w:eastAsia="en-US"/>
        </w:rPr>
        <w:lastRenderedPageBreak/>
        <w:t xml:space="preserve">max to allow for 6 x the lowest dose in a 24 hr period (e.g. 6 x 2.5mg = 15mg). </w:t>
      </w:r>
    </w:p>
    <w:p w14:paraId="0ED0C18D" w14:textId="77777777" w:rsidR="0016607E" w:rsidRPr="00A16EB7" w:rsidRDefault="00492617" w:rsidP="00D84C08">
      <w:pPr>
        <w:pStyle w:val="ListParagraph"/>
        <w:numPr>
          <w:ilvl w:val="0"/>
          <w:numId w:val="30"/>
        </w:numPr>
        <w:spacing w:after="40" w:line="240" w:lineRule="auto"/>
        <w:rPr>
          <w:lang w:eastAsia="en-US"/>
        </w:rPr>
      </w:pPr>
      <w:r w:rsidRPr="00A16EB7">
        <w:rPr>
          <w:lang w:eastAsia="en-US"/>
        </w:rPr>
        <w:t xml:space="preserve">Frequency is </w:t>
      </w:r>
      <w:r w:rsidR="00C773AD" w:rsidRPr="00A16EB7">
        <w:rPr>
          <w:lang w:eastAsia="en-US"/>
        </w:rPr>
        <w:t>usually stated as hourly, to allow for a repeat dose within a narrow window for patients who remain uncomforta</w:t>
      </w:r>
      <w:r w:rsidR="0016607E" w:rsidRPr="00A16EB7">
        <w:rPr>
          <w:lang w:eastAsia="en-US"/>
        </w:rPr>
        <w:t>ble or restless after one dose.</w:t>
      </w:r>
    </w:p>
    <w:p w14:paraId="799E0554" w14:textId="77777777" w:rsidR="00492617" w:rsidRPr="00A16EB7" w:rsidRDefault="00D84C08" w:rsidP="00D84C08">
      <w:pPr>
        <w:pStyle w:val="ListParagraph"/>
        <w:numPr>
          <w:ilvl w:val="0"/>
          <w:numId w:val="30"/>
        </w:numPr>
        <w:spacing w:after="40" w:line="240" w:lineRule="auto"/>
        <w:rPr>
          <w:lang w:eastAsia="en-US"/>
        </w:rPr>
      </w:pPr>
      <w:r w:rsidRPr="00A16EB7">
        <w:rPr>
          <w:lang w:eastAsia="en-US"/>
        </w:rPr>
        <w:t>The Pan London</w:t>
      </w:r>
      <w:r w:rsidR="00492617" w:rsidRPr="00A16EB7">
        <w:rPr>
          <w:lang w:eastAsia="en-US"/>
        </w:rPr>
        <w:t xml:space="preserve"> prn form includes the advice: </w:t>
      </w:r>
      <w:r w:rsidR="00492617" w:rsidRPr="00A16EB7">
        <w:rPr>
          <w:b/>
        </w:rPr>
        <w:t>If patient requires more than 3 PRN opioids in 24 hours consider contacting palliative care tea</w:t>
      </w:r>
      <w:r w:rsidR="0016607E" w:rsidRPr="00A16EB7">
        <w:rPr>
          <w:b/>
        </w:rPr>
        <w:t>m</w:t>
      </w:r>
      <w:r w:rsidR="00C773AD" w:rsidRPr="00A16EB7">
        <w:rPr>
          <w:lang w:eastAsia="en-US"/>
        </w:rPr>
        <w:t xml:space="preserve">. </w:t>
      </w:r>
    </w:p>
    <w:p w14:paraId="3E3F4FD1" w14:textId="77777777" w:rsidR="009C17C9" w:rsidRPr="00A16EB7" w:rsidRDefault="00C773AD" w:rsidP="009C17C9">
      <w:pPr>
        <w:pStyle w:val="ListParagraph"/>
        <w:numPr>
          <w:ilvl w:val="0"/>
          <w:numId w:val="30"/>
        </w:numPr>
        <w:spacing w:after="40" w:line="240" w:lineRule="auto"/>
        <w:rPr>
          <w:lang w:eastAsia="en-US"/>
        </w:rPr>
      </w:pPr>
      <w:r w:rsidRPr="00A16EB7">
        <w:rPr>
          <w:b/>
          <w:lang w:eastAsia="en-US"/>
        </w:rPr>
        <w:t>For anti-emetics</w:t>
      </w:r>
      <w:r w:rsidR="00D84C08" w:rsidRPr="00A16EB7">
        <w:rPr>
          <w:b/>
          <w:lang w:eastAsia="en-US"/>
        </w:rPr>
        <w:t xml:space="preserve"> and anti-secretory medication</w:t>
      </w:r>
      <w:r w:rsidR="00492617" w:rsidRPr="00A16EB7">
        <w:rPr>
          <w:lang w:eastAsia="en-US"/>
        </w:rPr>
        <w:t xml:space="preserve"> see symptom control guidance charts for suggested starts</w:t>
      </w:r>
      <w:r w:rsidR="0016607E" w:rsidRPr="00A16EB7">
        <w:rPr>
          <w:lang w:eastAsia="en-US"/>
        </w:rPr>
        <w:t xml:space="preserve">/dose ranges and max 24 hour doses. Frequency is </w:t>
      </w:r>
      <w:r w:rsidRPr="00A16EB7">
        <w:rPr>
          <w:lang w:eastAsia="en-US"/>
        </w:rPr>
        <w:t xml:space="preserve">usually stated as </w:t>
      </w:r>
      <w:r w:rsidR="0016607E" w:rsidRPr="00A16EB7">
        <w:rPr>
          <w:lang w:eastAsia="en-US"/>
        </w:rPr>
        <w:t>4 hourly.</w:t>
      </w:r>
      <w:r w:rsidRPr="00A16EB7">
        <w:rPr>
          <w:lang w:eastAsia="en-US"/>
        </w:rPr>
        <w:t xml:space="preserve"> </w:t>
      </w:r>
    </w:p>
    <w:p w14:paraId="1DE5D8C6" w14:textId="77777777" w:rsidR="009C17C9" w:rsidRPr="00A16EB7" w:rsidRDefault="009C17C9" w:rsidP="009C17C9">
      <w:pPr>
        <w:pStyle w:val="ListParagraph"/>
        <w:numPr>
          <w:ilvl w:val="0"/>
          <w:numId w:val="25"/>
        </w:numPr>
        <w:spacing w:after="40" w:line="240" w:lineRule="auto"/>
        <w:rPr>
          <w:b/>
          <w:lang w:eastAsia="en-US"/>
        </w:rPr>
      </w:pPr>
      <w:r w:rsidRPr="00A16EB7">
        <w:rPr>
          <w:b/>
          <w:lang w:eastAsia="en-US"/>
        </w:rPr>
        <w:t xml:space="preserve">The 24 hours Continuous Subcutaneous Infusion (Syringe Pump) authorisation chart is needed EITHER if a syringe driver is to be commenced OR in anticipation that one may be needed.  </w:t>
      </w:r>
    </w:p>
    <w:p w14:paraId="15B9E139" w14:textId="77777777" w:rsidR="009C17C9" w:rsidRPr="00A16EB7" w:rsidRDefault="009C17C9" w:rsidP="009C17C9">
      <w:pPr>
        <w:pStyle w:val="ListParagraph"/>
        <w:numPr>
          <w:ilvl w:val="0"/>
          <w:numId w:val="25"/>
        </w:numPr>
        <w:tabs>
          <w:tab w:val="left" w:pos="5676"/>
        </w:tabs>
        <w:spacing w:after="0"/>
        <w:rPr>
          <w:lang w:eastAsia="en-US"/>
        </w:rPr>
      </w:pPr>
      <w:r w:rsidRPr="00A16EB7">
        <w:rPr>
          <w:lang w:eastAsia="en-US"/>
        </w:rPr>
        <w:t xml:space="preserve">For each symptom specified the syringe driver authorisation form must specify the drug to be used, the dose range (specifying a minimum (starting) dose and the maximum dose that can be administered before further review). In the Pan London charts there is no requirement to write dose increments, but instructions can be added if there is anxiety that the administering team need such guidance.  </w:t>
      </w:r>
    </w:p>
    <w:p w14:paraId="17021184" w14:textId="77777777" w:rsidR="0016607E" w:rsidRPr="00A16EB7" w:rsidRDefault="0016607E" w:rsidP="009C17C9">
      <w:pPr>
        <w:pStyle w:val="ListParagraph"/>
        <w:numPr>
          <w:ilvl w:val="0"/>
          <w:numId w:val="30"/>
        </w:numPr>
        <w:spacing w:after="40" w:line="240" w:lineRule="auto"/>
        <w:rPr>
          <w:lang w:eastAsia="en-US"/>
        </w:rPr>
      </w:pPr>
      <w:r w:rsidRPr="00A16EB7">
        <w:rPr>
          <w:b/>
          <w:u w:val="single"/>
          <w:lang w:eastAsia="en-US"/>
        </w:rPr>
        <w:t>For opioids and midazolam</w:t>
      </w:r>
      <w:r w:rsidR="00C86D50" w:rsidRPr="00A16EB7">
        <w:rPr>
          <w:b/>
          <w:u w:val="single"/>
          <w:lang w:eastAsia="en-US"/>
        </w:rPr>
        <w:t>:</w:t>
      </w:r>
      <w:r w:rsidR="00C86D50" w:rsidRPr="00A16EB7">
        <w:rPr>
          <w:i/>
          <w:lang w:eastAsia="en-US"/>
        </w:rPr>
        <w:t xml:space="preserve"> </w:t>
      </w:r>
      <w:r w:rsidRPr="00A16EB7">
        <w:rPr>
          <w:i/>
          <w:lang w:eastAsia="en-US"/>
        </w:rPr>
        <w:t xml:space="preserve"> </w:t>
      </w:r>
      <w:r w:rsidR="00C86D50" w:rsidRPr="00A16EB7">
        <w:rPr>
          <w:lang w:eastAsia="en-US"/>
        </w:rPr>
        <w:t xml:space="preserve">see symptom control guidance charts for </w:t>
      </w:r>
      <w:r w:rsidR="009C17C9" w:rsidRPr="00A16EB7">
        <w:rPr>
          <w:lang w:eastAsia="en-US"/>
        </w:rPr>
        <w:t>suggested starting doses.</w:t>
      </w:r>
      <w:r w:rsidR="00C86D50" w:rsidRPr="00A16EB7">
        <w:rPr>
          <w:lang w:eastAsia="en-US"/>
        </w:rPr>
        <w:t xml:space="preserve"> The dose range allows the administering nurse to increase the dose if the patient has required several </w:t>
      </w:r>
      <w:proofErr w:type="spellStart"/>
      <w:r w:rsidR="00C86D50" w:rsidRPr="00A16EB7">
        <w:rPr>
          <w:lang w:eastAsia="en-US"/>
        </w:rPr>
        <w:t>prns</w:t>
      </w:r>
      <w:proofErr w:type="spellEnd"/>
      <w:r w:rsidR="00C86D50" w:rsidRPr="00A16EB7">
        <w:rPr>
          <w:lang w:eastAsia="en-US"/>
        </w:rPr>
        <w:t xml:space="preserve">, but range should not exceed a doubling of the start dose.  </w:t>
      </w:r>
      <w:r w:rsidRPr="00A16EB7">
        <w:rPr>
          <w:i/>
          <w:lang w:eastAsia="en-US"/>
        </w:rPr>
        <w:t xml:space="preserve"> </w:t>
      </w:r>
    </w:p>
    <w:p w14:paraId="4566A535" w14:textId="77777777" w:rsidR="0016607E" w:rsidRPr="00A16EB7" w:rsidRDefault="0016607E" w:rsidP="009C17C9">
      <w:pPr>
        <w:pStyle w:val="ListParagraph"/>
        <w:numPr>
          <w:ilvl w:val="0"/>
          <w:numId w:val="32"/>
        </w:numPr>
        <w:spacing w:after="40" w:line="240" w:lineRule="auto"/>
        <w:rPr>
          <w:i/>
          <w:lang w:eastAsia="en-US"/>
        </w:rPr>
      </w:pPr>
      <w:r w:rsidRPr="00A16EB7">
        <w:rPr>
          <w:b/>
          <w:lang w:eastAsia="en-US"/>
        </w:rPr>
        <w:t>For anti-emetics</w:t>
      </w:r>
      <w:r w:rsidR="009C17C9" w:rsidRPr="00A16EB7">
        <w:rPr>
          <w:i/>
          <w:lang w:eastAsia="en-US"/>
        </w:rPr>
        <w:t xml:space="preserve"> </w:t>
      </w:r>
      <w:r w:rsidR="009C17C9" w:rsidRPr="00A16EB7">
        <w:rPr>
          <w:b/>
          <w:lang w:eastAsia="en-US"/>
        </w:rPr>
        <w:t>and anti-secretory medications</w:t>
      </w:r>
      <w:r w:rsidR="009C17C9" w:rsidRPr="00A16EB7">
        <w:rPr>
          <w:i/>
          <w:lang w:eastAsia="en-US"/>
        </w:rPr>
        <w:t xml:space="preserve"> </w:t>
      </w:r>
      <w:r w:rsidR="00C86D50" w:rsidRPr="00A16EB7">
        <w:rPr>
          <w:lang w:eastAsia="en-US"/>
        </w:rPr>
        <w:t xml:space="preserve">see symptom control guidance charts for </w:t>
      </w:r>
      <w:proofErr w:type="spellStart"/>
      <w:r w:rsidR="009C17C9" w:rsidRPr="00A16EB7">
        <w:rPr>
          <w:lang w:eastAsia="en-US"/>
        </w:rPr>
        <w:t>susggested</w:t>
      </w:r>
      <w:proofErr w:type="spellEnd"/>
      <w:r w:rsidR="009C17C9" w:rsidRPr="00A16EB7">
        <w:rPr>
          <w:lang w:eastAsia="en-US"/>
        </w:rPr>
        <w:t xml:space="preserve"> starting doses</w:t>
      </w:r>
      <w:r w:rsidR="00C86D50" w:rsidRPr="00A16EB7">
        <w:rPr>
          <w:lang w:eastAsia="en-US"/>
        </w:rPr>
        <w:t xml:space="preserve"> and dose range</w:t>
      </w:r>
      <w:r w:rsidRPr="00A16EB7">
        <w:rPr>
          <w:i/>
          <w:lang w:eastAsia="en-US"/>
        </w:rPr>
        <w:t xml:space="preserve">.   </w:t>
      </w:r>
    </w:p>
    <w:p w14:paraId="0DDCBB32" w14:textId="77777777" w:rsidR="0016607E" w:rsidRPr="00A16EB7" w:rsidRDefault="0016607E" w:rsidP="009C17C9">
      <w:pPr>
        <w:pStyle w:val="ListParagraph"/>
        <w:numPr>
          <w:ilvl w:val="0"/>
          <w:numId w:val="32"/>
        </w:numPr>
        <w:spacing w:after="40" w:line="240" w:lineRule="auto"/>
        <w:rPr>
          <w:lang w:eastAsia="en-US"/>
        </w:rPr>
      </w:pPr>
      <w:r w:rsidRPr="00A16EB7">
        <w:rPr>
          <w:b/>
          <w:lang w:eastAsia="en-US"/>
        </w:rPr>
        <w:t>Water for injections</w:t>
      </w:r>
      <w:r w:rsidR="001C5D9F" w:rsidRPr="00A16EB7">
        <w:rPr>
          <w:b/>
          <w:lang w:eastAsia="en-US"/>
        </w:rPr>
        <w:t xml:space="preserve"> is the preferred</w:t>
      </w:r>
      <w:r w:rsidRPr="00A16EB7">
        <w:rPr>
          <w:lang w:eastAsia="en-US"/>
        </w:rPr>
        <w:t xml:space="preserve"> diluent for standard medications. </w:t>
      </w:r>
    </w:p>
    <w:p w14:paraId="680637F1" w14:textId="77777777" w:rsidR="00C773AD" w:rsidRPr="00A16EB7" w:rsidRDefault="00C773AD" w:rsidP="00C86D50">
      <w:pPr>
        <w:pStyle w:val="ListParagraph"/>
        <w:spacing w:after="40" w:line="240" w:lineRule="auto"/>
        <w:ind w:left="0"/>
        <w:jc w:val="both"/>
        <w:rPr>
          <w:b/>
          <w:lang w:eastAsia="en-US"/>
        </w:rPr>
      </w:pPr>
      <w:r w:rsidRPr="00A16EB7">
        <w:rPr>
          <w:b/>
          <w:lang w:eastAsia="en-US"/>
        </w:rPr>
        <w:t xml:space="preserve">The maximum dose acts as a trigger for review by the prescriber, and a prompt to seek medical advice/review Specialist Palliative Care Team advice if worried. </w:t>
      </w:r>
    </w:p>
    <w:p w14:paraId="519CFD07" w14:textId="77777777" w:rsidR="00C773AD" w:rsidRPr="00A16EB7" w:rsidRDefault="00C773AD" w:rsidP="00C773AD">
      <w:pPr>
        <w:pStyle w:val="ListParagraph"/>
        <w:spacing w:after="40" w:line="240" w:lineRule="auto"/>
        <w:ind w:left="0"/>
        <w:jc w:val="both"/>
        <w:rPr>
          <w:b/>
          <w:lang w:eastAsia="en-US"/>
        </w:rPr>
      </w:pPr>
      <w:r w:rsidRPr="00A16EB7">
        <w:rPr>
          <w:b/>
          <w:lang w:eastAsia="en-US"/>
        </w:rPr>
        <w:t xml:space="preserve">If further advise is needed please contact your local Specialist Palliative Care Team or Saint Francis Hospice </w:t>
      </w:r>
      <w:proofErr w:type="spellStart"/>
      <w:r w:rsidRPr="00A16EB7">
        <w:rPr>
          <w:b/>
          <w:lang w:eastAsia="en-US"/>
        </w:rPr>
        <w:t>Specalist</w:t>
      </w:r>
      <w:proofErr w:type="spellEnd"/>
      <w:r w:rsidRPr="00A16EB7">
        <w:rPr>
          <w:b/>
          <w:lang w:eastAsia="en-US"/>
        </w:rPr>
        <w:t xml:space="preserve"> Advice Line 01708 758643</w:t>
      </w:r>
    </w:p>
    <w:p w14:paraId="0EA3E5A4" w14:textId="645B948D" w:rsidR="00C773AD" w:rsidRPr="00C773AD" w:rsidRDefault="001827A4" w:rsidP="00C86D50">
      <w:pPr>
        <w:jc w:val="center"/>
        <w:rPr>
          <w:rFonts w:ascii="SFH Houschka Bold" w:eastAsia="Times New Roman" w:hAnsi="SFH Houschka Bold" w:cs="Times New Roman"/>
          <w:sz w:val="24"/>
          <w:szCs w:val="24"/>
        </w:rPr>
      </w:pPr>
      <w:r>
        <w:rPr>
          <w:lang w:eastAsia="en-US"/>
        </w:rPr>
        <w:br w:type="page"/>
      </w:r>
      <w:r w:rsidR="000E42E3">
        <w:rPr>
          <w:rFonts w:ascii="Arial" w:eastAsia="Times New Roman" w:hAnsi="Arial" w:cs="Arial"/>
          <w:noProof/>
        </w:rPr>
        <w:lastRenderedPageBreak/>
        <mc:AlternateContent>
          <mc:Choice Requires="wpg">
            <w:drawing>
              <wp:anchor distT="0" distB="0" distL="114300" distR="114300" simplePos="0" relativeHeight="252168192" behindDoc="0" locked="0" layoutInCell="1" allowOverlap="1" wp14:anchorId="100730F9" wp14:editId="7EEE6B9D">
                <wp:simplePos x="0" y="0"/>
                <wp:positionH relativeFrom="column">
                  <wp:posOffset>7956083</wp:posOffset>
                </wp:positionH>
                <wp:positionV relativeFrom="paragraph">
                  <wp:posOffset>-46990</wp:posOffset>
                </wp:positionV>
                <wp:extent cx="1724025" cy="809625"/>
                <wp:effectExtent l="0" t="0" r="9525" b="9525"/>
                <wp:wrapNone/>
                <wp:docPr id="313" name="Group 313"/>
                <wp:cNvGraphicFramePr/>
                <a:graphic xmlns:a="http://schemas.openxmlformats.org/drawingml/2006/main">
                  <a:graphicData uri="http://schemas.microsoft.com/office/word/2010/wordprocessingGroup">
                    <wpg:wgp>
                      <wpg:cNvGrpSpPr/>
                      <wpg:grpSpPr>
                        <a:xfrm>
                          <a:off x="0" y="0"/>
                          <a:ext cx="1724025" cy="809625"/>
                          <a:chOff x="0" y="0"/>
                          <a:chExt cx="1584960" cy="754380"/>
                        </a:xfrm>
                      </wpg:grpSpPr>
                      <wps:wsp>
                        <wps:cNvPr id="314" name="Text Box 314"/>
                        <wps:cNvSpPr txBox="1"/>
                        <wps:spPr>
                          <a:xfrm>
                            <a:off x="38100" y="0"/>
                            <a:ext cx="1485900" cy="5105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BA7EBA" w14:textId="77777777" w:rsidR="00F66181" w:rsidRDefault="00F66181" w:rsidP="000E42E3">
                              <w:r>
                                <w:rPr>
                                  <w:rFonts w:cs="Arial"/>
                                  <w:noProof/>
                                </w:rPr>
                                <w:drawing>
                                  <wp:inline distT="0" distB="0" distL="0" distR="0" wp14:anchorId="64A729AF" wp14:editId="7BF704E3">
                                    <wp:extent cx="1296670" cy="416787"/>
                                    <wp:effectExtent l="0" t="0" r="0" b="254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7" cstate="print">
                                              <a:extLst>
                                                <a:ext uri="{28A0092B-C50C-407E-A947-70E740481C1C}">
                                                  <a14:useLocalDpi xmlns:a14="http://schemas.microsoft.com/office/drawing/2010/main" val="0"/>
                                                </a:ext>
                                              </a:extLst>
                                            </a:blip>
                                            <a:srcRect l="72481" b="37647"/>
                                            <a:stretch/>
                                          </pic:blipFill>
                                          <pic:spPr bwMode="auto">
                                            <a:xfrm>
                                              <a:off x="0" y="0"/>
                                              <a:ext cx="1296670" cy="41678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5" name="Text Box 315"/>
                        <wps:cNvSpPr txBox="1"/>
                        <wps:spPr>
                          <a:xfrm>
                            <a:off x="0" y="464820"/>
                            <a:ext cx="1584960" cy="289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00B525" w14:textId="77777777" w:rsidR="00F66181" w:rsidRDefault="00F66181" w:rsidP="000E42E3">
                              <w:r>
                                <w:rPr>
                                  <w:rFonts w:cs="Arial"/>
                                  <w:noProof/>
                                </w:rPr>
                                <w:drawing>
                                  <wp:inline distT="0" distB="0" distL="0" distR="0" wp14:anchorId="4E83669C" wp14:editId="2204491D">
                                    <wp:extent cx="1546860" cy="17526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2" cstate="print">
                                              <a:extLst>
                                                <a:ext uri="{28A0092B-C50C-407E-A947-70E740481C1C}">
                                                  <a14:useLocalDpi xmlns:a14="http://schemas.microsoft.com/office/drawing/2010/main" val="0"/>
                                                </a:ext>
                                              </a:extLst>
                                            </a:blip>
                                            <a:srcRect t="40624" r="72803" b="37647"/>
                                            <a:stretch/>
                                          </pic:blipFill>
                                          <pic:spPr bwMode="auto">
                                            <a:xfrm>
                                              <a:off x="0" y="0"/>
                                              <a:ext cx="1558809" cy="17661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0730F9" id="Group 313" o:spid="_x0000_s1058" style="position:absolute;left:0;text-align:left;margin-left:626.45pt;margin-top:-3.7pt;width:135.75pt;height:63.75pt;z-index:252168192;mso-width-relative:margin;mso-height-relative:margin" coordsize="15849,7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">
                <v:shape id="Text Box 314" o:spid="_x0000_s1059" type="#_x0000_t202" style="position:absolute;left:381;width:14859;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" fillcolor="white [3201]" stroked="f" strokeweight=".5pt">
                  <v:textbox>
                    <w:txbxContent>
                      <w:p w14:paraId="75BA7EBA" w14:textId="77777777" w:rsidR="00F66181" w:rsidRDefault="00F66181" w:rsidP="000E42E3">
                        <w:r>
                          <w:rPr>
                            <w:rFonts w:cs="Arial"/>
                            <w:noProof/>
                          </w:rPr>
                          <w:drawing>
                            <wp:inline distT="0" distB="0" distL="0" distR="0" wp14:anchorId="64A729AF" wp14:editId="7BF704E3">
                              <wp:extent cx="1296670" cy="416787"/>
                              <wp:effectExtent l="0" t="0" r="0" b="254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20" cstate="print">
                                        <a:extLst>
                                          <a:ext uri="{28A0092B-C50C-407E-A947-70E740481C1C}">
                                            <a14:useLocalDpi xmlns:a14="http://schemas.microsoft.com/office/drawing/2010/main" val="0"/>
                                          </a:ext>
                                        </a:extLst>
                                      </a:blip>
                                      <a:srcRect l="72481" b="37647"/>
                                      <a:stretch/>
                                    </pic:blipFill>
                                    <pic:spPr bwMode="auto">
                                      <a:xfrm>
                                        <a:off x="0" y="0"/>
                                        <a:ext cx="1296670" cy="41678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shape id="Text Box 315" o:spid="_x0000_s1060" type="#_x0000_t202" style="position:absolute;top:4648;width:15849;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" fillcolor="white [3201]" stroked="f" strokeweight=".5pt">
                  <v:textbox>
                    <w:txbxContent>
                      <w:p w14:paraId="2A00B525" w14:textId="77777777" w:rsidR="00F66181" w:rsidRDefault="00F66181" w:rsidP="000E42E3">
                        <w:r>
                          <w:rPr>
                            <w:rFonts w:cs="Arial"/>
                            <w:noProof/>
                          </w:rPr>
                          <w:drawing>
                            <wp:inline distT="0" distB="0" distL="0" distR="0" wp14:anchorId="4E83669C" wp14:editId="2204491D">
                              <wp:extent cx="1546860" cy="17526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2" cstate="print">
                                        <a:extLst>
                                          <a:ext uri="{28A0092B-C50C-407E-A947-70E740481C1C}">
                                            <a14:useLocalDpi xmlns:a14="http://schemas.microsoft.com/office/drawing/2010/main" val="0"/>
                                          </a:ext>
                                        </a:extLst>
                                      </a:blip>
                                      <a:srcRect t="40624" r="72803" b="37647"/>
                                      <a:stretch/>
                                    </pic:blipFill>
                                    <pic:spPr bwMode="auto">
                                      <a:xfrm>
                                        <a:off x="0" y="0"/>
                                        <a:ext cx="1558809" cy="17661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group>
            </w:pict>
          </mc:Fallback>
        </mc:AlternateContent>
      </w:r>
      <w:r w:rsidR="00C773AD" w:rsidRPr="00A40C14">
        <w:rPr>
          <w:rFonts w:ascii="SFH Houschka Bold" w:hAnsi="SFH Houschka Bold"/>
          <w:sz w:val="28"/>
          <w:szCs w:val="28"/>
        </w:rPr>
        <w:t>MANAGING SYMPTOMS IN THE LAST DAYS OF LIF</w:t>
      </w:r>
      <w:r w:rsidR="00C773AD">
        <w:rPr>
          <w:rFonts w:ascii="SFH Houschka Bold" w:hAnsi="SFH Houschka Bold"/>
          <w:sz w:val="28"/>
          <w:szCs w:val="28"/>
        </w:rPr>
        <w:t>E</w:t>
      </w:r>
    </w:p>
    <w:p w14:paraId="40AD6DDD" w14:textId="77777777" w:rsidR="00605FE1" w:rsidRDefault="00EF3E9C" w:rsidP="00605FE1">
      <w:pPr>
        <w:spacing w:after="0" w:line="240" w:lineRule="auto"/>
        <w:jc w:val="center"/>
        <w:rPr>
          <w:rFonts w:ascii="SFH Houschka Bold" w:eastAsia="Times New Roman" w:hAnsi="SFH Houschka Bold" w:cs="Times New Roman"/>
          <w:i/>
          <w:sz w:val="24"/>
          <w:szCs w:val="24"/>
        </w:rPr>
      </w:pPr>
      <w:r>
        <w:rPr>
          <w:rFonts w:ascii="SFH Houschka Bold" w:hAnsi="SFH Houschka Bold"/>
          <w:noProof/>
          <w:sz w:val="20"/>
        </w:rPr>
        <mc:AlternateContent>
          <mc:Choice Requires="wps">
            <w:drawing>
              <wp:anchor distT="0" distB="0" distL="114300" distR="114300" simplePos="0" relativeHeight="251968512" behindDoc="1" locked="0" layoutInCell="0" allowOverlap="1" wp14:anchorId="1BA357DB" wp14:editId="646E1CBC">
                <wp:simplePos x="0" y="0"/>
                <wp:positionH relativeFrom="column">
                  <wp:posOffset>3171825</wp:posOffset>
                </wp:positionH>
                <wp:positionV relativeFrom="paragraph">
                  <wp:posOffset>123825</wp:posOffset>
                </wp:positionV>
                <wp:extent cx="2209800" cy="361950"/>
                <wp:effectExtent l="0" t="0" r="19050" b="1905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3619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txbx>
                        <w:txbxContent>
                          <w:p w14:paraId="344FE839" w14:textId="77777777" w:rsidR="00F66181" w:rsidRPr="00333D11" w:rsidRDefault="00F66181" w:rsidP="00F17A5D">
                            <w:pPr>
                              <w:jc w:val="center"/>
                              <w:rPr>
                                <w:rFonts w:ascii="SFH Houschka Bold" w:hAnsi="SFH Houschka Bold"/>
                                <w:sz w:val="32"/>
                                <w:szCs w:val="32"/>
                              </w:rPr>
                            </w:pPr>
                            <w:r w:rsidRPr="00333D11">
                              <w:rPr>
                                <w:rFonts w:ascii="SFH Houschka Bold" w:hAnsi="SFH Houschka Bold"/>
                                <w:sz w:val="32"/>
                                <w:szCs w:val="32"/>
                              </w:rPr>
                              <w:t>Pain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A357DB" id="Text Box 115" o:spid="_x0000_s1061" type="#_x0000_t202" style="position:absolute;left:0;text-align:left;margin-left:249.75pt;margin-top:9.75pt;width:174pt;height:28.5pt;z-index:-2513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" o:allowincell="f" filled="f" fillcolor="yellow">
                <v:textbox>
                  <w:txbxContent>
                    <w:p w14:paraId="344FE839" w14:textId="77777777" w:rsidR="00F66181" w:rsidRPr="00333D11" w:rsidRDefault="00F66181" w:rsidP="00F17A5D">
                      <w:pPr>
                        <w:jc w:val="center"/>
                        <w:rPr>
                          <w:rFonts w:ascii="SFH Houschka Bold" w:hAnsi="SFH Houschka Bold"/>
                          <w:sz w:val="32"/>
                          <w:szCs w:val="32"/>
                        </w:rPr>
                      </w:pPr>
                      <w:r w:rsidRPr="00333D11">
                        <w:rPr>
                          <w:rFonts w:ascii="SFH Houschka Bold" w:hAnsi="SFH Houschka Bold"/>
                          <w:sz w:val="32"/>
                          <w:szCs w:val="32"/>
                        </w:rPr>
                        <w:t>Pain</w:t>
                      </w:r>
                    </w:p>
                  </w:txbxContent>
                </v:textbox>
              </v:shape>
            </w:pict>
          </mc:Fallback>
        </mc:AlternateContent>
      </w:r>
    </w:p>
    <w:p w14:paraId="585C9458" w14:textId="77777777" w:rsidR="00EF3E9C" w:rsidRPr="00A40C14" w:rsidRDefault="00EF3E9C" w:rsidP="00EF3E9C">
      <w:pPr>
        <w:ind w:left="-993"/>
        <w:jc w:val="both"/>
        <w:rPr>
          <w:rFonts w:ascii="SFH Houschka Bold" w:hAnsi="SFH Houschka Bold"/>
          <w:i/>
        </w:rPr>
      </w:pPr>
    </w:p>
    <w:p w14:paraId="72B3E4BC" w14:textId="77777777" w:rsidR="00EF3E9C" w:rsidRPr="001827A4" w:rsidRDefault="00EF3E9C" w:rsidP="00EF3E9C">
      <w:pPr>
        <w:ind w:left="-993"/>
        <w:jc w:val="center"/>
      </w:pPr>
      <w:r w:rsidRPr="001827A4">
        <w:t>Is patient currently on opioids?</w:t>
      </w:r>
    </w:p>
    <w:p w14:paraId="7A5AE84B" w14:textId="77777777" w:rsidR="00EF3E9C" w:rsidRPr="001827A4" w:rsidRDefault="00AE534F" w:rsidP="00EF3E9C">
      <w:pPr>
        <w:ind w:left="-993" w:firstLine="720"/>
        <w:rPr>
          <w:b/>
        </w:rPr>
      </w:pPr>
      <w:r>
        <w:rPr>
          <w:rFonts w:ascii="SFH Houschka Bold" w:hAnsi="SFH Houschka Bold"/>
          <w:bCs/>
          <w:noProof/>
        </w:rPr>
        <mc:AlternateContent>
          <mc:Choice Requires="wps">
            <w:drawing>
              <wp:anchor distT="0" distB="0" distL="114300" distR="114300" simplePos="0" relativeHeight="251979776" behindDoc="0" locked="0" layoutInCell="1" allowOverlap="1" wp14:anchorId="6F5150A1" wp14:editId="1D8F25C1">
                <wp:simplePos x="0" y="0"/>
                <wp:positionH relativeFrom="column">
                  <wp:posOffset>3624943</wp:posOffset>
                </wp:positionH>
                <wp:positionV relativeFrom="paragraph">
                  <wp:posOffset>594451</wp:posOffset>
                </wp:positionV>
                <wp:extent cx="0" cy="142875"/>
                <wp:effectExtent l="76200" t="0" r="76200" b="47625"/>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360A18" id="Straight Arrow Connector 26" o:spid="_x0000_s1026" type="#_x0000_t32" style="position:absolute;margin-left:285.45pt;margin-top:46.8pt;width:0;height:11.2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">
                <v:stroke endarrow="block"/>
              </v:shape>
            </w:pict>
          </mc:Fallback>
        </mc:AlternateContent>
      </w:r>
      <w:r>
        <w:rPr>
          <w:rFonts w:ascii="SFH Houschka Bold" w:hAnsi="SFH Houschka Bold"/>
          <w:bCs/>
          <w:noProof/>
        </w:rPr>
        <mc:AlternateContent>
          <mc:Choice Requires="wps">
            <w:drawing>
              <wp:anchor distT="0" distB="0" distL="114300" distR="114300" simplePos="0" relativeHeight="251980800" behindDoc="0" locked="0" layoutInCell="1" allowOverlap="1" wp14:anchorId="17A81AEF" wp14:editId="271DF0AF">
                <wp:simplePos x="0" y="0"/>
                <wp:positionH relativeFrom="column">
                  <wp:posOffset>6057900</wp:posOffset>
                </wp:positionH>
                <wp:positionV relativeFrom="paragraph">
                  <wp:posOffset>595630</wp:posOffset>
                </wp:positionV>
                <wp:extent cx="0" cy="142875"/>
                <wp:effectExtent l="76200" t="0" r="76200" b="4762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D37426" id="Straight Arrow Connector 28" o:spid="_x0000_s1026" type="#_x0000_t32" style="position:absolute;margin-left:477pt;margin-top:46.9pt;width:0;height:11.2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">
                <v:stroke endarrow="block"/>
              </v:shape>
            </w:pict>
          </mc:Fallback>
        </mc:AlternateContent>
      </w:r>
      <w:r w:rsidR="00F17A5D">
        <w:rPr>
          <w:rFonts w:ascii="SFH Houschka Bold" w:hAnsi="SFH Houschka Bold"/>
          <w:b/>
          <w:bCs/>
          <w:noProof/>
        </w:rPr>
        <mc:AlternateContent>
          <mc:Choice Requires="wps">
            <w:drawing>
              <wp:anchor distT="0" distB="0" distL="114300" distR="114300" simplePos="0" relativeHeight="251975680" behindDoc="0" locked="0" layoutInCell="1" allowOverlap="1" wp14:anchorId="42A72358" wp14:editId="2103C289">
                <wp:simplePos x="0" y="0"/>
                <wp:positionH relativeFrom="column">
                  <wp:posOffset>8372475</wp:posOffset>
                </wp:positionH>
                <wp:positionV relativeFrom="paragraph">
                  <wp:posOffset>62230</wp:posOffset>
                </wp:positionV>
                <wp:extent cx="0" cy="104775"/>
                <wp:effectExtent l="0" t="0" r="19050" b="9525"/>
                <wp:wrapNone/>
                <wp:docPr id="107" name="Straight Arrow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4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41AA1A" id="Straight Arrow Connector 107" o:spid="_x0000_s1026" type="#_x0000_t32" style="position:absolute;margin-left:659.25pt;margin-top:4.9pt;width:0;height:8.25pt;flip:y;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"/>
            </w:pict>
          </mc:Fallback>
        </mc:AlternateContent>
      </w:r>
      <w:r w:rsidR="00F17A5D">
        <w:rPr>
          <w:rFonts w:ascii="SFH Houschka Bold" w:hAnsi="SFH Houschka Bold"/>
          <w:bCs/>
          <w:noProof/>
        </w:rPr>
        <mc:AlternateContent>
          <mc:Choice Requires="wps">
            <w:drawing>
              <wp:anchor distT="0" distB="0" distL="114300" distR="114300" simplePos="0" relativeHeight="251982848" behindDoc="0" locked="0" layoutInCell="1" allowOverlap="1" wp14:anchorId="284AB3E6" wp14:editId="54E445E3">
                <wp:simplePos x="0" y="0"/>
                <wp:positionH relativeFrom="column">
                  <wp:posOffset>1238250</wp:posOffset>
                </wp:positionH>
                <wp:positionV relativeFrom="paragraph">
                  <wp:posOffset>66675</wp:posOffset>
                </wp:positionV>
                <wp:extent cx="7134225" cy="0"/>
                <wp:effectExtent l="0" t="0" r="9525" b="19050"/>
                <wp:wrapNone/>
                <wp:docPr id="119" name="Straight Connector 119"/>
                <wp:cNvGraphicFramePr/>
                <a:graphic xmlns:a="http://schemas.openxmlformats.org/drawingml/2006/main">
                  <a:graphicData uri="http://schemas.microsoft.com/office/word/2010/wordprocessingShape">
                    <wps:wsp>
                      <wps:cNvCnPr/>
                      <wps:spPr>
                        <a:xfrm>
                          <a:off x="0" y="0"/>
                          <a:ext cx="7134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059FCF" id="Straight Connector 119" o:spid="_x0000_s1026" style="position:absolute;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5pt,5.25pt" to="659.2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" strokecolor="black [3213]"/>
            </w:pict>
          </mc:Fallback>
        </mc:AlternateContent>
      </w:r>
      <w:r w:rsidR="00F17A5D">
        <w:rPr>
          <w:noProof/>
        </w:rPr>
        <mc:AlternateContent>
          <mc:Choice Requires="wps">
            <w:drawing>
              <wp:anchor distT="0" distB="0" distL="114300" distR="114300" simplePos="0" relativeHeight="251981824" behindDoc="0" locked="0" layoutInCell="1" allowOverlap="1" wp14:anchorId="5459EC4E" wp14:editId="18CB5A2F">
                <wp:simplePos x="0" y="0"/>
                <wp:positionH relativeFrom="column">
                  <wp:posOffset>8376920</wp:posOffset>
                </wp:positionH>
                <wp:positionV relativeFrom="paragraph">
                  <wp:posOffset>452120</wp:posOffset>
                </wp:positionV>
                <wp:extent cx="0" cy="200025"/>
                <wp:effectExtent l="76200" t="0" r="76200" b="47625"/>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C9F816" id="Straight Arrow Connector 33" o:spid="_x0000_s1026" type="#_x0000_t32" style="position:absolute;margin-left:659.6pt;margin-top:35.6pt;width:0;height:15.7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">
                <v:stroke endarrow="block"/>
              </v:shape>
            </w:pict>
          </mc:Fallback>
        </mc:AlternateContent>
      </w:r>
      <w:r w:rsidR="00EF3E9C">
        <w:rPr>
          <w:noProof/>
        </w:rPr>
        <mc:AlternateContent>
          <mc:Choice Requires="wps">
            <w:drawing>
              <wp:anchor distT="0" distB="0" distL="114300" distR="114300" simplePos="0" relativeHeight="251978752" behindDoc="0" locked="0" layoutInCell="1" allowOverlap="1" wp14:anchorId="4C4F7B7D" wp14:editId="20415004">
                <wp:simplePos x="0" y="0"/>
                <wp:positionH relativeFrom="column">
                  <wp:posOffset>1242695</wp:posOffset>
                </wp:positionH>
                <wp:positionV relativeFrom="paragraph">
                  <wp:posOffset>452120</wp:posOffset>
                </wp:positionV>
                <wp:extent cx="0" cy="247650"/>
                <wp:effectExtent l="76200" t="0" r="57150" b="57150"/>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94457B" id="Straight Arrow Connector 32" o:spid="_x0000_s1026" type="#_x0000_t32" style="position:absolute;margin-left:97.85pt;margin-top:35.6pt;width:0;height:19.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">
                <v:stroke endarrow="block"/>
              </v:shape>
            </w:pict>
          </mc:Fallback>
        </mc:AlternateContent>
      </w:r>
      <w:r w:rsidR="00EF3E9C">
        <w:rPr>
          <w:rFonts w:ascii="SFH Houschka Bold" w:hAnsi="SFH Houschka Bold"/>
          <w:b/>
          <w:bCs/>
          <w:noProof/>
        </w:rPr>
        <mc:AlternateContent>
          <mc:Choice Requires="wps">
            <w:drawing>
              <wp:anchor distT="0" distB="0" distL="114300" distR="114300" simplePos="0" relativeHeight="251974656" behindDoc="0" locked="0" layoutInCell="1" allowOverlap="1" wp14:anchorId="04A7689F" wp14:editId="256553F6">
                <wp:simplePos x="0" y="0"/>
                <wp:positionH relativeFrom="column">
                  <wp:posOffset>1242695</wp:posOffset>
                </wp:positionH>
                <wp:positionV relativeFrom="paragraph">
                  <wp:posOffset>66040</wp:posOffset>
                </wp:positionV>
                <wp:extent cx="0" cy="152400"/>
                <wp:effectExtent l="0" t="0" r="19050" b="19050"/>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3FBE41" id="Straight Arrow Connector 53" o:spid="_x0000_s1026" type="#_x0000_t32" style="position:absolute;margin-left:97.85pt;margin-top:5.2pt;width:0;height:12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"/>
            </w:pict>
          </mc:Fallback>
        </mc:AlternateContent>
      </w:r>
      <w:r w:rsidR="00EF3E9C">
        <w:rPr>
          <w:rFonts w:ascii="SFH Houschka Bold" w:hAnsi="SFH Houschka Bold"/>
          <w:b/>
          <w:bCs/>
          <w:noProof/>
        </w:rPr>
        <mc:AlternateContent>
          <mc:Choice Requires="wps">
            <w:drawing>
              <wp:anchor distT="0" distB="0" distL="114300" distR="114300" simplePos="0" relativeHeight="251976704" behindDoc="0" locked="0" layoutInCell="1" allowOverlap="1" wp14:anchorId="3B52C0AF" wp14:editId="70B6DBE1">
                <wp:simplePos x="0" y="0"/>
                <wp:positionH relativeFrom="column">
                  <wp:posOffset>3623945</wp:posOffset>
                </wp:positionH>
                <wp:positionV relativeFrom="paragraph">
                  <wp:posOffset>104140</wp:posOffset>
                </wp:positionV>
                <wp:extent cx="0" cy="114300"/>
                <wp:effectExtent l="0" t="0" r="19050" b="19050"/>
                <wp:wrapNone/>
                <wp:docPr id="108" name="Straight Arrow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2826CF" id="Straight Arrow Connector 108" o:spid="_x0000_s1026" type="#_x0000_t32" style="position:absolute;margin-left:285.35pt;margin-top:8.2pt;width:0;height:9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"/>
            </w:pict>
          </mc:Fallback>
        </mc:AlternateContent>
      </w:r>
      <w:r w:rsidR="00EF3E9C">
        <w:rPr>
          <w:rFonts w:ascii="SFH Houschka Bold" w:hAnsi="SFH Houschka Bold"/>
          <w:b/>
          <w:bCs/>
          <w:noProof/>
        </w:rPr>
        <mc:AlternateContent>
          <mc:Choice Requires="wps">
            <w:drawing>
              <wp:anchor distT="0" distB="0" distL="114300" distR="114300" simplePos="0" relativeHeight="251977728" behindDoc="0" locked="0" layoutInCell="1" allowOverlap="1" wp14:anchorId="321E2C91" wp14:editId="4AA08AD2">
                <wp:simplePos x="0" y="0"/>
                <wp:positionH relativeFrom="column">
                  <wp:posOffset>6043295</wp:posOffset>
                </wp:positionH>
                <wp:positionV relativeFrom="paragraph">
                  <wp:posOffset>94615</wp:posOffset>
                </wp:positionV>
                <wp:extent cx="0" cy="114300"/>
                <wp:effectExtent l="0" t="0" r="19050" b="19050"/>
                <wp:wrapNone/>
                <wp:docPr id="114" name="Straight Arrow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398CAE" id="Straight Arrow Connector 114" o:spid="_x0000_s1026" type="#_x0000_t32" style="position:absolute;margin-left:475.85pt;margin-top:7.45pt;width:0;height:9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"/>
            </w:pict>
          </mc:Fallback>
        </mc:AlternateContent>
      </w:r>
      <w:r w:rsidR="00EF3E9C" w:rsidRPr="004E1E12">
        <w:rPr>
          <w:rFonts w:ascii="SFH Houschka Bold" w:hAnsi="SFH Houschka Bold"/>
          <w:b/>
          <w:color w:val="7030A0"/>
        </w:rPr>
        <w:br/>
        <w:t xml:space="preserve">    </w:t>
      </w:r>
      <w:r w:rsidRPr="004E1E12">
        <w:rPr>
          <w:rFonts w:ascii="SFH Houschka Bold" w:hAnsi="SFH Houschka Bold"/>
          <w:b/>
          <w:color w:val="7030A0"/>
        </w:rPr>
        <w:t xml:space="preserve">                   </w:t>
      </w:r>
      <w:r w:rsidR="00EF3E9C" w:rsidRPr="004E1E12">
        <w:rPr>
          <w:b/>
          <w:color w:val="7030A0"/>
        </w:rPr>
        <w:t>YES – taking regular oral morphine</w:t>
      </w:r>
      <w:r w:rsidR="00EF3E9C" w:rsidRPr="001827A4">
        <w:tab/>
        <w:t xml:space="preserve">        </w:t>
      </w:r>
      <w:r>
        <w:t xml:space="preserve">  </w:t>
      </w:r>
      <w:r w:rsidR="001827A4">
        <w:t xml:space="preserve"> </w:t>
      </w:r>
      <w:r w:rsidR="00EF3E9C" w:rsidRPr="004E1E12">
        <w:rPr>
          <w:b/>
          <w:color w:val="7030A0"/>
        </w:rPr>
        <w:t>YES –taking other regular strong opioid</w:t>
      </w:r>
      <w:r w:rsidR="00EF3E9C" w:rsidRPr="001827A4">
        <w:rPr>
          <w:b/>
        </w:rPr>
        <w:tab/>
        <w:t xml:space="preserve">      </w:t>
      </w:r>
      <w:r w:rsidR="001827A4">
        <w:rPr>
          <w:b/>
        </w:rPr>
        <w:t xml:space="preserve"> </w:t>
      </w:r>
      <w:r w:rsidR="00EF3E9C" w:rsidRPr="004E1E12">
        <w:rPr>
          <w:b/>
          <w:color w:val="7030A0"/>
        </w:rPr>
        <w:t>Yes – taking regular weak opioid</w:t>
      </w:r>
      <w:r w:rsidR="00EF3E9C" w:rsidRPr="001827A4">
        <w:rPr>
          <w:b/>
        </w:rPr>
        <w:tab/>
        <w:t xml:space="preserve">  </w:t>
      </w:r>
      <w:r w:rsidR="00F17A5D" w:rsidRPr="001827A4">
        <w:rPr>
          <w:b/>
        </w:rPr>
        <w:t xml:space="preserve">           </w:t>
      </w:r>
      <w:r w:rsidR="001827A4">
        <w:rPr>
          <w:b/>
        </w:rPr>
        <w:t xml:space="preserve">                  </w:t>
      </w:r>
      <w:r w:rsidR="00EF3E9C" w:rsidRPr="004E1E12">
        <w:rPr>
          <w:b/>
          <w:color w:val="C00000"/>
        </w:rPr>
        <w:t>NO</w:t>
      </w:r>
      <w:r w:rsidR="00EF3E9C" w:rsidRPr="001827A4">
        <w:rPr>
          <w:b/>
        </w:rPr>
        <w:br/>
      </w:r>
      <w:r w:rsidR="00EF3E9C" w:rsidRPr="001827A4">
        <w:rPr>
          <w:bCs/>
        </w:rPr>
        <w:t xml:space="preserve">                                                                                  </w:t>
      </w:r>
      <w:r w:rsidR="001827A4">
        <w:rPr>
          <w:bCs/>
        </w:rPr>
        <w:t xml:space="preserve">               </w:t>
      </w:r>
      <w:r>
        <w:rPr>
          <w:bCs/>
        </w:rPr>
        <w:t xml:space="preserve">           </w:t>
      </w:r>
      <w:r w:rsidR="00EF3E9C" w:rsidRPr="004E1E12">
        <w:rPr>
          <w:bCs/>
          <w:color w:val="7030A0"/>
        </w:rPr>
        <w:t>e</w:t>
      </w:r>
      <w:r w:rsidR="00EF3E9C" w:rsidRPr="004E1E12">
        <w:rPr>
          <w:b/>
          <w:bCs/>
          <w:color w:val="7030A0"/>
        </w:rPr>
        <w:t>.</w:t>
      </w:r>
      <w:r w:rsidR="00EF3E9C" w:rsidRPr="004E1E12">
        <w:rPr>
          <w:bCs/>
          <w:color w:val="7030A0"/>
        </w:rPr>
        <w:t>g. fentanyl patch, oxycodone</w:t>
      </w:r>
      <w:r w:rsidR="00EF3E9C" w:rsidRPr="001827A4">
        <w:rPr>
          <w:bCs/>
        </w:rPr>
        <w:tab/>
      </w:r>
      <w:r w:rsidR="00EF3E9C" w:rsidRPr="001827A4">
        <w:rPr>
          <w:bCs/>
        </w:rPr>
        <w:tab/>
      </w:r>
      <w:r w:rsidR="001827A4">
        <w:rPr>
          <w:bCs/>
        </w:rPr>
        <w:t xml:space="preserve">       </w:t>
      </w:r>
      <w:r w:rsidR="00EF3E9C" w:rsidRPr="001827A4">
        <w:rPr>
          <w:bCs/>
        </w:rPr>
        <w:t xml:space="preserve">  </w:t>
      </w:r>
      <w:r>
        <w:rPr>
          <w:bCs/>
        </w:rPr>
        <w:t xml:space="preserve">  </w:t>
      </w:r>
      <w:r w:rsidR="00EF3E9C" w:rsidRPr="004E1E12">
        <w:rPr>
          <w:bCs/>
          <w:color w:val="7030A0"/>
        </w:rPr>
        <w:t xml:space="preserve">e.g. codeine, </w:t>
      </w:r>
      <w:proofErr w:type="spellStart"/>
      <w:r w:rsidR="00EF3E9C" w:rsidRPr="004E1E12">
        <w:rPr>
          <w:bCs/>
          <w:color w:val="7030A0"/>
        </w:rPr>
        <w:t>dihydrocodeine</w:t>
      </w:r>
      <w:proofErr w:type="spellEnd"/>
    </w:p>
    <w:p w14:paraId="0C8E89F3" w14:textId="77777777" w:rsidR="00EF3E9C" w:rsidRDefault="00F17A5D" w:rsidP="00EF3E9C">
      <w:pPr>
        <w:ind w:left="-993"/>
        <w:rPr>
          <w:rFonts w:ascii="SFH Houschka Bold" w:hAnsi="SFH Houschka Bold"/>
          <w:bCs/>
        </w:rPr>
      </w:pPr>
      <w:r>
        <w:rPr>
          <w:noProof/>
        </w:rPr>
        <mc:AlternateContent>
          <mc:Choice Requires="wps">
            <w:drawing>
              <wp:anchor distT="0" distB="0" distL="114300" distR="114300" simplePos="0" relativeHeight="251972608" behindDoc="0" locked="0" layoutInCell="1" allowOverlap="1" wp14:anchorId="0BFA7375" wp14:editId="222C08D4">
                <wp:simplePos x="0" y="0"/>
                <wp:positionH relativeFrom="column">
                  <wp:posOffset>6896100</wp:posOffset>
                </wp:positionH>
                <wp:positionV relativeFrom="paragraph">
                  <wp:posOffset>33655</wp:posOffset>
                </wp:positionV>
                <wp:extent cx="2636520" cy="2705100"/>
                <wp:effectExtent l="0" t="0" r="11430" b="190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6520" cy="2705100"/>
                        </a:xfrm>
                        <a:prstGeom prst="rect">
                          <a:avLst/>
                        </a:prstGeom>
                        <a:solidFill>
                          <a:srgbClr val="FFFFFF"/>
                        </a:solidFill>
                        <a:ln w="9525">
                          <a:solidFill>
                            <a:srgbClr val="000000"/>
                          </a:solidFill>
                          <a:miter lim="800000"/>
                          <a:headEnd/>
                          <a:tailEnd/>
                        </a:ln>
                      </wps:spPr>
                      <wps:txbx>
                        <w:txbxContent>
                          <w:p w14:paraId="435D7B3A" w14:textId="77777777" w:rsidR="00F66181" w:rsidRPr="004E1E12" w:rsidRDefault="00F66181" w:rsidP="00EF3E9C">
                            <w:pPr>
                              <w:rPr>
                                <w:color w:val="943634" w:themeColor="accent2" w:themeShade="BF"/>
                              </w:rPr>
                            </w:pPr>
                            <w:r w:rsidRPr="004E1E12">
                              <w:rPr>
                                <w:color w:val="943634" w:themeColor="accent2" w:themeShade="BF"/>
                              </w:rPr>
                              <w:t>Prescribe MORPHINE injectable: 2.5 - 5mg s/c as needed for breakthrough pain.</w:t>
                            </w:r>
                          </w:p>
                          <w:p w14:paraId="744D3DCE" w14:textId="77777777" w:rsidR="00F66181" w:rsidRPr="004E1E12" w:rsidRDefault="00F66181" w:rsidP="00EF3E9C">
                            <w:pPr>
                              <w:rPr>
                                <w:color w:val="943634" w:themeColor="accent2" w:themeShade="BF"/>
                              </w:rPr>
                            </w:pPr>
                            <w:r w:rsidRPr="004E1E12">
                              <w:rPr>
                                <w:color w:val="943634" w:themeColor="accent2" w:themeShade="BF"/>
                              </w:rPr>
                              <w:t>Give a prn dose stat if the patient is uncomfortable/ in pain.</w:t>
                            </w:r>
                          </w:p>
                          <w:p w14:paraId="5248EA97" w14:textId="77777777" w:rsidR="00F66181" w:rsidRPr="004E1E12" w:rsidRDefault="00F66181" w:rsidP="00EF3E9C">
                            <w:pPr>
                              <w:rPr>
                                <w:color w:val="943634" w:themeColor="accent2" w:themeShade="BF"/>
                              </w:rPr>
                            </w:pPr>
                            <w:r w:rsidRPr="004E1E12">
                              <w:rPr>
                                <w:color w:val="943634" w:themeColor="accent2" w:themeShade="BF"/>
                              </w:rPr>
                              <w:t xml:space="preserve">Review in 24 hours. </w:t>
                            </w:r>
                          </w:p>
                          <w:p w14:paraId="525C8C47" w14:textId="77777777" w:rsidR="00F66181" w:rsidRPr="004E1E12" w:rsidRDefault="00F66181" w:rsidP="00EF3E9C">
                            <w:pPr>
                              <w:rPr>
                                <w:color w:val="943634" w:themeColor="accent2" w:themeShade="BF"/>
                              </w:rPr>
                            </w:pPr>
                            <w:r w:rsidRPr="004E1E12">
                              <w:rPr>
                                <w:color w:val="943634" w:themeColor="accent2" w:themeShade="BF"/>
                              </w:rPr>
                              <w:t>If more than one prn dose has been needed in that time a continuous subcutaneous infusion (CSCI) is needed: usual start dose will be 10 – 20mg MORPHINE injectable s/c over 24 hrs via a syringe driver.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FA7375" id="Text Box 14" o:spid="_x0000_s1062" type="#_x0000_t202" style="position:absolute;left:0;text-align:left;margin-left:543pt;margin-top:2.65pt;width:207.6pt;height:213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">
                <v:textbox>
                  <w:txbxContent>
                    <w:p w14:paraId="435D7B3A" w14:textId="77777777" w:rsidR="00F66181" w:rsidRPr="004E1E12" w:rsidRDefault="00F66181" w:rsidP="00EF3E9C">
                      <w:pPr>
                        <w:rPr>
                          <w:color w:val="943634" w:themeColor="accent2" w:themeShade="BF"/>
                        </w:rPr>
                      </w:pPr>
                      <w:r w:rsidRPr="004E1E12">
                        <w:rPr>
                          <w:color w:val="943634" w:themeColor="accent2" w:themeShade="BF"/>
                        </w:rPr>
                        <w:t>Prescribe MORPHINE injectable: 2.5 - 5mg s/c as needed for breakthrough pain.</w:t>
                      </w:r>
                    </w:p>
                    <w:p w14:paraId="744D3DCE" w14:textId="77777777" w:rsidR="00F66181" w:rsidRPr="004E1E12" w:rsidRDefault="00F66181" w:rsidP="00EF3E9C">
                      <w:pPr>
                        <w:rPr>
                          <w:color w:val="943634" w:themeColor="accent2" w:themeShade="BF"/>
                        </w:rPr>
                      </w:pPr>
                      <w:r w:rsidRPr="004E1E12">
                        <w:rPr>
                          <w:color w:val="943634" w:themeColor="accent2" w:themeShade="BF"/>
                        </w:rPr>
                        <w:t>Give a prn dose stat if the patient is uncomfortable/ in pain.</w:t>
                      </w:r>
                    </w:p>
                    <w:p w14:paraId="5248EA97" w14:textId="77777777" w:rsidR="00F66181" w:rsidRPr="004E1E12" w:rsidRDefault="00F66181" w:rsidP="00EF3E9C">
                      <w:pPr>
                        <w:rPr>
                          <w:color w:val="943634" w:themeColor="accent2" w:themeShade="BF"/>
                        </w:rPr>
                      </w:pPr>
                      <w:r w:rsidRPr="004E1E12">
                        <w:rPr>
                          <w:color w:val="943634" w:themeColor="accent2" w:themeShade="BF"/>
                        </w:rPr>
                        <w:t xml:space="preserve">Review in 24 hours. </w:t>
                      </w:r>
                    </w:p>
                    <w:p w14:paraId="525C8C47" w14:textId="77777777" w:rsidR="00F66181" w:rsidRPr="004E1E12" w:rsidRDefault="00F66181" w:rsidP="00EF3E9C">
                      <w:pPr>
                        <w:rPr>
                          <w:color w:val="943634" w:themeColor="accent2" w:themeShade="BF"/>
                        </w:rPr>
                      </w:pPr>
                      <w:r w:rsidRPr="004E1E12">
                        <w:rPr>
                          <w:color w:val="943634" w:themeColor="accent2" w:themeShade="BF"/>
                        </w:rPr>
                        <w:t>If more than one prn dose has been needed in that time a continuous subcutaneous infusion (CSCI) is needed: usual start dose will be 10 – 20mg MORPHINE injectable s/c over 24 hrs via a syringe driver.</w:t>
                      </w:r>
                    </w:p>
                  </w:txbxContent>
                </v:textbox>
              </v:shape>
            </w:pict>
          </mc:Fallback>
        </mc:AlternateContent>
      </w:r>
      <w:r>
        <w:rPr>
          <w:noProof/>
        </w:rPr>
        <mc:AlternateContent>
          <mc:Choice Requires="wps">
            <w:drawing>
              <wp:anchor distT="0" distB="0" distL="114300" distR="114300" simplePos="0" relativeHeight="251971584" behindDoc="0" locked="0" layoutInCell="1" allowOverlap="1" wp14:anchorId="0E5B5EC5" wp14:editId="624F766B">
                <wp:simplePos x="0" y="0"/>
                <wp:positionH relativeFrom="column">
                  <wp:posOffset>4381500</wp:posOffset>
                </wp:positionH>
                <wp:positionV relativeFrom="paragraph">
                  <wp:posOffset>32385</wp:posOffset>
                </wp:positionV>
                <wp:extent cx="2352675" cy="2695575"/>
                <wp:effectExtent l="0" t="0" r="28575" b="2857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2695575"/>
                        </a:xfrm>
                        <a:prstGeom prst="rect">
                          <a:avLst/>
                        </a:prstGeom>
                        <a:solidFill>
                          <a:srgbClr val="FFFFFF"/>
                        </a:solidFill>
                        <a:ln w="9525">
                          <a:solidFill>
                            <a:srgbClr val="000000"/>
                          </a:solidFill>
                          <a:miter lim="800000"/>
                          <a:headEnd/>
                          <a:tailEnd/>
                        </a:ln>
                      </wps:spPr>
                      <wps:txbx>
                        <w:txbxContent>
                          <w:p w14:paraId="6485E7E3" w14:textId="77777777" w:rsidR="00F66181" w:rsidRPr="004E1E12" w:rsidRDefault="00F66181" w:rsidP="00EF3E9C">
                            <w:pPr>
                              <w:rPr>
                                <w:color w:val="7030A0"/>
                              </w:rPr>
                            </w:pPr>
                            <w:r w:rsidRPr="004E1E12">
                              <w:rPr>
                                <w:color w:val="7030A0"/>
                              </w:rPr>
                              <w:t xml:space="preserve">Convert to MORPHINE injectable: </w:t>
                            </w:r>
                          </w:p>
                          <w:p w14:paraId="001DE542" w14:textId="77777777" w:rsidR="00F66181" w:rsidRPr="004E1E12" w:rsidRDefault="00F66181" w:rsidP="00EF3E9C">
                            <w:pPr>
                              <w:rPr>
                                <w:color w:val="7030A0"/>
                              </w:rPr>
                            </w:pPr>
                            <w:r w:rsidRPr="004E1E12">
                              <w:rPr>
                                <w:color w:val="7030A0"/>
                              </w:rPr>
                              <w:t xml:space="preserve">10 - 20mg to be delivered via continuous subcutaneous infusion (CSCI) over 24 hrs via syringe driver </w:t>
                            </w:r>
                          </w:p>
                          <w:p w14:paraId="15F0B6C6" w14:textId="77777777" w:rsidR="00F66181" w:rsidRPr="004E1E12" w:rsidRDefault="00F66181" w:rsidP="00EF3E9C">
                            <w:pPr>
                              <w:rPr>
                                <w:color w:val="7030A0"/>
                                <w:sz w:val="8"/>
                                <w:szCs w:val="8"/>
                              </w:rPr>
                            </w:pPr>
                          </w:p>
                          <w:p w14:paraId="4EA07A56" w14:textId="77777777" w:rsidR="00F66181" w:rsidRPr="004E1E12" w:rsidRDefault="00F66181" w:rsidP="00EF3E9C">
                            <w:pPr>
                              <w:rPr>
                                <w:color w:val="7030A0"/>
                              </w:rPr>
                            </w:pPr>
                            <w:r w:rsidRPr="004E1E12">
                              <w:rPr>
                                <w:color w:val="7030A0"/>
                              </w:rPr>
                              <w:t>Prescribe MORPHINE injectable 2.5-5mg s/c prn, up to hourly, for breakthrough pain</w:t>
                            </w:r>
                          </w:p>
                          <w:p w14:paraId="7D82041F" w14:textId="77777777" w:rsidR="00F66181" w:rsidRPr="004E1E12" w:rsidRDefault="00F66181" w:rsidP="00EF3E9C">
                            <w:pPr>
                              <w:rPr>
                                <w:color w:val="7030A0"/>
                                <w:sz w:val="8"/>
                                <w:szCs w:val="8"/>
                              </w:rPr>
                            </w:pPr>
                          </w:p>
                          <w:p w14:paraId="7FE5053B" w14:textId="77777777" w:rsidR="00F66181" w:rsidRPr="004E1E12" w:rsidRDefault="00F66181" w:rsidP="00EF3E9C">
                            <w:pPr>
                              <w:rPr>
                                <w:color w:val="7030A0"/>
                              </w:rPr>
                            </w:pPr>
                            <w:r w:rsidRPr="004E1E12">
                              <w:rPr>
                                <w:color w:val="7030A0"/>
                              </w:rPr>
                              <w:t>Review in 24 hours.</w:t>
                            </w:r>
                          </w:p>
                          <w:p w14:paraId="10069EE6" w14:textId="77777777" w:rsidR="00F66181" w:rsidRPr="004E1E12" w:rsidRDefault="00F66181" w:rsidP="00EF3E9C">
                            <w:pPr>
                              <w:rPr>
                                <w:rFonts w:ascii="SFH Houschka Medium" w:hAnsi="SFH Houschka Medium"/>
                                <w:color w:val="7030A0"/>
                                <w:sz w:val="8"/>
                                <w:szCs w:val="8"/>
                              </w:rPr>
                            </w:pPr>
                          </w:p>
                          <w:p w14:paraId="690A97C6" w14:textId="77777777" w:rsidR="00F66181" w:rsidRPr="004E1E12" w:rsidRDefault="00F66181" w:rsidP="00EF3E9C">
                            <w:pPr>
                              <w:rPr>
                                <w:rFonts w:ascii="SFH Houschka Medium" w:hAnsi="SFH Houschka Medium"/>
                                <w:color w:val="7030A0"/>
                              </w:rPr>
                            </w:pPr>
                            <w:r w:rsidRPr="004E1E12">
                              <w:rPr>
                                <w:rFonts w:ascii="SFH Houschka Medium" w:hAnsi="SFH Houschka Medium"/>
                                <w:color w:val="7030A0"/>
                              </w:rPr>
                              <w:t xml:space="preserve">If more than one prn dose has been needed in that time increase the syringe driver dose </w:t>
                            </w:r>
                          </w:p>
                          <w:p w14:paraId="566D65F0" w14:textId="77777777" w:rsidR="00F66181" w:rsidRPr="004E1E12" w:rsidRDefault="00F66181" w:rsidP="00EF3E9C">
                            <w:pPr>
                              <w:rPr>
                                <w:rFonts w:ascii="SFH Houschka Medium" w:hAnsi="SFH Houschka Medium"/>
                                <w:color w:val="7030A0"/>
                              </w:rPr>
                            </w:pPr>
                          </w:p>
                          <w:p w14:paraId="3DEC8E51" w14:textId="77777777" w:rsidR="00F66181" w:rsidRPr="004E1E12" w:rsidRDefault="00F66181" w:rsidP="00EF3E9C">
                            <w:pPr>
                              <w:rPr>
                                <w:rFonts w:ascii="SFH Houschka Bold" w:hAnsi="SFH Houschka Bold"/>
                                <w:color w:val="7030A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5B5EC5" id="Text Box 16" o:spid="_x0000_s1063" type="#_x0000_t202" style="position:absolute;left:0;text-align:left;margin-left:345pt;margin-top:2.55pt;width:185.25pt;height:212.2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">
                <v:textbox>
                  <w:txbxContent>
                    <w:p w14:paraId="6485E7E3" w14:textId="77777777" w:rsidR="00F66181" w:rsidRPr="004E1E12" w:rsidRDefault="00F66181" w:rsidP="00EF3E9C">
                      <w:pPr>
                        <w:rPr>
                          <w:color w:val="7030A0"/>
                        </w:rPr>
                      </w:pPr>
                      <w:r w:rsidRPr="004E1E12">
                        <w:rPr>
                          <w:color w:val="7030A0"/>
                        </w:rPr>
                        <w:t xml:space="preserve">Convert to MORPHINE injectable: </w:t>
                      </w:r>
                    </w:p>
                    <w:p w14:paraId="001DE542" w14:textId="77777777" w:rsidR="00F66181" w:rsidRPr="004E1E12" w:rsidRDefault="00F66181" w:rsidP="00EF3E9C">
                      <w:pPr>
                        <w:rPr>
                          <w:color w:val="7030A0"/>
                        </w:rPr>
                      </w:pPr>
                      <w:r w:rsidRPr="004E1E12">
                        <w:rPr>
                          <w:color w:val="7030A0"/>
                        </w:rPr>
                        <w:t xml:space="preserve">10 - 20mg to be delivered via continuous subcutaneous infusion (CSCI) over 24 hrs via syringe driver </w:t>
                      </w:r>
                    </w:p>
                    <w:p w14:paraId="15F0B6C6" w14:textId="77777777" w:rsidR="00F66181" w:rsidRPr="004E1E12" w:rsidRDefault="00F66181" w:rsidP="00EF3E9C">
                      <w:pPr>
                        <w:rPr>
                          <w:color w:val="7030A0"/>
                          <w:sz w:val="8"/>
                          <w:szCs w:val="8"/>
                        </w:rPr>
                      </w:pPr>
                    </w:p>
                    <w:p w14:paraId="4EA07A56" w14:textId="77777777" w:rsidR="00F66181" w:rsidRPr="004E1E12" w:rsidRDefault="00F66181" w:rsidP="00EF3E9C">
                      <w:pPr>
                        <w:rPr>
                          <w:color w:val="7030A0"/>
                        </w:rPr>
                      </w:pPr>
                      <w:r w:rsidRPr="004E1E12">
                        <w:rPr>
                          <w:color w:val="7030A0"/>
                        </w:rPr>
                        <w:t>Prescribe MORPHINE injectable 2.5-5mg s/c prn, up to hourly, for breakthrough pain</w:t>
                      </w:r>
                    </w:p>
                    <w:p w14:paraId="7D82041F" w14:textId="77777777" w:rsidR="00F66181" w:rsidRPr="004E1E12" w:rsidRDefault="00F66181" w:rsidP="00EF3E9C">
                      <w:pPr>
                        <w:rPr>
                          <w:color w:val="7030A0"/>
                          <w:sz w:val="8"/>
                          <w:szCs w:val="8"/>
                        </w:rPr>
                      </w:pPr>
                    </w:p>
                    <w:p w14:paraId="7FE5053B" w14:textId="77777777" w:rsidR="00F66181" w:rsidRPr="004E1E12" w:rsidRDefault="00F66181" w:rsidP="00EF3E9C">
                      <w:pPr>
                        <w:rPr>
                          <w:color w:val="7030A0"/>
                        </w:rPr>
                      </w:pPr>
                      <w:r w:rsidRPr="004E1E12">
                        <w:rPr>
                          <w:color w:val="7030A0"/>
                        </w:rPr>
                        <w:t>Review in 24 hours.</w:t>
                      </w:r>
                    </w:p>
                    <w:p w14:paraId="10069EE6" w14:textId="77777777" w:rsidR="00F66181" w:rsidRPr="004E1E12" w:rsidRDefault="00F66181" w:rsidP="00EF3E9C">
                      <w:pPr>
                        <w:rPr>
                          <w:rFonts w:ascii="SFH Houschka Medium" w:hAnsi="SFH Houschka Medium"/>
                          <w:color w:val="7030A0"/>
                          <w:sz w:val="8"/>
                          <w:szCs w:val="8"/>
                        </w:rPr>
                      </w:pPr>
                    </w:p>
                    <w:p w14:paraId="690A97C6" w14:textId="77777777" w:rsidR="00F66181" w:rsidRPr="004E1E12" w:rsidRDefault="00F66181" w:rsidP="00EF3E9C">
                      <w:pPr>
                        <w:rPr>
                          <w:rFonts w:ascii="SFH Houschka Medium" w:hAnsi="SFH Houschka Medium"/>
                          <w:color w:val="7030A0"/>
                        </w:rPr>
                      </w:pPr>
                      <w:r w:rsidRPr="004E1E12">
                        <w:rPr>
                          <w:rFonts w:ascii="SFH Houschka Medium" w:hAnsi="SFH Houschka Medium"/>
                          <w:color w:val="7030A0"/>
                        </w:rPr>
                        <w:t xml:space="preserve">If more than one prn dose has been needed in that time increase the syringe driver dose </w:t>
                      </w:r>
                    </w:p>
                    <w:p w14:paraId="566D65F0" w14:textId="77777777" w:rsidR="00F66181" w:rsidRPr="004E1E12" w:rsidRDefault="00F66181" w:rsidP="00EF3E9C">
                      <w:pPr>
                        <w:rPr>
                          <w:rFonts w:ascii="SFH Houschka Medium" w:hAnsi="SFH Houschka Medium"/>
                          <w:color w:val="7030A0"/>
                        </w:rPr>
                      </w:pPr>
                    </w:p>
                    <w:p w14:paraId="3DEC8E51" w14:textId="77777777" w:rsidR="00F66181" w:rsidRPr="004E1E12" w:rsidRDefault="00F66181" w:rsidP="00EF3E9C">
                      <w:pPr>
                        <w:rPr>
                          <w:rFonts w:ascii="SFH Houschka Bold" w:hAnsi="SFH Houschka Bold"/>
                          <w:color w:val="7030A0"/>
                        </w:rPr>
                      </w:pPr>
                    </w:p>
                  </w:txbxContent>
                </v:textbox>
              </v:shape>
            </w:pict>
          </mc:Fallback>
        </mc:AlternateContent>
      </w:r>
      <w:r w:rsidR="008C1F73">
        <w:rPr>
          <w:noProof/>
        </w:rPr>
        <mc:AlternateContent>
          <mc:Choice Requires="wps">
            <w:drawing>
              <wp:anchor distT="0" distB="0" distL="114300" distR="114300" simplePos="0" relativeHeight="251969536" behindDoc="0" locked="0" layoutInCell="1" allowOverlap="1" wp14:anchorId="1D7ED252" wp14:editId="25575966">
                <wp:simplePos x="0" y="0"/>
                <wp:positionH relativeFrom="column">
                  <wp:posOffset>-666750</wp:posOffset>
                </wp:positionH>
                <wp:positionV relativeFrom="paragraph">
                  <wp:posOffset>22860</wp:posOffset>
                </wp:positionV>
                <wp:extent cx="3514725" cy="2705100"/>
                <wp:effectExtent l="0" t="0" r="28575" b="1905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2705100"/>
                        </a:xfrm>
                        <a:prstGeom prst="rect">
                          <a:avLst/>
                        </a:prstGeom>
                        <a:solidFill>
                          <a:srgbClr val="FFFFFF"/>
                        </a:solidFill>
                        <a:ln w="9525">
                          <a:solidFill>
                            <a:srgbClr val="000000"/>
                          </a:solidFill>
                          <a:miter lim="800000"/>
                          <a:headEnd/>
                          <a:tailEnd/>
                        </a:ln>
                      </wps:spPr>
                      <wps:txbx>
                        <w:txbxContent>
                          <w:p w14:paraId="5BDAA570" w14:textId="77777777" w:rsidR="00F66181" w:rsidRPr="004E1E12" w:rsidRDefault="00F66181" w:rsidP="00EF3E9C">
                            <w:pPr>
                              <w:rPr>
                                <w:color w:val="7030A0"/>
                              </w:rPr>
                            </w:pPr>
                            <w:r w:rsidRPr="004E1E12">
                              <w:rPr>
                                <w:color w:val="7030A0"/>
                              </w:rPr>
                              <w:t xml:space="preserve">Convert to the equivalent dose of MORPHINE injectable, this to be delivered by continuous subcutaneous infusion (CSCI) over 24 hrs via a syringe driver. MORPHINE injectable is twice as potent as oral morphine, so the syringe driver dose needed will be half the oral 24 hour dose.  </w:t>
                            </w:r>
                          </w:p>
                          <w:p w14:paraId="6E099EFD" w14:textId="77777777" w:rsidR="00F66181" w:rsidRPr="004E1E12" w:rsidRDefault="00F66181" w:rsidP="00EF3E9C">
                            <w:pPr>
                              <w:rPr>
                                <w:color w:val="7030A0"/>
                              </w:rPr>
                            </w:pPr>
                            <w:r w:rsidRPr="004E1E12">
                              <w:rPr>
                                <w:color w:val="7030A0"/>
                              </w:rPr>
                              <w:t xml:space="preserve">Ensure that injectable analgesia is prescribed and available as needed: MORPHINE injectable, at one sixth of the 24 hour dose prescribed for the syringe driver, s/c prn, up to hourly, for breakthrough pain.  </w:t>
                            </w:r>
                          </w:p>
                          <w:p w14:paraId="02253FEF" w14:textId="77777777" w:rsidR="00F66181" w:rsidRPr="004E1E12" w:rsidRDefault="00F66181" w:rsidP="00EF3E9C">
                            <w:pPr>
                              <w:rPr>
                                <w:color w:val="7030A0"/>
                              </w:rPr>
                            </w:pPr>
                            <w:r w:rsidRPr="004E1E12">
                              <w:rPr>
                                <w:color w:val="7030A0"/>
                              </w:rPr>
                              <w:t xml:space="preserve">Give a prn dose at the same time as starting the syringe driver if the person is in pain.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7ED252" id="Text Box 15" o:spid="_x0000_s1064" type="#_x0000_t202" style="position:absolute;left:0;text-align:left;margin-left:-52.5pt;margin-top:1.8pt;width:276.75pt;height:213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">
                <v:textbox>
                  <w:txbxContent>
                    <w:p w14:paraId="5BDAA570" w14:textId="77777777" w:rsidR="00F66181" w:rsidRPr="004E1E12" w:rsidRDefault="00F66181" w:rsidP="00EF3E9C">
                      <w:pPr>
                        <w:rPr>
                          <w:color w:val="7030A0"/>
                        </w:rPr>
                      </w:pPr>
                      <w:r w:rsidRPr="004E1E12">
                        <w:rPr>
                          <w:color w:val="7030A0"/>
                        </w:rPr>
                        <w:t xml:space="preserve">Convert to the equivalent dose of MORPHINE injectable, this to be delivered by continuous subcutaneous infusion (CSCI) over 24 hrs via a syringe driver. MORPHINE injectable is twice as potent as oral morphine, so the syringe driver dose needed will be half the oral 24 hour dose.  </w:t>
                      </w:r>
                    </w:p>
                    <w:p w14:paraId="6E099EFD" w14:textId="77777777" w:rsidR="00F66181" w:rsidRPr="004E1E12" w:rsidRDefault="00F66181" w:rsidP="00EF3E9C">
                      <w:pPr>
                        <w:rPr>
                          <w:color w:val="7030A0"/>
                        </w:rPr>
                      </w:pPr>
                      <w:r w:rsidRPr="004E1E12">
                        <w:rPr>
                          <w:color w:val="7030A0"/>
                        </w:rPr>
                        <w:t xml:space="preserve">Ensure that injectable analgesia is prescribed and available as needed: MORPHINE injectable, at one sixth of the 24 hour dose prescribed for the syringe driver, s/c prn, up to hourly, for breakthrough pain.  </w:t>
                      </w:r>
                    </w:p>
                    <w:p w14:paraId="02253FEF" w14:textId="77777777" w:rsidR="00F66181" w:rsidRPr="004E1E12" w:rsidRDefault="00F66181" w:rsidP="00EF3E9C">
                      <w:pPr>
                        <w:rPr>
                          <w:color w:val="7030A0"/>
                        </w:rPr>
                      </w:pPr>
                      <w:r w:rsidRPr="004E1E12">
                        <w:rPr>
                          <w:color w:val="7030A0"/>
                        </w:rPr>
                        <w:t xml:space="preserve">Give a prn dose at the same time as starting the syringe driver if the person is in pain. </w:t>
                      </w:r>
                    </w:p>
                  </w:txbxContent>
                </v:textbox>
              </v:shape>
            </w:pict>
          </mc:Fallback>
        </mc:AlternateContent>
      </w:r>
      <w:r w:rsidR="00EF3E9C">
        <w:rPr>
          <w:noProof/>
        </w:rPr>
        <mc:AlternateContent>
          <mc:Choice Requires="wps">
            <w:drawing>
              <wp:anchor distT="0" distB="0" distL="114300" distR="114300" simplePos="0" relativeHeight="251970560" behindDoc="0" locked="0" layoutInCell="1" allowOverlap="1" wp14:anchorId="230D6E15" wp14:editId="5544CECE">
                <wp:simplePos x="0" y="0"/>
                <wp:positionH relativeFrom="column">
                  <wp:posOffset>2943225</wp:posOffset>
                </wp:positionH>
                <wp:positionV relativeFrom="paragraph">
                  <wp:posOffset>36830</wp:posOffset>
                </wp:positionV>
                <wp:extent cx="1343025" cy="454660"/>
                <wp:effectExtent l="0" t="0" r="28575" b="133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454660"/>
                        </a:xfrm>
                        <a:prstGeom prst="rect">
                          <a:avLst/>
                        </a:prstGeom>
                        <a:solidFill>
                          <a:srgbClr val="FFFFFF"/>
                        </a:solidFill>
                        <a:ln w="9525">
                          <a:solidFill>
                            <a:srgbClr val="000000"/>
                          </a:solidFill>
                          <a:miter lim="800000"/>
                          <a:headEnd/>
                          <a:tailEnd/>
                        </a:ln>
                      </wps:spPr>
                      <wps:txbx>
                        <w:txbxContent>
                          <w:p w14:paraId="5C826422" w14:textId="77777777" w:rsidR="00F66181" w:rsidRPr="004E1E12" w:rsidRDefault="00F66181" w:rsidP="00EF3E9C">
                            <w:pPr>
                              <w:jc w:val="center"/>
                              <w:rPr>
                                <w:color w:val="7030A0"/>
                              </w:rPr>
                            </w:pPr>
                            <w:r w:rsidRPr="004E1E12">
                              <w:rPr>
                                <w:color w:val="7030A0"/>
                              </w:rPr>
                              <w:t>Seek advice from Saint Francis Hospice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30D6E15" id="Text Box 13" o:spid="_x0000_s1065" type="#_x0000_t202" style="position:absolute;left:0;text-align:left;margin-left:231.75pt;margin-top:2.9pt;width:105.75pt;height:35.8pt;z-index:251970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">
                <v:textbox style="mso-fit-shape-to-text:t">
                  <w:txbxContent>
                    <w:p w14:paraId="5C826422" w14:textId="77777777" w:rsidR="00F66181" w:rsidRPr="004E1E12" w:rsidRDefault="00F66181" w:rsidP="00EF3E9C">
                      <w:pPr>
                        <w:jc w:val="center"/>
                        <w:rPr>
                          <w:color w:val="7030A0"/>
                        </w:rPr>
                      </w:pPr>
                      <w:r w:rsidRPr="004E1E12">
                        <w:rPr>
                          <w:color w:val="7030A0"/>
                        </w:rPr>
                        <w:t>Seek advice from Saint Francis Hospice</w:t>
                      </w:r>
                    </w:p>
                  </w:txbxContent>
                </v:textbox>
              </v:shape>
            </w:pict>
          </mc:Fallback>
        </mc:AlternateContent>
      </w:r>
      <w:r w:rsidR="00EF3E9C">
        <w:rPr>
          <w:rFonts w:ascii="SFH Houschka Bold" w:hAnsi="SFH Houschka Bold"/>
          <w:bCs/>
        </w:rPr>
        <w:tab/>
      </w:r>
      <w:r w:rsidR="00EF3E9C">
        <w:rPr>
          <w:rFonts w:ascii="SFH Houschka Bold" w:hAnsi="SFH Houschka Bold"/>
          <w:bCs/>
        </w:rPr>
        <w:tab/>
      </w:r>
      <w:r w:rsidR="00EF3E9C">
        <w:rPr>
          <w:rFonts w:ascii="SFH Houschka Bold" w:hAnsi="SFH Houschka Bold"/>
          <w:bCs/>
        </w:rPr>
        <w:tab/>
      </w:r>
      <w:r w:rsidR="00EF3E9C">
        <w:rPr>
          <w:rFonts w:ascii="SFH Houschka Bold" w:hAnsi="SFH Houschka Bold"/>
          <w:bCs/>
        </w:rPr>
        <w:tab/>
      </w:r>
      <w:r w:rsidR="00EF3E9C">
        <w:rPr>
          <w:rFonts w:ascii="SFH Houschka Bold" w:hAnsi="SFH Houschka Bold"/>
          <w:bCs/>
        </w:rPr>
        <w:tab/>
      </w:r>
      <w:r w:rsidR="00EF3E9C">
        <w:rPr>
          <w:rFonts w:ascii="SFH Houschka Bold" w:hAnsi="SFH Houschka Bold"/>
          <w:bCs/>
        </w:rPr>
        <w:tab/>
      </w:r>
      <w:r w:rsidR="00EF3E9C">
        <w:rPr>
          <w:rFonts w:ascii="SFH Houschka Bold" w:hAnsi="SFH Houschka Bold"/>
          <w:bCs/>
        </w:rPr>
        <w:tab/>
      </w:r>
      <w:r w:rsidR="00EF3E9C">
        <w:rPr>
          <w:rFonts w:ascii="SFH Houschka Bold" w:hAnsi="SFH Houschka Bold"/>
          <w:bCs/>
        </w:rPr>
        <w:tab/>
      </w:r>
      <w:r w:rsidR="00EF3E9C">
        <w:rPr>
          <w:rFonts w:ascii="SFH Houschka Bold" w:hAnsi="SFH Houschka Bold"/>
          <w:bCs/>
        </w:rPr>
        <w:tab/>
      </w:r>
      <w:r w:rsidR="00EF3E9C">
        <w:rPr>
          <w:rFonts w:ascii="SFH Houschka Bold" w:hAnsi="SFH Houschka Bold"/>
          <w:bCs/>
        </w:rPr>
        <w:tab/>
      </w:r>
      <w:r w:rsidR="00EF3E9C">
        <w:rPr>
          <w:rFonts w:ascii="SFH Houschka Bold" w:hAnsi="SFH Houschka Bold"/>
          <w:bCs/>
        </w:rPr>
        <w:tab/>
      </w:r>
      <w:r w:rsidR="00EF3E9C">
        <w:rPr>
          <w:rFonts w:ascii="SFH Houschka Bold" w:hAnsi="SFH Houschka Bold"/>
          <w:bCs/>
        </w:rPr>
        <w:tab/>
      </w:r>
      <w:r w:rsidR="00EF3E9C">
        <w:rPr>
          <w:rFonts w:ascii="SFH Houschka Bold" w:hAnsi="SFH Houschka Bold"/>
          <w:bCs/>
        </w:rPr>
        <w:tab/>
      </w:r>
      <w:r w:rsidR="00EF3E9C">
        <w:rPr>
          <w:rFonts w:ascii="SFH Houschka Bold" w:hAnsi="SFH Houschka Bold"/>
          <w:bCs/>
        </w:rPr>
        <w:tab/>
      </w:r>
      <w:r w:rsidR="00EF3E9C">
        <w:rPr>
          <w:rFonts w:ascii="SFH Houschka Bold" w:hAnsi="SFH Houschka Bold"/>
          <w:bCs/>
        </w:rPr>
        <w:tab/>
      </w:r>
      <w:r w:rsidR="00EF3E9C">
        <w:rPr>
          <w:rFonts w:ascii="SFH Houschka Bold" w:hAnsi="SFH Houschka Bold"/>
          <w:bCs/>
        </w:rPr>
        <w:tab/>
      </w:r>
      <w:r w:rsidR="00EF3E9C">
        <w:rPr>
          <w:rFonts w:ascii="SFH Houschka Bold" w:hAnsi="SFH Houschka Bold"/>
          <w:bCs/>
        </w:rPr>
        <w:tab/>
      </w:r>
      <w:r w:rsidR="00EF3E9C">
        <w:rPr>
          <w:rFonts w:ascii="SFH Houschka Bold" w:hAnsi="SFH Houschka Bold"/>
          <w:bCs/>
        </w:rPr>
        <w:tab/>
      </w:r>
      <w:r w:rsidR="00EF3E9C">
        <w:rPr>
          <w:rFonts w:ascii="SFH Houschka Bold" w:hAnsi="SFH Houschka Bold"/>
          <w:bCs/>
        </w:rPr>
        <w:tab/>
      </w:r>
    </w:p>
    <w:p w14:paraId="534ED6C4" w14:textId="77777777" w:rsidR="00EF3E9C" w:rsidRPr="004A14C3" w:rsidRDefault="00EF3E9C" w:rsidP="00EF3E9C">
      <w:pPr>
        <w:ind w:left="-993"/>
        <w:rPr>
          <w:rFonts w:ascii="SFH Houschka Bold" w:hAnsi="SFH Houschka Bold"/>
          <w:bCs/>
        </w:rPr>
      </w:pPr>
      <w:r>
        <w:rPr>
          <w:rFonts w:ascii="SFH Houschka Bold" w:hAnsi="SFH Houschka Bold"/>
          <w:bCs/>
        </w:rPr>
        <w:tab/>
      </w:r>
      <w:r>
        <w:rPr>
          <w:rFonts w:ascii="SFH Houschka Bold" w:hAnsi="SFH Houschka Bold"/>
          <w:bCs/>
        </w:rPr>
        <w:tab/>
      </w:r>
      <w:r>
        <w:rPr>
          <w:rFonts w:ascii="SFH Houschka Bold" w:hAnsi="SFH Houschka Bold"/>
          <w:bCs/>
        </w:rPr>
        <w:tab/>
      </w:r>
      <w:r>
        <w:rPr>
          <w:rFonts w:ascii="SFH Houschka Bold" w:hAnsi="SFH Houschka Bold"/>
          <w:bCs/>
        </w:rPr>
        <w:tab/>
      </w:r>
      <w:r>
        <w:rPr>
          <w:rFonts w:ascii="SFH Houschka Bold" w:hAnsi="SFH Houschka Bold"/>
          <w:bCs/>
        </w:rPr>
        <w:tab/>
      </w:r>
      <w:r>
        <w:rPr>
          <w:rFonts w:ascii="SFH Houschka Bold" w:hAnsi="SFH Houschka Bold"/>
          <w:bCs/>
        </w:rPr>
        <w:tab/>
      </w:r>
      <w:r>
        <w:rPr>
          <w:rFonts w:ascii="SFH Houschka Bold" w:hAnsi="SFH Houschka Bold"/>
          <w:bCs/>
        </w:rPr>
        <w:tab/>
      </w:r>
      <w:r>
        <w:rPr>
          <w:rFonts w:ascii="SFH Houschka Bold" w:hAnsi="SFH Houschka Bold"/>
          <w:bCs/>
        </w:rPr>
        <w:tab/>
      </w:r>
    </w:p>
    <w:p w14:paraId="1291EC7B" w14:textId="77777777" w:rsidR="00EF3E9C" w:rsidRDefault="00EF3E9C" w:rsidP="00EF3E9C">
      <w:pPr>
        <w:ind w:left="-993"/>
        <w:rPr>
          <w:rFonts w:ascii="SFH Houschka Bold" w:hAnsi="SFH Houschka Bold"/>
          <w:b/>
          <w:bCs/>
        </w:rPr>
      </w:pPr>
    </w:p>
    <w:p w14:paraId="0329E4E8" w14:textId="77777777" w:rsidR="00EF3E9C" w:rsidRDefault="00EF3E9C" w:rsidP="00EF3E9C">
      <w:pPr>
        <w:ind w:left="-993"/>
        <w:rPr>
          <w:rFonts w:ascii="SFH Houschka Bold" w:hAnsi="SFH Houschka Bold"/>
          <w:b/>
          <w:bCs/>
        </w:rPr>
      </w:pPr>
    </w:p>
    <w:p w14:paraId="793F50ED" w14:textId="77777777" w:rsidR="00EF3E9C" w:rsidRPr="00E3177F" w:rsidRDefault="00EF3E9C" w:rsidP="00EF3E9C">
      <w:pPr>
        <w:ind w:left="-993"/>
      </w:pPr>
    </w:p>
    <w:p w14:paraId="0D107A3B" w14:textId="77777777" w:rsidR="00EF3E9C" w:rsidRDefault="00EF3E9C" w:rsidP="00EF3E9C">
      <w:pPr>
        <w:pStyle w:val="Heading2"/>
        <w:ind w:left="-993"/>
        <w:rPr>
          <w:rFonts w:ascii="SFH Houschka Bold" w:hAnsi="SFH Houschka Bold"/>
        </w:rPr>
      </w:pPr>
    </w:p>
    <w:p w14:paraId="4C2DE3A7" w14:textId="77777777" w:rsidR="00EF3E9C" w:rsidRDefault="00EF3E9C" w:rsidP="00EF3E9C">
      <w:pPr>
        <w:pStyle w:val="Heading2"/>
        <w:ind w:left="-993"/>
        <w:rPr>
          <w:rFonts w:ascii="SFH Houschka Bold" w:hAnsi="SFH Houschka Bold"/>
        </w:rPr>
      </w:pPr>
    </w:p>
    <w:p w14:paraId="17835CAE" w14:textId="77777777" w:rsidR="00EF3E9C" w:rsidRDefault="00EF3E9C" w:rsidP="00EF3E9C">
      <w:pPr>
        <w:pStyle w:val="Heading2"/>
        <w:ind w:left="-993"/>
        <w:rPr>
          <w:rFonts w:ascii="SFH Houschka Bold" w:hAnsi="SFH Houschka Bold"/>
        </w:rPr>
      </w:pPr>
    </w:p>
    <w:p w14:paraId="25873EFA" w14:textId="77777777" w:rsidR="00EF3E9C" w:rsidRDefault="00EF3E9C" w:rsidP="00EF3E9C">
      <w:pPr>
        <w:pStyle w:val="Heading2"/>
        <w:ind w:left="-993"/>
        <w:rPr>
          <w:rFonts w:ascii="SFH Houschka Bold" w:hAnsi="SFH Houschka Bold"/>
        </w:rPr>
      </w:pPr>
    </w:p>
    <w:p w14:paraId="5087C666" w14:textId="77777777" w:rsidR="00EF3E9C" w:rsidRDefault="00EF3E9C" w:rsidP="00EF3E9C">
      <w:pPr>
        <w:ind w:left="-993"/>
      </w:pPr>
    </w:p>
    <w:p w14:paraId="03D31F22" w14:textId="77777777" w:rsidR="002C30E4" w:rsidRDefault="002C30E4" w:rsidP="00EF3E9C">
      <w:pPr>
        <w:ind w:left="-993"/>
      </w:pPr>
    </w:p>
    <w:p w14:paraId="555E1A4A" w14:textId="77777777" w:rsidR="008C1F73" w:rsidRPr="001827A4" w:rsidRDefault="008C1F73" w:rsidP="008C1F73">
      <w:pPr>
        <w:numPr>
          <w:ilvl w:val="0"/>
          <w:numId w:val="6"/>
        </w:numPr>
        <w:tabs>
          <w:tab w:val="clear" w:pos="360"/>
          <w:tab w:val="num" w:pos="-142"/>
        </w:tabs>
        <w:spacing w:after="0" w:line="240" w:lineRule="auto"/>
        <w:ind w:left="-284" w:hanging="425"/>
      </w:pPr>
      <w:r w:rsidRPr="001827A4">
        <w:t xml:space="preserve">Patient currently on NSAID and it has been a key contributor to pain control: consider converting to rectal route e.g. Diclofenac 100mg </w:t>
      </w:r>
      <w:proofErr w:type="spellStart"/>
      <w:r w:rsidRPr="001827A4">
        <w:t>pr</w:t>
      </w:r>
      <w:proofErr w:type="spellEnd"/>
      <w:r w:rsidRPr="001827A4">
        <w:t xml:space="preserve"> od</w:t>
      </w:r>
    </w:p>
    <w:p w14:paraId="162378E7" w14:textId="77777777" w:rsidR="008C1F73" w:rsidRPr="001827A4" w:rsidRDefault="008C1F73" w:rsidP="008C1F73">
      <w:pPr>
        <w:numPr>
          <w:ilvl w:val="0"/>
          <w:numId w:val="6"/>
        </w:numPr>
        <w:tabs>
          <w:tab w:val="clear" w:pos="360"/>
          <w:tab w:val="num" w:pos="-142"/>
        </w:tabs>
        <w:spacing w:after="0" w:line="240" w:lineRule="auto"/>
        <w:ind w:left="-284" w:hanging="425"/>
      </w:pPr>
      <w:r w:rsidRPr="001827A4">
        <w:t>Please ring Saint Francis Hospice for advice if uncertain re potency and conversions/if symptoms persist. In particular advice may be needed if:</w:t>
      </w:r>
    </w:p>
    <w:p w14:paraId="69E1FE99" w14:textId="77777777" w:rsidR="008C1F73" w:rsidRPr="001827A4" w:rsidRDefault="008C1F73" w:rsidP="000A0789">
      <w:pPr>
        <w:numPr>
          <w:ilvl w:val="0"/>
          <w:numId w:val="13"/>
        </w:numPr>
        <w:tabs>
          <w:tab w:val="num" w:pos="-142"/>
        </w:tabs>
        <w:spacing w:after="0" w:line="240" w:lineRule="auto"/>
        <w:ind w:left="142" w:hanging="283"/>
      </w:pPr>
      <w:r w:rsidRPr="001827A4">
        <w:t>patient is on other co-analgesics e.g. steroids/anticonvulsants/antidepressants and these are now unmanageable</w:t>
      </w:r>
    </w:p>
    <w:p w14:paraId="1DF114C4" w14:textId="77777777" w:rsidR="008C1F73" w:rsidRPr="001827A4" w:rsidRDefault="008C1F73" w:rsidP="000A0789">
      <w:pPr>
        <w:numPr>
          <w:ilvl w:val="0"/>
          <w:numId w:val="13"/>
        </w:numPr>
        <w:tabs>
          <w:tab w:val="num" w:pos="-142"/>
        </w:tabs>
        <w:spacing w:after="0" w:line="240" w:lineRule="auto"/>
        <w:ind w:left="142" w:hanging="283"/>
      </w:pPr>
      <w:r w:rsidRPr="001827A4">
        <w:t xml:space="preserve">patient has been supplied </w:t>
      </w:r>
      <w:proofErr w:type="spellStart"/>
      <w:r w:rsidRPr="001827A4">
        <w:t>diamorphine</w:t>
      </w:r>
      <w:proofErr w:type="spellEnd"/>
      <w:r w:rsidRPr="001827A4">
        <w:t xml:space="preserve"> injectable as their s/c 1</w:t>
      </w:r>
      <w:r w:rsidRPr="001827A4">
        <w:rPr>
          <w:vertAlign w:val="superscript"/>
        </w:rPr>
        <w:t>st</w:t>
      </w:r>
      <w:r w:rsidRPr="001827A4">
        <w:t xml:space="preserve"> line opioid preparation</w:t>
      </w:r>
    </w:p>
    <w:p w14:paraId="44B66D3B" w14:textId="77777777" w:rsidR="008C1F73" w:rsidRPr="001827A4" w:rsidRDefault="008C1F73" w:rsidP="000A0789">
      <w:pPr>
        <w:numPr>
          <w:ilvl w:val="0"/>
          <w:numId w:val="13"/>
        </w:numPr>
        <w:tabs>
          <w:tab w:val="num" w:pos="-142"/>
        </w:tabs>
        <w:spacing w:after="0" w:line="240" w:lineRule="auto"/>
        <w:ind w:left="142" w:hanging="283"/>
      </w:pPr>
      <w:r w:rsidRPr="001827A4">
        <w:t xml:space="preserve">patient requires high doses of morphine. At doses above 180mg/24 hrs (or 30mg s/c prn) a switch to </w:t>
      </w:r>
      <w:proofErr w:type="spellStart"/>
      <w:r w:rsidRPr="001827A4">
        <w:t>diamorphine</w:t>
      </w:r>
      <w:proofErr w:type="spellEnd"/>
      <w:r w:rsidRPr="001827A4">
        <w:t xml:space="preserve"> is needed as it is more soluble.</w:t>
      </w:r>
    </w:p>
    <w:p w14:paraId="25895BF5" w14:textId="77777777" w:rsidR="008C1F73" w:rsidRPr="001827A4" w:rsidRDefault="008C1F73" w:rsidP="000A0789">
      <w:pPr>
        <w:numPr>
          <w:ilvl w:val="0"/>
          <w:numId w:val="13"/>
        </w:numPr>
        <w:tabs>
          <w:tab w:val="num" w:pos="-142"/>
        </w:tabs>
        <w:spacing w:after="0" w:line="240" w:lineRule="auto"/>
        <w:ind w:left="142" w:hanging="283"/>
      </w:pPr>
      <w:r w:rsidRPr="001827A4">
        <w:t>patient has been on an alternative opioid (box 2 above)</w:t>
      </w:r>
    </w:p>
    <w:p w14:paraId="21999295" w14:textId="77777777" w:rsidR="008C1F73" w:rsidRPr="001827A4" w:rsidRDefault="008C1F73" w:rsidP="000A0789">
      <w:pPr>
        <w:numPr>
          <w:ilvl w:val="0"/>
          <w:numId w:val="13"/>
        </w:numPr>
        <w:tabs>
          <w:tab w:val="num" w:pos="-142"/>
        </w:tabs>
        <w:spacing w:after="0" w:line="240" w:lineRule="auto"/>
        <w:ind w:left="142" w:hanging="283"/>
      </w:pPr>
      <w:r w:rsidRPr="001827A4">
        <w:t>patient has organ failure such as renal failure or hepatic failure. Reduction in dose/frequency and modification of 1</w:t>
      </w:r>
      <w:r w:rsidRPr="001827A4">
        <w:rPr>
          <w:vertAlign w:val="superscript"/>
        </w:rPr>
        <w:t>st</w:t>
      </w:r>
      <w:r w:rsidRPr="001827A4">
        <w:t xml:space="preserve"> line may be needed. The elderly, frail patient may also need such modifications as this patient group are more sensitive to all medications.</w:t>
      </w:r>
    </w:p>
    <w:p w14:paraId="1B992A09" w14:textId="77777777" w:rsidR="0099111E" w:rsidRDefault="008C1F73" w:rsidP="001827A4">
      <w:pPr>
        <w:tabs>
          <w:tab w:val="num" w:pos="-142"/>
        </w:tabs>
        <w:spacing w:after="0" w:line="240" w:lineRule="auto"/>
        <w:ind w:left="-709"/>
        <w:jc w:val="center"/>
        <w:rPr>
          <w:b/>
          <w:sz w:val="26"/>
          <w:szCs w:val="28"/>
        </w:rPr>
      </w:pPr>
      <w:r w:rsidRPr="0099111E">
        <w:rPr>
          <w:b/>
          <w:sz w:val="26"/>
          <w:szCs w:val="28"/>
        </w:rPr>
        <w:lastRenderedPageBreak/>
        <w:t>If symptoms persist</w:t>
      </w:r>
      <w:r w:rsidR="0099111E">
        <w:rPr>
          <w:b/>
          <w:sz w:val="26"/>
          <w:szCs w:val="28"/>
        </w:rPr>
        <w:t xml:space="preserve">, or </w:t>
      </w:r>
      <w:r w:rsidRPr="0099111E">
        <w:rPr>
          <w:b/>
          <w:sz w:val="26"/>
          <w:szCs w:val="28"/>
        </w:rPr>
        <w:t xml:space="preserve">if further advice is needed please contact your local Specialist Palliative Care Team, </w:t>
      </w:r>
    </w:p>
    <w:p w14:paraId="5DEE4ED2" w14:textId="77777777" w:rsidR="008C1F73" w:rsidRPr="0099111E" w:rsidRDefault="008C1F73" w:rsidP="001827A4">
      <w:pPr>
        <w:tabs>
          <w:tab w:val="num" w:pos="-142"/>
        </w:tabs>
        <w:spacing w:after="0" w:line="240" w:lineRule="auto"/>
        <w:ind w:left="-709"/>
        <w:jc w:val="center"/>
        <w:rPr>
          <w:b/>
          <w:sz w:val="26"/>
          <w:szCs w:val="28"/>
        </w:rPr>
      </w:pPr>
      <w:r w:rsidRPr="0099111E">
        <w:rPr>
          <w:b/>
          <w:sz w:val="26"/>
          <w:szCs w:val="28"/>
        </w:rPr>
        <w:t>or Saint Francis Hospice Specialist Advice Line on 01708 758643</w:t>
      </w:r>
    </w:p>
    <w:p w14:paraId="1A52A6EF" w14:textId="77777777" w:rsidR="00EE0637" w:rsidRDefault="00A16EB7" w:rsidP="00DA154D">
      <w:pPr>
        <w:spacing w:after="0" w:line="240" w:lineRule="auto"/>
        <w:jc w:val="center"/>
        <w:rPr>
          <w:rFonts w:ascii="SFH Houschka Bold" w:eastAsia="Times New Roman" w:hAnsi="SFH Houschka Bold" w:cs="Times New Roman"/>
          <w:sz w:val="28"/>
          <w:szCs w:val="28"/>
        </w:rPr>
      </w:pPr>
      <w:r>
        <w:rPr>
          <w:rFonts w:ascii="Arial" w:eastAsia="Times New Roman" w:hAnsi="Arial" w:cs="Arial"/>
          <w:noProof/>
        </w:rPr>
        <mc:AlternateContent>
          <mc:Choice Requires="wpg">
            <w:drawing>
              <wp:anchor distT="0" distB="0" distL="114300" distR="114300" simplePos="0" relativeHeight="252174336" behindDoc="0" locked="0" layoutInCell="1" allowOverlap="1" wp14:anchorId="4BBE90FF" wp14:editId="68CD7082">
                <wp:simplePos x="0" y="0"/>
                <wp:positionH relativeFrom="column">
                  <wp:posOffset>7814945</wp:posOffset>
                </wp:positionH>
                <wp:positionV relativeFrom="paragraph">
                  <wp:posOffset>12065</wp:posOffset>
                </wp:positionV>
                <wp:extent cx="1724025" cy="809625"/>
                <wp:effectExtent l="0" t="0" r="9525" b="9525"/>
                <wp:wrapNone/>
                <wp:docPr id="121" name="Group 121"/>
                <wp:cNvGraphicFramePr/>
                <a:graphic xmlns:a="http://schemas.openxmlformats.org/drawingml/2006/main">
                  <a:graphicData uri="http://schemas.microsoft.com/office/word/2010/wordprocessingGroup">
                    <wpg:wgp>
                      <wpg:cNvGrpSpPr/>
                      <wpg:grpSpPr>
                        <a:xfrm>
                          <a:off x="0" y="0"/>
                          <a:ext cx="1724025" cy="809625"/>
                          <a:chOff x="0" y="0"/>
                          <a:chExt cx="1584960" cy="754380"/>
                        </a:xfrm>
                      </wpg:grpSpPr>
                      <wps:wsp>
                        <wps:cNvPr id="129" name="Text Box 129"/>
                        <wps:cNvSpPr txBox="1"/>
                        <wps:spPr>
                          <a:xfrm>
                            <a:off x="38100" y="0"/>
                            <a:ext cx="1485900" cy="5105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2F722C" w14:textId="77777777" w:rsidR="00F66181" w:rsidRDefault="00F66181" w:rsidP="000E42E3">
                              <w:r>
                                <w:rPr>
                                  <w:rFonts w:cs="Arial"/>
                                  <w:noProof/>
                                </w:rPr>
                                <w:drawing>
                                  <wp:inline distT="0" distB="0" distL="0" distR="0" wp14:anchorId="19759A3B" wp14:editId="4FAA81DB">
                                    <wp:extent cx="1296670" cy="416787"/>
                                    <wp:effectExtent l="0" t="0" r="0" b="254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7" cstate="print">
                                              <a:extLst>
                                                <a:ext uri="{28A0092B-C50C-407E-A947-70E740481C1C}">
                                                  <a14:useLocalDpi xmlns:a14="http://schemas.microsoft.com/office/drawing/2010/main" val="0"/>
                                                </a:ext>
                                              </a:extLst>
                                            </a:blip>
                                            <a:srcRect l="72481" b="37647"/>
                                            <a:stretch/>
                                          </pic:blipFill>
                                          <pic:spPr bwMode="auto">
                                            <a:xfrm>
                                              <a:off x="0" y="0"/>
                                              <a:ext cx="1296670" cy="41678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 name="Text Box 130"/>
                        <wps:cNvSpPr txBox="1"/>
                        <wps:spPr>
                          <a:xfrm>
                            <a:off x="0" y="464820"/>
                            <a:ext cx="1584960" cy="289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08BADF" w14:textId="77777777" w:rsidR="00F66181" w:rsidRDefault="00F66181" w:rsidP="000E42E3">
                              <w:r>
                                <w:rPr>
                                  <w:rFonts w:cs="Arial"/>
                                  <w:noProof/>
                                </w:rPr>
                                <w:drawing>
                                  <wp:inline distT="0" distB="0" distL="0" distR="0" wp14:anchorId="5B447FC8" wp14:editId="6DE6F199">
                                    <wp:extent cx="1546860" cy="17526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2" cstate="print">
                                              <a:extLst>
                                                <a:ext uri="{28A0092B-C50C-407E-A947-70E740481C1C}">
                                                  <a14:useLocalDpi xmlns:a14="http://schemas.microsoft.com/office/drawing/2010/main" val="0"/>
                                                </a:ext>
                                              </a:extLst>
                                            </a:blip>
                                            <a:srcRect t="40624" r="72803" b="37647"/>
                                            <a:stretch/>
                                          </pic:blipFill>
                                          <pic:spPr bwMode="auto">
                                            <a:xfrm>
                                              <a:off x="0" y="0"/>
                                              <a:ext cx="1558809" cy="17661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BE90FF" id="Group 121" o:spid="_x0000_s1066" style="position:absolute;left:0;text-align:left;margin-left:615.35pt;margin-top:.95pt;width:135.75pt;height:63.75pt;z-index:252174336;mso-width-relative:margin;mso-height-relative:margin" coordsize="15849,7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">
                <v:shape id="Text Box 129" o:spid="_x0000_s1067" type="#_x0000_t202" style="position:absolute;left:381;width:14859;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" fillcolor="white [3201]" stroked="f" strokeweight=".5pt">
                  <v:textbox>
                    <w:txbxContent>
                      <w:p w14:paraId="1D2F722C" w14:textId="77777777" w:rsidR="00F66181" w:rsidRDefault="00F66181" w:rsidP="000E42E3">
                        <w:r>
                          <w:rPr>
                            <w:rFonts w:cs="Arial"/>
                            <w:noProof/>
                          </w:rPr>
                          <w:drawing>
                            <wp:inline distT="0" distB="0" distL="0" distR="0" wp14:anchorId="19759A3B" wp14:editId="4FAA81DB">
                              <wp:extent cx="1296670" cy="416787"/>
                              <wp:effectExtent l="0" t="0" r="0" b="254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20" cstate="print">
                                        <a:extLst>
                                          <a:ext uri="{28A0092B-C50C-407E-A947-70E740481C1C}">
                                            <a14:useLocalDpi xmlns:a14="http://schemas.microsoft.com/office/drawing/2010/main" val="0"/>
                                          </a:ext>
                                        </a:extLst>
                                      </a:blip>
                                      <a:srcRect l="72481" b="37647"/>
                                      <a:stretch/>
                                    </pic:blipFill>
                                    <pic:spPr bwMode="auto">
                                      <a:xfrm>
                                        <a:off x="0" y="0"/>
                                        <a:ext cx="1296670" cy="41678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shape id="Text Box 130" o:spid="_x0000_s1068" type="#_x0000_t202" style="position:absolute;top:4648;width:15849;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" fillcolor="white [3201]" stroked="f" strokeweight=".5pt">
                  <v:textbox>
                    <w:txbxContent>
                      <w:p w14:paraId="5108BADF" w14:textId="77777777" w:rsidR="00F66181" w:rsidRDefault="00F66181" w:rsidP="000E42E3">
                        <w:r>
                          <w:rPr>
                            <w:rFonts w:cs="Arial"/>
                            <w:noProof/>
                          </w:rPr>
                          <w:drawing>
                            <wp:inline distT="0" distB="0" distL="0" distR="0" wp14:anchorId="5B447FC8" wp14:editId="6DE6F199">
                              <wp:extent cx="1546860" cy="17526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2" cstate="print">
                                        <a:extLst>
                                          <a:ext uri="{28A0092B-C50C-407E-A947-70E740481C1C}">
                                            <a14:useLocalDpi xmlns:a14="http://schemas.microsoft.com/office/drawing/2010/main" val="0"/>
                                          </a:ext>
                                        </a:extLst>
                                      </a:blip>
                                      <a:srcRect t="40624" r="72803" b="37647"/>
                                      <a:stretch/>
                                    </pic:blipFill>
                                    <pic:spPr bwMode="auto">
                                      <a:xfrm>
                                        <a:off x="0" y="0"/>
                                        <a:ext cx="1558809" cy="17661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group>
            </w:pict>
          </mc:Fallback>
        </mc:AlternateContent>
      </w:r>
    </w:p>
    <w:p w14:paraId="6FDACDBA" w14:textId="5BBFEF3E" w:rsidR="00855350" w:rsidRPr="00AE534F" w:rsidRDefault="00605FE1" w:rsidP="00DA154D">
      <w:pPr>
        <w:spacing w:after="0" w:line="240" w:lineRule="auto"/>
        <w:jc w:val="center"/>
        <w:rPr>
          <w:rFonts w:eastAsia="Times New Roman" w:cs="Times New Roman"/>
          <w:b/>
          <w:sz w:val="28"/>
          <w:szCs w:val="28"/>
        </w:rPr>
      </w:pPr>
      <w:r w:rsidRPr="00AE534F">
        <w:rPr>
          <w:rFonts w:eastAsia="Times New Roman" w:cs="Times New Roman"/>
          <w:b/>
          <w:sz w:val="28"/>
          <w:szCs w:val="28"/>
        </w:rPr>
        <w:t>MANAGING SYMPTOMS IN THE LAST DAYS OF LIFE</w:t>
      </w:r>
    </w:p>
    <w:p w14:paraId="38134D89" w14:textId="77777777" w:rsidR="001827A4" w:rsidRPr="00DA154D" w:rsidRDefault="001827A4" w:rsidP="00DA154D">
      <w:pPr>
        <w:spacing w:after="0" w:line="240" w:lineRule="auto"/>
        <w:jc w:val="center"/>
        <w:rPr>
          <w:rFonts w:ascii="SFH Houschka Bold" w:eastAsia="Times New Roman" w:hAnsi="SFH Houschka Bold" w:cs="Times New Roman"/>
          <w:sz w:val="28"/>
          <w:szCs w:val="28"/>
        </w:rPr>
      </w:pPr>
    </w:p>
    <w:p w14:paraId="57924913" w14:textId="77777777" w:rsidR="00855350" w:rsidRDefault="00DA154D" w:rsidP="00855350">
      <w:pPr>
        <w:rPr>
          <w:rFonts w:ascii="SFH Houschka Bold" w:hAnsi="SFH Houschka Bold"/>
        </w:rPr>
      </w:pPr>
      <w:r>
        <w:rPr>
          <w:rFonts w:ascii="SFH Houschka Bold" w:hAnsi="SFH Houschka Bold"/>
          <w:noProof/>
          <w:sz w:val="20"/>
        </w:rPr>
        <mc:AlternateContent>
          <mc:Choice Requires="wps">
            <w:drawing>
              <wp:anchor distT="0" distB="0" distL="114300" distR="114300" simplePos="0" relativeHeight="252030976" behindDoc="1" locked="0" layoutInCell="0" allowOverlap="1" wp14:anchorId="2C621E51" wp14:editId="4B31E344">
                <wp:simplePos x="0" y="0"/>
                <wp:positionH relativeFrom="column">
                  <wp:posOffset>3352312</wp:posOffset>
                </wp:positionH>
                <wp:positionV relativeFrom="paragraph">
                  <wp:posOffset>54757</wp:posOffset>
                </wp:positionV>
                <wp:extent cx="2009775" cy="351693"/>
                <wp:effectExtent l="0" t="0" r="28575" b="10795"/>
                <wp:wrapNone/>
                <wp:docPr id="448"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35169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txbx>
                        <w:txbxContent>
                          <w:p w14:paraId="2F7FA389" w14:textId="77777777" w:rsidR="00F66181" w:rsidRPr="001827A4" w:rsidRDefault="00F66181" w:rsidP="00AE534F">
                            <w:pPr>
                              <w:jc w:val="center"/>
                              <w:rPr>
                                <w:sz w:val="32"/>
                                <w:szCs w:val="32"/>
                              </w:rPr>
                            </w:pPr>
                            <w:r w:rsidRPr="00AE534F">
                              <w:rPr>
                                <w:b/>
                                <w:sz w:val="32"/>
                                <w:szCs w:val="32"/>
                              </w:rPr>
                              <w:t>Nausea</w:t>
                            </w:r>
                            <w:r w:rsidRPr="001827A4">
                              <w:rPr>
                                <w:sz w:val="32"/>
                                <w:szCs w:val="32"/>
                              </w:rPr>
                              <w:t xml:space="preserve"> </w:t>
                            </w:r>
                            <w:r w:rsidRPr="00AE534F">
                              <w:rPr>
                                <w:b/>
                                <w:sz w:val="32"/>
                                <w:szCs w:val="32"/>
                              </w:rPr>
                              <w:t>&amp; Vomiting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21E51" id="Text Box 448" o:spid="_x0000_s1069" type="#_x0000_t202" style="position:absolute;margin-left:263.95pt;margin-top:4.3pt;width:158.25pt;height:27.7pt;z-index:-25128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" o:allowincell="f" filled="f" fillcolor="yellow">
                <v:textbox>
                  <w:txbxContent>
                    <w:p w14:paraId="2F7FA389" w14:textId="77777777" w:rsidR="00F66181" w:rsidRPr="001827A4" w:rsidRDefault="00F66181" w:rsidP="00AE534F">
                      <w:pPr>
                        <w:jc w:val="center"/>
                        <w:rPr>
                          <w:sz w:val="32"/>
                          <w:szCs w:val="32"/>
                        </w:rPr>
                      </w:pPr>
                      <w:r w:rsidRPr="00AE534F">
                        <w:rPr>
                          <w:b/>
                          <w:sz w:val="32"/>
                          <w:szCs w:val="32"/>
                        </w:rPr>
                        <w:t>Nausea</w:t>
                      </w:r>
                      <w:r w:rsidRPr="001827A4">
                        <w:rPr>
                          <w:sz w:val="32"/>
                          <w:szCs w:val="32"/>
                        </w:rPr>
                        <w:t xml:space="preserve"> </w:t>
                      </w:r>
                      <w:r w:rsidRPr="00AE534F">
                        <w:rPr>
                          <w:b/>
                          <w:sz w:val="32"/>
                          <w:szCs w:val="32"/>
                        </w:rPr>
                        <w:t>&amp; Vomiting</w:t>
                      </w:r>
                    </w:p>
                  </w:txbxContent>
                </v:textbox>
              </v:shape>
            </w:pict>
          </mc:Fallback>
        </mc:AlternateContent>
      </w:r>
      <w:r w:rsidR="00307B49">
        <w:rPr>
          <w:rFonts w:ascii="SFH Houschka Bold" w:hAnsi="SFH Houschka Bold"/>
          <w:noProof/>
        </w:rPr>
        <mc:AlternateContent>
          <mc:Choice Requires="wps">
            <w:drawing>
              <wp:anchor distT="0" distB="0" distL="114300" distR="114300" simplePos="0" relativeHeight="252238848" behindDoc="0" locked="0" layoutInCell="1" allowOverlap="1" wp14:anchorId="53E87960" wp14:editId="18853144">
                <wp:simplePos x="0" y="0"/>
                <wp:positionH relativeFrom="column">
                  <wp:posOffset>6153150</wp:posOffset>
                </wp:positionH>
                <wp:positionV relativeFrom="paragraph">
                  <wp:posOffset>126365</wp:posOffset>
                </wp:positionV>
                <wp:extent cx="2714625" cy="352425"/>
                <wp:effectExtent l="0" t="0" r="28575" b="28575"/>
                <wp:wrapNone/>
                <wp:docPr id="451" name="Text Box 451"/>
                <wp:cNvGraphicFramePr/>
                <a:graphic xmlns:a="http://schemas.openxmlformats.org/drawingml/2006/main">
                  <a:graphicData uri="http://schemas.microsoft.com/office/word/2010/wordprocessingShape">
                    <wps:wsp>
                      <wps:cNvSpPr txBox="1"/>
                      <wps:spPr>
                        <a:xfrm>
                          <a:off x="0" y="0"/>
                          <a:ext cx="2714625" cy="35242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989C047" w14:textId="77777777" w:rsidR="00F66181" w:rsidRPr="001827A4" w:rsidRDefault="00F66181" w:rsidP="008C284F">
                            <w:pPr>
                              <w:jc w:val="center"/>
                            </w:pPr>
                            <w:r w:rsidRPr="00AE534F">
                              <w:rPr>
                                <w:b/>
                                <w:sz w:val="28"/>
                              </w:rPr>
                              <w:t>Absent</w:t>
                            </w:r>
                            <w:r w:rsidRPr="001827A4">
                              <w:rPr>
                                <w:sz w:val="28"/>
                              </w:rPr>
                              <w:t xml:space="preserve"> </w:t>
                            </w:r>
                            <w:r w:rsidRPr="001827A4">
                              <w:rPr>
                                <w:sz w:val="24"/>
                              </w:rPr>
                              <w:t>(Anticipatory prescribing)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87960" id="Text Box 451" o:spid="_x0000_s1070" type="#_x0000_t202" style="position:absolute;margin-left:484.5pt;margin-top:9.95pt;width:213.75pt;height:27.75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" filled="f" strokeweight=".5pt">
                <v:textbox>
                  <w:txbxContent>
                    <w:p w14:paraId="0989C047" w14:textId="77777777" w:rsidR="00F66181" w:rsidRPr="001827A4" w:rsidRDefault="00F66181" w:rsidP="008C284F">
                      <w:pPr>
                        <w:jc w:val="center"/>
                      </w:pPr>
                      <w:r w:rsidRPr="00AE534F">
                        <w:rPr>
                          <w:b/>
                          <w:sz w:val="28"/>
                        </w:rPr>
                        <w:t>Absent</w:t>
                      </w:r>
                      <w:r w:rsidRPr="001827A4">
                        <w:rPr>
                          <w:sz w:val="28"/>
                        </w:rPr>
                        <w:t xml:space="preserve"> </w:t>
                      </w:r>
                      <w:r w:rsidRPr="001827A4">
                        <w:rPr>
                          <w:sz w:val="24"/>
                        </w:rPr>
                        <w:t>(Anticipatory prescribing)</w:t>
                      </w:r>
                    </w:p>
                  </w:txbxContent>
                </v:textbox>
              </v:shape>
            </w:pict>
          </mc:Fallback>
        </mc:AlternateContent>
      </w:r>
      <w:r w:rsidR="00307B49">
        <w:rPr>
          <w:rFonts w:ascii="SFH Houschka Bold" w:hAnsi="SFH Houschka Bold"/>
          <w:noProof/>
        </w:rPr>
        <mc:AlternateContent>
          <mc:Choice Requires="wps">
            <w:drawing>
              <wp:anchor distT="0" distB="0" distL="114300" distR="114300" simplePos="0" relativeHeight="252034048" behindDoc="0" locked="0" layoutInCell="1" allowOverlap="1" wp14:anchorId="48BFCBEE" wp14:editId="00FF3538">
                <wp:simplePos x="0" y="0"/>
                <wp:positionH relativeFrom="column">
                  <wp:posOffset>1638300</wp:posOffset>
                </wp:positionH>
                <wp:positionV relativeFrom="paragraph">
                  <wp:posOffset>126365</wp:posOffset>
                </wp:positionV>
                <wp:extent cx="1066800" cy="352425"/>
                <wp:effectExtent l="0" t="0" r="19050" b="28575"/>
                <wp:wrapNone/>
                <wp:docPr id="450" name="Text Box 450"/>
                <wp:cNvGraphicFramePr/>
                <a:graphic xmlns:a="http://schemas.openxmlformats.org/drawingml/2006/main">
                  <a:graphicData uri="http://schemas.microsoft.com/office/word/2010/wordprocessingShape">
                    <wps:wsp>
                      <wps:cNvSpPr txBox="1"/>
                      <wps:spPr>
                        <a:xfrm>
                          <a:off x="0" y="0"/>
                          <a:ext cx="1066800" cy="35242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247218" w14:textId="77777777" w:rsidR="00F66181" w:rsidRPr="00AE534F" w:rsidRDefault="00F66181" w:rsidP="008C284F">
                            <w:pPr>
                              <w:jc w:val="center"/>
                              <w:rPr>
                                <w:b/>
                              </w:rPr>
                            </w:pPr>
                            <w:r w:rsidRPr="00AE534F">
                              <w:rPr>
                                <w:b/>
                                <w:sz w:val="28"/>
                              </w:rPr>
                              <w:t>Present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FCBEE" id="Text Box 450" o:spid="_x0000_s1071" type="#_x0000_t202" style="position:absolute;margin-left:129pt;margin-top:9.95pt;width:84pt;height:27.7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" filled="f" strokeweight=".5pt">
                <v:textbox>
                  <w:txbxContent>
                    <w:p w14:paraId="58247218" w14:textId="77777777" w:rsidR="00F66181" w:rsidRPr="00AE534F" w:rsidRDefault="00F66181" w:rsidP="008C284F">
                      <w:pPr>
                        <w:jc w:val="center"/>
                        <w:rPr>
                          <w:b/>
                        </w:rPr>
                      </w:pPr>
                      <w:r w:rsidRPr="00AE534F">
                        <w:rPr>
                          <w:b/>
                          <w:sz w:val="28"/>
                        </w:rPr>
                        <w:t>Present</w:t>
                      </w:r>
                    </w:p>
                  </w:txbxContent>
                </v:textbox>
              </v:shape>
            </w:pict>
          </mc:Fallback>
        </mc:AlternateContent>
      </w:r>
    </w:p>
    <w:p w14:paraId="220A429C" w14:textId="77777777" w:rsidR="00855350" w:rsidRPr="00A40C14" w:rsidRDefault="00423FC9" w:rsidP="00423FC9">
      <w:pPr>
        <w:tabs>
          <w:tab w:val="left" w:pos="3261"/>
          <w:tab w:val="left" w:pos="11057"/>
          <w:tab w:val="left" w:pos="11340"/>
        </w:tabs>
        <w:ind w:left="-1134" w:firstLine="4253"/>
        <w:rPr>
          <w:rFonts w:ascii="SFH Houschka Bold" w:hAnsi="SFH Houschka Bold"/>
        </w:rPr>
      </w:pPr>
      <w:r w:rsidRPr="008C284F">
        <w:rPr>
          <w:rFonts w:ascii="SFH Houschka Bold" w:hAnsi="SFH Houschka Bold"/>
          <w:noProof/>
          <w:sz w:val="26"/>
        </w:rPr>
        <mc:AlternateContent>
          <mc:Choice Requires="wps">
            <w:drawing>
              <wp:anchor distT="0" distB="0" distL="114300" distR="114300" simplePos="0" relativeHeight="252011520" behindDoc="0" locked="0" layoutInCell="0" allowOverlap="1" wp14:anchorId="59A94AF5" wp14:editId="4EAD79E3">
                <wp:simplePos x="0" y="0"/>
                <wp:positionH relativeFrom="column">
                  <wp:posOffset>7443470</wp:posOffset>
                </wp:positionH>
                <wp:positionV relativeFrom="paragraph">
                  <wp:posOffset>155575</wp:posOffset>
                </wp:positionV>
                <wp:extent cx="0" cy="180975"/>
                <wp:effectExtent l="76200" t="0" r="76200" b="47625"/>
                <wp:wrapNone/>
                <wp:docPr id="445" name="Straight Connector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0AF2F3" id="Straight Connector 445" o:spid="_x0000_s1026" style="position:absolute;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6.1pt,12.25pt" to="586.1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" o:allowincell="f">
                <v:stroke endarrow="block"/>
              </v:line>
            </w:pict>
          </mc:Fallback>
        </mc:AlternateContent>
      </w:r>
      <w:r w:rsidR="00855350" w:rsidRPr="008C284F">
        <w:rPr>
          <w:rFonts w:ascii="SFH Houschka Bold" w:hAnsi="SFH Houschka Bold"/>
          <w:noProof/>
          <w:sz w:val="26"/>
        </w:rPr>
        <mc:AlternateContent>
          <mc:Choice Requires="wps">
            <w:drawing>
              <wp:anchor distT="0" distB="0" distL="114300" distR="114300" simplePos="0" relativeHeight="252010496" behindDoc="0" locked="0" layoutInCell="0" allowOverlap="1" wp14:anchorId="7029D972" wp14:editId="1087DE68">
                <wp:simplePos x="0" y="0"/>
                <wp:positionH relativeFrom="column">
                  <wp:posOffset>2209800</wp:posOffset>
                </wp:positionH>
                <wp:positionV relativeFrom="paragraph">
                  <wp:posOffset>156210</wp:posOffset>
                </wp:positionV>
                <wp:extent cx="0" cy="228600"/>
                <wp:effectExtent l="52705" t="12065" r="61595" b="16510"/>
                <wp:wrapNone/>
                <wp:docPr id="446" name="Straight Connector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16CD3D" id="Straight Connector 446" o:spid="_x0000_s1026" style="position:absolute;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pt,12.3pt" to="174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" o:allowincell="f">
                <v:stroke endarrow="block"/>
              </v:line>
            </w:pict>
          </mc:Fallback>
        </mc:AlternateContent>
      </w:r>
      <w:r>
        <w:rPr>
          <w:rFonts w:ascii="SFH Houschka Bold" w:hAnsi="SFH Houschka Bold"/>
        </w:rPr>
        <w:t xml:space="preserve"> </w:t>
      </w:r>
      <w:r>
        <w:rPr>
          <w:rFonts w:ascii="SFH Houschka Bold" w:hAnsi="SFH Houschka Bold"/>
        </w:rPr>
        <w:tab/>
      </w:r>
      <w:r>
        <w:rPr>
          <w:rFonts w:ascii="SFH Houschka Bold" w:hAnsi="SFH Houschka Bold"/>
        </w:rPr>
        <w:tab/>
      </w:r>
    </w:p>
    <w:p w14:paraId="7EAA12F1" w14:textId="77777777" w:rsidR="00855350" w:rsidRPr="00A40C14" w:rsidRDefault="00FF5186" w:rsidP="00855350">
      <w:pPr>
        <w:ind w:left="-1134"/>
        <w:rPr>
          <w:rFonts w:ascii="SFH Houschka Bold" w:hAnsi="SFH Houschka Bold"/>
        </w:rPr>
      </w:pPr>
      <w:r>
        <w:rPr>
          <w:rFonts w:ascii="SFH Houschka Bold" w:hAnsi="SFH Houschka Bold"/>
          <w:noProof/>
        </w:rPr>
        <mc:AlternateContent>
          <mc:Choice Requires="wps">
            <w:drawing>
              <wp:anchor distT="0" distB="0" distL="114300" distR="114300" simplePos="0" relativeHeight="252025856" behindDoc="0" locked="0" layoutInCell="1" allowOverlap="1" wp14:anchorId="476BF626" wp14:editId="13CEFCC1">
                <wp:simplePos x="0" y="0"/>
                <wp:positionH relativeFrom="column">
                  <wp:posOffset>8006444</wp:posOffset>
                </wp:positionH>
                <wp:positionV relativeFrom="paragraph">
                  <wp:posOffset>233771</wp:posOffset>
                </wp:positionV>
                <wp:extent cx="1421946" cy="552450"/>
                <wp:effectExtent l="0" t="0" r="26035" b="19050"/>
                <wp:wrapNone/>
                <wp:docPr id="436"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946" cy="552450"/>
                        </a:xfrm>
                        <a:prstGeom prst="rect">
                          <a:avLst/>
                        </a:prstGeom>
                        <a:solidFill>
                          <a:srgbClr val="FFFFFF"/>
                        </a:solidFill>
                        <a:ln w="9525">
                          <a:solidFill>
                            <a:srgbClr val="000000"/>
                          </a:solidFill>
                          <a:miter lim="800000"/>
                          <a:headEnd/>
                          <a:tailEnd/>
                        </a:ln>
                      </wps:spPr>
                      <wps:txbx>
                        <w:txbxContent>
                          <w:p w14:paraId="0B4DD172" w14:textId="77777777" w:rsidR="00F66181" w:rsidRPr="008C284F" w:rsidRDefault="00F66181" w:rsidP="00423FC9">
                            <w:pPr>
                              <w:jc w:val="center"/>
                              <w:rPr>
                                <w:b/>
                                <w:color w:val="C00000"/>
                              </w:rPr>
                            </w:pPr>
                            <w:r w:rsidRPr="008C284F">
                              <w:rPr>
                                <w:rFonts w:ascii="SFH Houschka Bold" w:hAnsi="SFH Houschka Bold"/>
                                <w:b/>
                                <w:color w:val="C00000"/>
                              </w:rPr>
                              <w:t xml:space="preserve">Patient </w:t>
                            </w:r>
                            <w:r w:rsidRPr="008C284F">
                              <w:rPr>
                                <w:rFonts w:ascii="SFH Houschka Bold" w:hAnsi="SFH Houschka Bold"/>
                                <w:b/>
                                <w:color w:val="C00000"/>
                                <w:sz w:val="26"/>
                              </w:rPr>
                              <w:t xml:space="preserve">not on </w:t>
                            </w:r>
                            <w:r w:rsidRPr="008C284F">
                              <w:rPr>
                                <w:rFonts w:ascii="SFH Houschka Bold" w:hAnsi="SFH Houschka Bold"/>
                                <w:b/>
                                <w:color w:val="C00000"/>
                              </w:rPr>
                              <w:t>anti-emetics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6BF626" id="Text Box 436" o:spid="_x0000_s1072" type="#_x0000_t202" style="position:absolute;left:0;text-align:left;margin-left:630.45pt;margin-top:18.4pt;width:111.95pt;height:43.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">
                <v:textbox>
                  <w:txbxContent>
                    <w:p w14:paraId="0B4DD172" w14:textId="77777777" w:rsidR="00F66181" w:rsidRPr="008C284F" w:rsidRDefault="00F66181" w:rsidP="00423FC9">
                      <w:pPr>
                        <w:jc w:val="center"/>
                        <w:rPr>
                          <w:b/>
                          <w:color w:val="C00000"/>
                        </w:rPr>
                      </w:pPr>
                      <w:r w:rsidRPr="008C284F">
                        <w:rPr>
                          <w:rFonts w:ascii="SFH Houschka Bold" w:hAnsi="SFH Houschka Bold"/>
                          <w:b/>
                          <w:color w:val="C00000"/>
                        </w:rPr>
                        <w:t xml:space="preserve">Patient </w:t>
                      </w:r>
                      <w:r w:rsidRPr="008C284F">
                        <w:rPr>
                          <w:rFonts w:ascii="SFH Houschka Bold" w:hAnsi="SFH Houschka Bold"/>
                          <w:b/>
                          <w:color w:val="C00000"/>
                          <w:sz w:val="26"/>
                        </w:rPr>
                        <w:t xml:space="preserve">not on </w:t>
                      </w:r>
                      <w:r w:rsidRPr="008C284F">
                        <w:rPr>
                          <w:rFonts w:ascii="SFH Houschka Bold" w:hAnsi="SFH Houschka Bold"/>
                          <w:b/>
                          <w:color w:val="C00000"/>
                        </w:rPr>
                        <w:t>anti-emetics</w:t>
                      </w:r>
                    </w:p>
                  </w:txbxContent>
                </v:textbox>
              </v:shape>
            </w:pict>
          </mc:Fallback>
        </mc:AlternateContent>
      </w:r>
      <w:r w:rsidR="008C284F">
        <w:rPr>
          <w:rFonts w:ascii="SFH Houschka Bold" w:hAnsi="SFH Houschka Bold"/>
          <w:noProof/>
        </w:rPr>
        <mc:AlternateContent>
          <mc:Choice Requires="wps">
            <w:drawing>
              <wp:anchor distT="0" distB="0" distL="114300" distR="114300" simplePos="0" relativeHeight="252027904" behindDoc="0" locked="0" layoutInCell="1" allowOverlap="1" wp14:anchorId="06C32FA4" wp14:editId="09074A8C">
                <wp:simplePos x="0" y="0"/>
                <wp:positionH relativeFrom="column">
                  <wp:posOffset>-409575</wp:posOffset>
                </wp:positionH>
                <wp:positionV relativeFrom="paragraph">
                  <wp:posOffset>271780</wp:posOffset>
                </wp:positionV>
                <wp:extent cx="2181225" cy="428625"/>
                <wp:effectExtent l="0" t="0" r="28575" b="28575"/>
                <wp:wrapNone/>
                <wp:docPr id="435"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428625"/>
                        </a:xfrm>
                        <a:prstGeom prst="rect">
                          <a:avLst/>
                        </a:prstGeom>
                        <a:solidFill>
                          <a:srgbClr val="FFFFFF"/>
                        </a:solidFill>
                        <a:ln w="9525">
                          <a:solidFill>
                            <a:srgbClr val="000000"/>
                          </a:solidFill>
                          <a:miter lim="800000"/>
                          <a:headEnd/>
                          <a:tailEnd/>
                        </a:ln>
                      </wps:spPr>
                      <wps:txbx>
                        <w:txbxContent>
                          <w:p w14:paraId="22112945" w14:textId="77777777" w:rsidR="00F66181" w:rsidRPr="008C284F" w:rsidRDefault="00F66181" w:rsidP="00423FC9">
                            <w:pPr>
                              <w:jc w:val="center"/>
                              <w:rPr>
                                <w:b/>
                                <w:color w:val="C00000"/>
                              </w:rPr>
                            </w:pPr>
                            <w:r w:rsidRPr="008C284F">
                              <w:rPr>
                                <w:rFonts w:ascii="SFH Houschka Bold" w:hAnsi="SFH Houschka Bold"/>
                                <w:b/>
                                <w:color w:val="C00000"/>
                              </w:rPr>
                              <w:t xml:space="preserve">Patient </w:t>
                            </w:r>
                            <w:r w:rsidRPr="008C284F">
                              <w:rPr>
                                <w:rFonts w:ascii="SFH Houschka Bold" w:hAnsi="SFH Houschka Bold"/>
                                <w:b/>
                                <w:color w:val="C00000"/>
                                <w:sz w:val="26"/>
                              </w:rPr>
                              <w:t xml:space="preserve">not on </w:t>
                            </w:r>
                            <w:r w:rsidRPr="008C284F">
                              <w:rPr>
                                <w:rFonts w:ascii="SFH Houschka Bold" w:hAnsi="SFH Houschka Bold"/>
                                <w:b/>
                                <w:color w:val="C00000"/>
                              </w:rPr>
                              <w:t>anti-emetics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C32FA4" id="Text Box 435" o:spid="_x0000_s1073" type="#_x0000_t202" style="position:absolute;left:0;text-align:left;margin-left:-32.25pt;margin-top:21.4pt;width:171.75pt;height:33.7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">
                <v:textbox>
                  <w:txbxContent>
                    <w:p w14:paraId="22112945" w14:textId="77777777" w:rsidR="00F66181" w:rsidRPr="008C284F" w:rsidRDefault="00F66181" w:rsidP="00423FC9">
                      <w:pPr>
                        <w:jc w:val="center"/>
                        <w:rPr>
                          <w:b/>
                          <w:color w:val="C00000"/>
                        </w:rPr>
                      </w:pPr>
                      <w:r w:rsidRPr="008C284F">
                        <w:rPr>
                          <w:rFonts w:ascii="SFH Houschka Bold" w:hAnsi="SFH Houschka Bold"/>
                          <w:b/>
                          <w:color w:val="C00000"/>
                        </w:rPr>
                        <w:t xml:space="preserve">Patient </w:t>
                      </w:r>
                      <w:r w:rsidRPr="008C284F">
                        <w:rPr>
                          <w:rFonts w:ascii="SFH Houschka Bold" w:hAnsi="SFH Houschka Bold"/>
                          <w:b/>
                          <w:color w:val="C00000"/>
                          <w:sz w:val="26"/>
                        </w:rPr>
                        <w:t xml:space="preserve">not on </w:t>
                      </w:r>
                      <w:r w:rsidRPr="008C284F">
                        <w:rPr>
                          <w:rFonts w:ascii="SFH Houschka Bold" w:hAnsi="SFH Houschka Bold"/>
                          <w:b/>
                          <w:color w:val="C00000"/>
                        </w:rPr>
                        <w:t>anti-emetics</w:t>
                      </w:r>
                    </w:p>
                  </w:txbxContent>
                </v:textbox>
              </v:shape>
            </w:pict>
          </mc:Fallback>
        </mc:AlternateContent>
      </w:r>
      <w:r w:rsidR="00423FC9">
        <w:rPr>
          <w:rFonts w:ascii="SFH Houschka Bold" w:hAnsi="SFH Houschka Bold"/>
          <w:noProof/>
          <w:sz w:val="20"/>
        </w:rPr>
        <mc:AlternateContent>
          <mc:Choice Requires="wps">
            <w:drawing>
              <wp:anchor distT="0" distB="0" distL="114300" distR="114300" simplePos="0" relativeHeight="252033024" behindDoc="0" locked="0" layoutInCell="0" allowOverlap="1" wp14:anchorId="77C39786" wp14:editId="2598F880">
                <wp:simplePos x="0" y="0"/>
                <wp:positionH relativeFrom="column">
                  <wp:posOffset>6153150</wp:posOffset>
                </wp:positionH>
                <wp:positionV relativeFrom="paragraph">
                  <wp:posOffset>-4445</wp:posOffset>
                </wp:positionV>
                <wp:extent cx="2714625" cy="0"/>
                <wp:effectExtent l="0" t="0" r="9525" b="19050"/>
                <wp:wrapNone/>
                <wp:docPr id="449" name="Straight Connector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46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14B6E9" id="Straight Connector 449" o:spid="_x0000_s1026" style="position:absolute;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4.5pt,-.35pt" to="698.2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" o:allowincell="f"/>
            </w:pict>
          </mc:Fallback>
        </mc:AlternateContent>
      </w:r>
      <w:r w:rsidR="00423FC9">
        <w:rPr>
          <w:rFonts w:ascii="SFH Houschka Bold" w:hAnsi="SFH Houschka Bold"/>
          <w:noProof/>
          <w:sz w:val="20"/>
        </w:rPr>
        <mc:AlternateContent>
          <mc:Choice Requires="wps">
            <w:drawing>
              <wp:anchor distT="0" distB="0" distL="114300" distR="114300" simplePos="0" relativeHeight="252012544" behindDoc="0" locked="0" layoutInCell="0" allowOverlap="1" wp14:anchorId="7882140C" wp14:editId="3148107D">
                <wp:simplePos x="0" y="0"/>
                <wp:positionH relativeFrom="column">
                  <wp:posOffset>8863330</wp:posOffset>
                </wp:positionH>
                <wp:positionV relativeFrom="paragraph">
                  <wp:posOffset>-6350</wp:posOffset>
                </wp:positionV>
                <wp:extent cx="0" cy="228600"/>
                <wp:effectExtent l="76200" t="0" r="57150" b="57150"/>
                <wp:wrapNone/>
                <wp:docPr id="439" name="Straight Connector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B028DD" id="Straight Connector 439" o:spid="_x0000_s1026" style="position:absolute;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7.9pt,-.5pt" to="697.9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" o:allowincell="f">
                <v:stroke endarrow="block"/>
              </v:line>
            </w:pict>
          </mc:Fallback>
        </mc:AlternateContent>
      </w:r>
      <w:r w:rsidR="00423FC9">
        <w:rPr>
          <w:rFonts w:ascii="SFH Houschka Bold" w:hAnsi="SFH Houschka Bold"/>
          <w:noProof/>
        </w:rPr>
        <mc:AlternateContent>
          <mc:Choice Requires="wps">
            <w:drawing>
              <wp:anchor distT="0" distB="0" distL="114300" distR="114300" simplePos="0" relativeHeight="252020736" behindDoc="0" locked="0" layoutInCell="0" allowOverlap="1" wp14:anchorId="34AD5644" wp14:editId="78D333C9">
                <wp:simplePos x="0" y="0"/>
                <wp:positionH relativeFrom="column">
                  <wp:posOffset>6153150</wp:posOffset>
                </wp:positionH>
                <wp:positionV relativeFrom="paragraph">
                  <wp:posOffset>13970</wp:posOffset>
                </wp:positionV>
                <wp:extent cx="0" cy="255905"/>
                <wp:effectExtent l="76200" t="0" r="57150" b="48895"/>
                <wp:wrapNone/>
                <wp:docPr id="440" name="Straight Connector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57A76F" id="Straight Connector 440" o:spid="_x0000_s1026" style="position:absolute;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4.5pt,1.1pt" to="484.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" o:allowincell="f">
                <v:stroke endarrow="block"/>
              </v:line>
            </w:pict>
          </mc:Fallback>
        </mc:AlternateContent>
      </w:r>
      <w:r w:rsidR="00423FC9">
        <w:rPr>
          <w:rFonts w:ascii="SFH Houschka Bold" w:hAnsi="SFH Houschka Bold"/>
          <w:noProof/>
        </w:rPr>
        <mc:AlternateContent>
          <mc:Choice Requires="wps">
            <w:drawing>
              <wp:anchor distT="0" distB="0" distL="114300" distR="114300" simplePos="0" relativeHeight="252026880" behindDoc="0" locked="0" layoutInCell="1" allowOverlap="1" wp14:anchorId="597691FD" wp14:editId="34CB8D5F">
                <wp:simplePos x="0" y="0"/>
                <wp:positionH relativeFrom="column">
                  <wp:posOffset>3609975</wp:posOffset>
                </wp:positionH>
                <wp:positionV relativeFrom="paragraph">
                  <wp:posOffset>271780</wp:posOffset>
                </wp:positionV>
                <wp:extent cx="2781300" cy="441325"/>
                <wp:effectExtent l="0" t="0" r="19050" b="15875"/>
                <wp:wrapNone/>
                <wp:docPr id="437"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441325"/>
                        </a:xfrm>
                        <a:prstGeom prst="rect">
                          <a:avLst/>
                        </a:prstGeom>
                        <a:solidFill>
                          <a:srgbClr val="FFFFFF"/>
                        </a:solidFill>
                        <a:ln w="9525">
                          <a:solidFill>
                            <a:srgbClr val="000000"/>
                          </a:solidFill>
                          <a:miter lim="800000"/>
                          <a:headEnd/>
                          <a:tailEnd/>
                        </a:ln>
                      </wps:spPr>
                      <wps:txbx>
                        <w:txbxContent>
                          <w:p w14:paraId="641E669A" w14:textId="77777777" w:rsidR="00F66181" w:rsidRPr="008C284F" w:rsidRDefault="00F66181" w:rsidP="00423FC9">
                            <w:pPr>
                              <w:jc w:val="center"/>
                              <w:rPr>
                                <w:b/>
                                <w:color w:val="7030A0"/>
                              </w:rPr>
                            </w:pPr>
                            <w:r w:rsidRPr="008C284F">
                              <w:rPr>
                                <w:rFonts w:ascii="SFH Houschka Bold" w:hAnsi="SFH Houschka Bold"/>
                                <w:b/>
                                <w:color w:val="7030A0"/>
                              </w:rPr>
                              <w:t xml:space="preserve">Patient </w:t>
                            </w:r>
                            <w:r w:rsidRPr="008C284F">
                              <w:rPr>
                                <w:rFonts w:ascii="SFH Houschka Bold" w:hAnsi="SFH Houschka Bold"/>
                                <w:b/>
                                <w:color w:val="7030A0"/>
                                <w:sz w:val="28"/>
                              </w:rPr>
                              <w:t>on</w:t>
                            </w:r>
                            <w:r w:rsidRPr="008C284F">
                              <w:rPr>
                                <w:rFonts w:ascii="SFH Houschka Bold" w:hAnsi="SFH Houschka Bold"/>
                                <w:b/>
                                <w:color w:val="7030A0"/>
                              </w:rPr>
                              <w:t xml:space="preserve"> regular anti-emetics</w:t>
                            </w:r>
                          </w:p>
                          <w:p w14:paraId="7D52FB42" w14:textId="77777777" w:rsidR="00F66181" w:rsidRPr="00430806" w:rsidRDefault="00F66181" w:rsidP="0085535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7691FD" id="Text Box 437" o:spid="_x0000_s1074" type="#_x0000_t202" style="position:absolute;left:0;text-align:left;margin-left:284.25pt;margin-top:21.4pt;width:219pt;height:34.7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">
                <v:textbox>
                  <w:txbxContent>
                    <w:p w14:paraId="641E669A" w14:textId="77777777" w:rsidR="00F66181" w:rsidRPr="008C284F" w:rsidRDefault="00F66181" w:rsidP="00423FC9">
                      <w:pPr>
                        <w:jc w:val="center"/>
                        <w:rPr>
                          <w:b/>
                          <w:color w:val="7030A0"/>
                        </w:rPr>
                      </w:pPr>
                      <w:r w:rsidRPr="008C284F">
                        <w:rPr>
                          <w:rFonts w:ascii="SFH Houschka Bold" w:hAnsi="SFH Houschka Bold"/>
                          <w:b/>
                          <w:color w:val="7030A0"/>
                        </w:rPr>
                        <w:t xml:space="preserve">Patient </w:t>
                      </w:r>
                      <w:r w:rsidRPr="008C284F">
                        <w:rPr>
                          <w:rFonts w:ascii="SFH Houschka Bold" w:hAnsi="SFH Houschka Bold"/>
                          <w:b/>
                          <w:color w:val="7030A0"/>
                          <w:sz w:val="28"/>
                        </w:rPr>
                        <w:t>on</w:t>
                      </w:r>
                      <w:r w:rsidRPr="008C284F">
                        <w:rPr>
                          <w:rFonts w:ascii="SFH Houschka Bold" w:hAnsi="SFH Houschka Bold"/>
                          <w:b/>
                          <w:color w:val="7030A0"/>
                        </w:rPr>
                        <w:t xml:space="preserve"> regular anti-emetics</w:t>
                      </w:r>
                    </w:p>
                    <w:p w14:paraId="7D52FB42" w14:textId="77777777" w:rsidR="00F66181" w:rsidRPr="00430806" w:rsidRDefault="00F66181" w:rsidP="00855350"/>
                  </w:txbxContent>
                </v:textbox>
              </v:shape>
            </w:pict>
          </mc:Fallback>
        </mc:AlternateContent>
      </w:r>
      <w:r w:rsidR="00423FC9">
        <w:rPr>
          <w:rFonts w:ascii="SFH Houschka Bold" w:hAnsi="SFH Houschka Bold"/>
          <w:noProof/>
        </w:rPr>
        <mc:AlternateContent>
          <mc:Choice Requires="wps">
            <w:drawing>
              <wp:anchor distT="0" distB="0" distL="114300" distR="114300" simplePos="0" relativeHeight="252023808" behindDoc="0" locked="0" layoutInCell="0" allowOverlap="1" wp14:anchorId="7FFB5604" wp14:editId="681FD5DB">
                <wp:simplePos x="0" y="0"/>
                <wp:positionH relativeFrom="column">
                  <wp:posOffset>4209415</wp:posOffset>
                </wp:positionH>
                <wp:positionV relativeFrom="paragraph">
                  <wp:posOffset>41275</wp:posOffset>
                </wp:positionV>
                <wp:extent cx="0" cy="228600"/>
                <wp:effectExtent l="76200" t="0" r="57150" b="57150"/>
                <wp:wrapNone/>
                <wp:docPr id="443" name="Straight Connector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D90545" id="Straight Connector 443" o:spid="_x0000_s1026" style="position:absolute;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45pt,3.25pt" to="331.4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" o:allowincell="f">
                <v:stroke endarrow="block"/>
              </v:line>
            </w:pict>
          </mc:Fallback>
        </mc:AlternateContent>
      </w:r>
      <w:r w:rsidR="00423FC9">
        <w:rPr>
          <w:rFonts w:ascii="SFH Houschka Bold" w:hAnsi="SFH Houschka Bold"/>
          <w:noProof/>
        </w:rPr>
        <mc:AlternateContent>
          <mc:Choice Requires="wps">
            <w:drawing>
              <wp:anchor distT="0" distB="0" distL="114300" distR="114300" simplePos="0" relativeHeight="252013568" behindDoc="0" locked="0" layoutInCell="0" allowOverlap="1" wp14:anchorId="285C1CE2" wp14:editId="70CCDA46">
                <wp:simplePos x="0" y="0"/>
                <wp:positionH relativeFrom="column">
                  <wp:posOffset>285750</wp:posOffset>
                </wp:positionH>
                <wp:positionV relativeFrom="paragraph">
                  <wp:posOffset>41275</wp:posOffset>
                </wp:positionV>
                <wp:extent cx="0" cy="228600"/>
                <wp:effectExtent l="76200" t="0" r="57150" b="57150"/>
                <wp:wrapNone/>
                <wp:docPr id="438" name="Straight Connector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9E1067" id="Straight Connector 438" o:spid="_x0000_s1026" style="position:absolute;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3.25pt" to="22.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" o:allowincell="f">
                <v:stroke endarrow="block"/>
              </v:line>
            </w:pict>
          </mc:Fallback>
        </mc:AlternateContent>
      </w:r>
      <w:r w:rsidR="00423FC9">
        <w:rPr>
          <w:rFonts w:ascii="SFH Houschka Bold" w:hAnsi="SFH Houschka Bold"/>
          <w:noProof/>
          <w:sz w:val="20"/>
        </w:rPr>
        <mc:AlternateContent>
          <mc:Choice Requires="wps">
            <w:drawing>
              <wp:anchor distT="0" distB="0" distL="114300" distR="114300" simplePos="0" relativeHeight="252009472" behindDoc="0" locked="0" layoutInCell="0" allowOverlap="1" wp14:anchorId="7DDE96E7" wp14:editId="5F501646">
                <wp:simplePos x="0" y="0"/>
                <wp:positionH relativeFrom="column">
                  <wp:posOffset>285750</wp:posOffset>
                </wp:positionH>
                <wp:positionV relativeFrom="paragraph">
                  <wp:posOffset>41275</wp:posOffset>
                </wp:positionV>
                <wp:extent cx="3919220" cy="0"/>
                <wp:effectExtent l="0" t="0" r="24130" b="19050"/>
                <wp:wrapNone/>
                <wp:docPr id="442" name="Straight Connector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92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565014" id="Straight Connector 442" o:spid="_x0000_s1026" style="position:absolute;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3.25pt" to="331.1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" o:allowincell="f"/>
            </w:pict>
          </mc:Fallback>
        </mc:AlternateContent>
      </w:r>
      <w:r w:rsidR="00855350" w:rsidRPr="00A40C14">
        <w:rPr>
          <w:rFonts w:ascii="SFH Houschka Bold" w:hAnsi="SFH Houschka Bold"/>
        </w:rPr>
        <w:tab/>
      </w:r>
      <w:r w:rsidR="00855350" w:rsidRPr="00A40C14">
        <w:rPr>
          <w:rFonts w:ascii="SFH Houschka Bold" w:hAnsi="SFH Houschka Bold"/>
        </w:rPr>
        <w:tab/>
      </w:r>
      <w:r w:rsidR="00855350" w:rsidRPr="00A40C14">
        <w:rPr>
          <w:rFonts w:ascii="SFH Houschka Bold" w:hAnsi="SFH Houschka Bold"/>
        </w:rPr>
        <w:tab/>
      </w:r>
    </w:p>
    <w:p w14:paraId="5DA59133" w14:textId="77777777" w:rsidR="00855350" w:rsidRPr="00A40C14" w:rsidRDefault="00423FC9" w:rsidP="00855350">
      <w:pPr>
        <w:ind w:left="-1134"/>
        <w:rPr>
          <w:rFonts w:ascii="SFH Houschka Bold" w:hAnsi="SFH Houschka Bold"/>
        </w:rPr>
      </w:pPr>
      <w:r>
        <w:rPr>
          <w:rFonts w:ascii="SFH Houschka Bold" w:hAnsi="SFH Houschka Bold"/>
          <w:noProof/>
          <w:sz w:val="20"/>
        </w:rPr>
        <mc:AlternateContent>
          <mc:Choice Requires="wps">
            <w:drawing>
              <wp:anchor distT="0" distB="0" distL="114300" distR="114300" simplePos="0" relativeHeight="252021760" behindDoc="0" locked="0" layoutInCell="0" allowOverlap="1" wp14:anchorId="1E736D19" wp14:editId="4D2D209D">
                <wp:simplePos x="0" y="0"/>
                <wp:positionH relativeFrom="column">
                  <wp:posOffset>8886825</wp:posOffset>
                </wp:positionH>
                <wp:positionV relativeFrom="paragraph">
                  <wp:posOffset>245745</wp:posOffset>
                </wp:positionV>
                <wp:extent cx="0" cy="342900"/>
                <wp:effectExtent l="76200" t="0" r="76200" b="57150"/>
                <wp:wrapNone/>
                <wp:docPr id="431" name="Straight Connector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4AC057" id="Straight Connector 431" o:spid="_x0000_s1026" style="position:absolute;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9.75pt,19.35pt" to="699.75pt,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" o:allowincell="f">
                <v:stroke endarrow="block"/>
              </v:line>
            </w:pict>
          </mc:Fallback>
        </mc:AlternateContent>
      </w:r>
      <w:r w:rsidR="00855350">
        <w:rPr>
          <w:rFonts w:ascii="SFH Houschka Bold" w:hAnsi="SFH Houschka Bold"/>
          <w:noProof/>
        </w:rPr>
        <mc:AlternateContent>
          <mc:Choice Requires="wps">
            <w:drawing>
              <wp:anchor distT="0" distB="0" distL="114300" distR="114300" simplePos="0" relativeHeight="252024832" behindDoc="0" locked="0" layoutInCell="0" allowOverlap="1" wp14:anchorId="5748FA48" wp14:editId="25B66E6E">
                <wp:simplePos x="0" y="0"/>
                <wp:positionH relativeFrom="column">
                  <wp:posOffset>5928995</wp:posOffset>
                </wp:positionH>
                <wp:positionV relativeFrom="paragraph">
                  <wp:posOffset>148590</wp:posOffset>
                </wp:positionV>
                <wp:extent cx="0" cy="228600"/>
                <wp:effectExtent l="57150" t="9525" r="57150" b="19050"/>
                <wp:wrapNone/>
                <wp:docPr id="444" name="Straight Connector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F9C41B" id="Straight Connector 444" o:spid="_x0000_s1026" style="position:absolute;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6.85pt,11.7pt" to="466.8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" o:allowincell="f">
                <v:stroke endarrow="block"/>
              </v:line>
            </w:pict>
          </mc:Fallback>
        </mc:AlternateContent>
      </w:r>
      <w:r>
        <w:rPr>
          <w:rFonts w:ascii="SFH Houschka Bold" w:hAnsi="SFH Houschka Bold"/>
        </w:rPr>
        <w:tab/>
      </w:r>
      <w:r>
        <w:rPr>
          <w:rFonts w:ascii="SFH Houschka Bold" w:hAnsi="SFH Houschka Bold"/>
        </w:rPr>
        <w:tab/>
      </w:r>
      <w:r>
        <w:rPr>
          <w:rFonts w:ascii="SFH Houschka Bold" w:hAnsi="SFH Houschka Bold"/>
        </w:rPr>
        <w:tab/>
      </w:r>
      <w:r>
        <w:rPr>
          <w:rFonts w:ascii="SFH Houschka Bold" w:hAnsi="SFH Houschka Bold"/>
        </w:rPr>
        <w:tab/>
      </w:r>
      <w:r>
        <w:rPr>
          <w:rFonts w:ascii="SFH Houschka Bold" w:hAnsi="SFH Houschka Bold"/>
        </w:rPr>
        <w:tab/>
      </w:r>
      <w:r>
        <w:rPr>
          <w:rFonts w:ascii="SFH Houschka Bold" w:hAnsi="SFH Houschka Bold"/>
        </w:rPr>
        <w:tab/>
      </w:r>
      <w:r>
        <w:rPr>
          <w:rFonts w:ascii="SFH Houschka Bold" w:hAnsi="SFH Houschka Bold"/>
        </w:rPr>
        <w:tab/>
      </w:r>
      <w:r>
        <w:rPr>
          <w:rFonts w:ascii="SFH Houschka Bold" w:hAnsi="SFH Houschka Bold"/>
        </w:rPr>
        <w:tab/>
      </w:r>
      <w:r>
        <w:rPr>
          <w:rFonts w:ascii="SFH Houschka Bold" w:hAnsi="SFH Houschka Bold"/>
        </w:rPr>
        <w:tab/>
      </w:r>
      <w:r>
        <w:rPr>
          <w:rFonts w:ascii="SFH Houschka Bold" w:hAnsi="SFH Houschka Bold"/>
        </w:rPr>
        <w:tab/>
      </w:r>
    </w:p>
    <w:p w14:paraId="33C02FDD" w14:textId="77777777" w:rsidR="00855350" w:rsidRPr="00A40C14" w:rsidRDefault="00F74635" w:rsidP="00855350">
      <w:pPr>
        <w:pStyle w:val="BodyText"/>
        <w:ind w:left="-1134"/>
        <w:rPr>
          <w:rFonts w:ascii="SFH Houschka Bold" w:hAnsi="SFH Houschka Bold"/>
        </w:rPr>
      </w:pPr>
      <w:r>
        <w:rPr>
          <w:rFonts w:ascii="SFH Houschka Bold" w:hAnsi="SFH Houschka Bold"/>
          <w:noProof/>
        </w:rPr>
        <mc:AlternateContent>
          <mc:Choice Requires="wps">
            <w:drawing>
              <wp:anchor distT="0" distB="0" distL="114300" distR="114300" simplePos="0" relativeHeight="252015616" behindDoc="0" locked="0" layoutInCell="1" allowOverlap="1" wp14:anchorId="62B7365E" wp14:editId="29ADAE22">
                <wp:simplePos x="0" y="0"/>
                <wp:positionH relativeFrom="column">
                  <wp:posOffset>3012440</wp:posOffset>
                </wp:positionH>
                <wp:positionV relativeFrom="paragraph">
                  <wp:posOffset>263525</wp:posOffset>
                </wp:positionV>
                <wp:extent cx="1830705" cy="2274570"/>
                <wp:effectExtent l="0" t="0" r="17145" b="11430"/>
                <wp:wrapNone/>
                <wp:docPr id="429"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0705" cy="2274570"/>
                        </a:xfrm>
                        <a:prstGeom prst="rect">
                          <a:avLst/>
                        </a:prstGeom>
                        <a:noFill/>
                        <a:ln w="9525">
                          <a:solidFill>
                            <a:srgbClr val="000000"/>
                          </a:solidFill>
                          <a:miter lim="800000"/>
                          <a:headEnd/>
                          <a:tailEnd/>
                        </a:ln>
                      </wps:spPr>
                      <wps:txbx>
                        <w:txbxContent>
                          <w:p w14:paraId="43E9BD88" w14:textId="77777777" w:rsidR="00F66181" w:rsidRPr="00AE534F" w:rsidRDefault="00F66181" w:rsidP="005E39D4">
                            <w:pPr>
                              <w:spacing w:line="240" w:lineRule="auto"/>
                              <w:rPr>
                                <w:color w:val="7030A0"/>
                              </w:rPr>
                            </w:pPr>
                            <w:r w:rsidRPr="00AE534F">
                              <w:rPr>
                                <w:color w:val="7030A0"/>
                              </w:rPr>
                              <w:t>Current medication is ineffective.</w:t>
                            </w:r>
                          </w:p>
                          <w:p w14:paraId="7918DD0D" w14:textId="77777777" w:rsidR="00F66181" w:rsidRPr="00AE534F" w:rsidRDefault="00F66181" w:rsidP="005E39D4">
                            <w:pPr>
                              <w:spacing w:line="240" w:lineRule="auto"/>
                              <w:rPr>
                                <w:color w:val="7030A0"/>
                              </w:rPr>
                            </w:pPr>
                            <w:r w:rsidRPr="00AE534F">
                              <w:rPr>
                                <w:color w:val="7030A0"/>
                              </w:rPr>
                              <w:t xml:space="preserve">Seek specialist advice as to which antiemetic /what dose to prescribe / deliver via syringe driver.  </w:t>
                            </w:r>
                          </w:p>
                          <w:p w14:paraId="49E522F9" w14:textId="77777777" w:rsidR="00F66181" w:rsidRPr="00AE534F" w:rsidRDefault="00F66181" w:rsidP="005E39D4">
                            <w:pPr>
                              <w:spacing w:line="240" w:lineRule="auto"/>
                              <w:rPr>
                                <w:color w:val="7030A0"/>
                              </w:rPr>
                            </w:pPr>
                            <w:r>
                              <w:rPr>
                                <w:color w:val="7030A0"/>
                              </w:rPr>
                              <w:t xml:space="preserve">Ensure prn antiemetic too; </w:t>
                            </w:r>
                            <w:r>
                              <w:rPr>
                                <w:color w:val="7030A0"/>
                              </w:rPr>
                              <w:br/>
                            </w:r>
                            <w:r w:rsidRPr="00AE534F">
                              <w:rPr>
                                <w:color w:val="7030A0"/>
                              </w:rPr>
                              <w:t xml:space="preserve">suggest LEVOMEPROMAZINE 6.25mg s/c prn* </w:t>
                            </w:r>
                          </w:p>
                          <w:p w14:paraId="767B8FFB" w14:textId="77777777" w:rsidR="00F66181" w:rsidRPr="001827A4" w:rsidRDefault="00F66181" w:rsidP="00855350">
                            <w:pPr>
                              <w:rPr>
                                <w:b/>
                              </w:rPr>
                            </w:pPr>
                          </w:p>
                          <w:p w14:paraId="7D4F951A" w14:textId="77777777" w:rsidR="00F66181" w:rsidRDefault="00F66181" w:rsidP="00855350">
                            <w:pPr>
                              <w:rPr>
                                <w:rFonts w:ascii="SFH Houschka Bold" w:hAnsi="SFH Houschka Bold"/>
                                <w:b/>
                              </w:rPr>
                            </w:pPr>
                          </w:p>
                          <w:p w14:paraId="71180FA3" w14:textId="77777777" w:rsidR="00F66181" w:rsidRPr="007C196A" w:rsidRDefault="00F66181" w:rsidP="00855350">
                            <w:pPr>
                              <w:rPr>
                                <w:rFonts w:ascii="SFH Houschka Bold" w:hAnsi="SFH Houschka Bold"/>
                                <w:b/>
                              </w:rPr>
                            </w:pPr>
                          </w:p>
                          <w:p w14:paraId="431CD088" w14:textId="77777777" w:rsidR="00F66181" w:rsidRDefault="00F66181" w:rsidP="00855350">
                            <w:pPr>
                              <w:rPr>
                                <w:rFonts w:ascii="SFH Houschka Bold" w:hAnsi="SFH Houschka Bold"/>
                                <w:b/>
                              </w:rPr>
                            </w:pPr>
                          </w:p>
                          <w:p w14:paraId="4378D609" w14:textId="77777777" w:rsidR="00F66181" w:rsidRPr="007C196A" w:rsidRDefault="00F66181" w:rsidP="00855350">
                            <w:pPr>
                              <w:rPr>
                                <w:rFonts w:ascii="SFH Houschka Bold" w:hAnsi="SFH Houschka Bold"/>
                                <w:b/>
                              </w:rPr>
                            </w:pPr>
                            <w:r w:rsidRPr="007C196A">
                              <w:rPr>
                                <w:rFonts w:ascii="SFH Houschka Bold" w:hAnsi="SFH Houschka Bold"/>
                                <w:b/>
                              </w:rPr>
                              <w:t xml:space="preserve">.  </w:t>
                            </w:r>
                          </w:p>
                          <w:p w14:paraId="0DB7EEF0" w14:textId="77777777" w:rsidR="00F66181" w:rsidRPr="007C196A" w:rsidRDefault="00F66181" w:rsidP="00855350">
                            <w:pPr>
                              <w:rPr>
                                <w:rFonts w:ascii="SFH Houschka Bold" w:hAnsi="SFH Houschka Bold"/>
                                <w:b/>
                              </w:rPr>
                            </w:pPr>
                          </w:p>
                          <w:p w14:paraId="64563498" w14:textId="77777777" w:rsidR="00F66181" w:rsidRDefault="00F66181" w:rsidP="00855350">
                            <w:pPr>
                              <w:rPr>
                                <w:rFonts w:ascii="SFH Houschka Bold" w:hAnsi="SFH Houschka Bold"/>
                              </w:rPr>
                            </w:pPr>
                          </w:p>
                          <w:p w14:paraId="5A2C8907" w14:textId="77777777" w:rsidR="00F66181" w:rsidRPr="001D1049" w:rsidRDefault="00F66181" w:rsidP="00855350">
                            <w:pPr>
                              <w:rPr>
                                <w:rFonts w:ascii="SFH Houschka Bold" w:hAnsi="SFH Houschka Bol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7365E" id="Text Box 429" o:spid="_x0000_s1075" type="#_x0000_t202" style="position:absolute;left:0;text-align:left;margin-left:237.2pt;margin-top:20.75pt;width:144.15pt;height:179.1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" filled="f">
                <v:textbox>
                  <w:txbxContent>
                    <w:p w14:paraId="43E9BD88" w14:textId="77777777" w:rsidR="00F66181" w:rsidRPr="00AE534F" w:rsidRDefault="00F66181" w:rsidP="005E39D4">
                      <w:pPr>
                        <w:spacing w:line="240" w:lineRule="auto"/>
                        <w:rPr>
                          <w:color w:val="7030A0"/>
                        </w:rPr>
                      </w:pPr>
                      <w:r w:rsidRPr="00AE534F">
                        <w:rPr>
                          <w:color w:val="7030A0"/>
                        </w:rPr>
                        <w:t>Current medication is ineffective.</w:t>
                      </w:r>
                    </w:p>
                    <w:p w14:paraId="7918DD0D" w14:textId="77777777" w:rsidR="00F66181" w:rsidRPr="00AE534F" w:rsidRDefault="00F66181" w:rsidP="005E39D4">
                      <w:pPr>
                        <w:spacing w:line="240" w:lineRule="auto"/>
                        <w:rPr>
                          <w:color w:val="7030A0"/>
                        </w:rPr>
                      </w:pPr>
                      <w:r w:rsidRPr="00AE534F">
                        <w:rPr>
                          <w:color w:val="7030A0"/>
                        </w:rPr>
                        <w:t xml:space="preserve">Seek specialist advice as to which antiemetic /what dose to prescribe / deliver via syringe driver.  </w:t>
                      </w:r>
                    </w:p>
                    <w:p w14:paraId="49E522F9" w14:textId="77777777" w:rsidR="00F66181" w:rsidRPr="00AE534F" w:rsidRDefault="00F66181" w:rsidP="005E39D4">
                      <w:pPr>
                        <w:spacing w:line="240" w:lineRule="auto"/>
                        <w:rPr>
                          <w:color w:val="7030A0"/>
                        </w:rPr>
                      </w:pPr>
                      <w:r>
                        <w:rPr>
                          <w:color w:val="7030A0"/>
                        </w:rPr>
                        <w:t xml:space="preserve">Ensure prn antiemetic too; </w:t>
                      </w:r>
                      <w:r>
                        <w:rPr>
                          <w:color w:val="7030A0"/>
                        </w:rPr>
                        <w:br/>
                      </w:r>
                      <w:r w:rsidRPr="00AE534F">
                        <w:rPr>
                          <w:color w:val="7030A0"/>
                        </w:rPr>
                        <w:t xml:space="preserve">suggest LEVOMEPROMAZINE 6.25mg s/c prn* </w:t>
                      </w:r>
                    </w:p>
                    <w:p w14:paraId="767B8FFB" w14:textId="77777777" w:rsidR="00F66181" w:rsidRPr="001827A4" w:rsidRDefault="00F66181" w:rsidP="00855350">
                      <w:pPr>
                        <w:rPr>
                          <w:b/>
                        </w:rPr>
                      </w:pPr>
                    </w:p>
                    <w:p w14:paraId="7D4F951A" w14:textId="77777777" w:rsidR="00F66181" w:rsidRDefault="00F66181" w:rsidP="00855350">
                      <w:pPr>
                        <w:rPr>
                          <w:rFonts w:ascii="SFH Houschka Bold" w:hAnsi="SFH Houschka Bold"/>
                          <w:b/>
                        </w:rPr>
                      </w:pPr>
                    </w:p>
                    <w:p w14:paraId="71180FA3" w14:textId="77777777" w:rsidR="00F66181" w:rsidRPr="007C196A" w:rsidRDefault="00F66181" w:rsidP="00855350">
                      <w:pPr>
                        <w:rPr>
                          <w:rFonts w:ascii="SFH Houschka Bold" w:hAnsi="SFH Houschka Bold"/>
                          <w:b/>
                        </w:rPr>
                      </w:pPr>
                    </w:p>
                    <w:p w14:paraId="431CD088" w14:textId="77777777" w:rsidR="00F66181" w:rsidRDefault="00F66181" w:rsidP="00855350">
                      <w:pPr>
                        <w:rPr>
                          <w:rFonts w:ascii="SFH Houschka Bold" w:hAnsi="SFH Houschka Bold"/>
                          <w:b/>
                        </w:rPr>
                      </w:pPr>
                    </w:p>
                    <w:p w14:paraId="4378D609" w14:textId="77777777" w:rsidR="00F66181" w:rsidRPr="007C196A" w:rsidRDefault="00F66181" w:rsidP="00855350">
                      <w:pPr>
                        <w:rPr>
                          <w:rFonts w:ascii="SFH Houschka Bold" w:hAnsi="SFH Houschka Bold"/>
                          <w:b/>
                        </w:rPr>
                      </w:pPr>
                      <w:r w:rsidRPr="007C196A">
                        <w:rPr>
                          <w:rFonts w:ascii="SFH Houschka Bold" w:hAnsi="SFH Houschka Bold"/>
                          <w:b/>
                        </w:rPr>
                        <w:t xml:space="preserve">.  </w:t>
                      </w:r>
                    </w:p>
                    <w:p w14:paraId="0DB7EEF0" w14:textId="77777777" w:rsidR="00F66181" w:rsidRPr="007C196A" w:rsidRDefault="00F66181" w:rsidP="00855350">
                      <w:pPr>
                        <w:rPr>
                          <w:rFonts w:ascii="SFH Houschka Bold" w:hAnsi="SFH Houschka Bold"/>
                          <w:b/>
                        </w:rPr>
                      </w:pPr>
                    </w:p>
                    <w:p w14:paraId="64563498" w14:textId="77777777" w:rsidR="00F66181" w:rsidRDefault="00F66181" w:rsidP="00855350">
                      <w:pPr>
                        <w:rPr>
                          <w:rFonts w:ascii="SFH Houschka Bold" w:hAnsi="SFH Houschka Bold"/>
                        </w:rPr>
                      </w:pPr>
                    </w:p>
                    <w:p w14:paraId="5A2C8907" w14:textId="77777777" w:rsidR="00F66181" w:rsidRPr="001D1049" w:rsidRDefault="00F66181" w:rsidP="00855350">
                      <w:pPr>
                        <w:rPr>
                          <w:rFonts w:ascii="SFH Houschka Bold" w:hAnsi="SFH Houschka Bold"/>
                        </w:rPr>
                      </w:pPr>
                    </w:p>
                  </w:txbxContent>
                </v:textbox>
              </v:shape>
            </w:pict>
          </mc:Fallback>
        </mc:AlternateContent>
      </w:r>
      <w:r w:rsidR="00CC5B47">
        <w:rPr>
          <w:rFonts w:ascii="SFH Houschka Bold" w:hAnsi="SFH Houschka Bold"/>
          <w:noProof/>
        </w:rPr>
        <mc:AlternateContent>
          <mc:Choice Requires="wps">
            <w:drawing>
              <wp:anchor distT="0" distB="0" distL="114300" distR="114300" simplePos="0" relativeHeight="252028928" behindDoc="0" locked="0" layoutInCell="1" allowOverlap="1" wp14:anchorId="06FE1D1B" wp14:editId="5DAF449D">
                <wp:simplePos x="0" y="0"/>
                <wp:positionH relativeFrom="column">
                  <wp:posOffset>-720969</wp:posOffset>
                </wp:positionH>
                <wp:positionV relativeFrom="paragraph">
                  <wp:posOffset>263720</wp:posOffset>
                </wp:positionV>
                <wp:extent cx="3592830" cy="2274570"/>
                <wp:effectExtent l="0" t="0" r="26670" b="11430"/>
                <wp:wrapNone/>
                <wp:docPr id="427"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2830" cy="2274570"/>
                        </a:xfrm>
                        <a:prstGeom prst="rect">
                          <a:avLst/>
                        </a:prstGeom>
                        <a:noFill/>
                        <a:ln w="9525">
                          <a:solidFill>
                            <a:srgbClr val="000000"/>
                          </a:solidFill>
                          <a:miter lim="800000"/>
                          <a:headEnd/>
                          <a:tailEnd/>
                        </a:ln>
                      </wps:spPr>
                      <wps:txbx>
                        <w:txbxContent>
                          <w:p w14:paraId="66CA04DB" w14:textId="77777777" w:rsidR="00F66181" w:rsidRPr="00AE534F" w:rsidRDefault="00F66181" w:rsidP="00855350">
                            <w:pPr>
                              <w:pStyle w:val="Header"/>
                              <w:rPr>
                                <w:color w:val="C00000"/>
                              </w:rPr>
                            </w:pPr>
                            <w:r w:rsidRPr="00AE534F">
                              <w:rPr>
                                <w:color w:val="C00000"/>
                              </w:rPr>
                              <w:t xml:space="preserve">Prescribe LEVOMEPROMAZINE 6.25mg </w:t>
                            </w:r>
                            <w:r w:rsidRPr="00713B3C">
                              <w:rPr>
                                <w:color w:val="C00000"/>
                              </w:rPr>
                              <w:t xml:space="preserve">-12.5mg </w:t>
                            </w:r>
                            <w:r w:rsidRPr="00AE534F">
                              <w:rPr>
                                <w:color w:val="C00000"/>
                              </w:rPr>
                              <w:t xml:space="preserve">s/c prn*. </w:t>
                            </w:r>
                          </w:p>
                          <w:p w14:paraId="6F2927C9" w14:textId="77777777" w:rsidR="00F66181" w:rsidRPr="00AE534F" w:rsidRDefault="00F66181" w:rsidP="00855350">
                            <w:pPr>
                              <w:pStyle w:val="Header"/>
                              <w:rPr>
                                <w:color w:val="C00000"/>
                                <w:sz w:val="8"/>
                                <w:szCs w:val="8"/>
                              </w:rPr>
                            </w:pPr>
                          </w:p>
                          <w:p w14:paraId="18E84F3F" w14:textId="77777777" w:rsidR="00F66181" w:rsidRPr="00CC5B47" w:rsidRDefault="00F66181" w:rsidP="00855350">
                            <w:pPr>
                              <w:pStyle w:val="BodyText3"/>
                              <w:rPr>
                                <w:b/>
                                <w:color w:val="C00000"/>
                                <w:sz w:val="20"/>
                              </w:rPr>
                            </w:pPr>
                            <w:r>
                              <w:rPr>
                                <w:b/>
                                <w:color w:val="C00000"/>
                                <w:sz w:val="20"/>
                              </w:rPr>
                              <w:br/>
                            </w:r>
                            <w:r w:rsidRPr="00CC5B47">
                              <w:rPr>
                                <w:b/>
                                <w:color w:val="C00000"/>
                                <w:sz w:val="20"/>
                              </w:rPr>
                              <w:t>Review at 24 hrs: If more than one prn dose has been needed commence LEVOMEPROMAZINE 6.25– 12.5mg s/c over 24 hrs via syringe driver. Ensure LEVOMEPROMAZINE 6.25mg s/c prn remains available.</w:t>
                            </w:r>
                          </w:p>
                          <w:p w14:paraId="2334D5DE" w14:textId="77777777" w:rsidR="00F66181" w:rsidRPr="00AE534F" w:rsidRDefault="00F66181" w:rsidP="00855350">
                            <w:pPr>
                              <w:pStyle w:val="BodyText3"/>
                              <w:rPr>
                                <w:b/>
                                <w:color w:val="C00000"/>
                                <w:sz w:val="8"/>
                                <w:szCs w:val="8"/>
                              </w:rPr>
                            </w:pPr>
                            <w:r w:rsidRPr="00AE534F">
                              <w:rPr>
                                <w:b/>
                                <w:color w:val="C00000"/>
                              </w:rPr>
                              <w:t xml:space="preserve"> </w:t>
                            </w:r>
                          </w:p>
                          <w:p w14:paraId="3CFD5F0B" w14:textId="77777777" w:rsidR="00F66181" w:rsidRPr="00AE534F" w:rsidRDefault="00F66181" w:rsidP="005E39D4">
                            <w:pPr>
                              <w:spacing w:line="240" w:lineRule="auto"/>
                              <w:rPr>
                                <w:b/>
                                <w:color w:val="C00000"/>
                              </w:rPr>
                            </w:pPr>
                            <w:r w:rsidRPr="00AE534F">
                              <w:rPr>
                                <w:color w:val="C00000"/>
                              </w:rPr>
                              <w:t xml:space="preserve">If excessive drowsiness seek specialist advice: </w:t>
                            </w:r>
                            <w:proofErr w:type="spellStart"/>
                            <w:r w:rsidRPr="00AE534F">
                              <w:rPr>
                                <w:color w:val="C00000"/>
                              </w:rPr>
                              <w:t>levomepromazine</w:t>
                            </w:r>
                            <w:proofErr w:type="spellEnd"/>
                            <w:r w:rsidRPr="00AE534F">
                              <w:rPr>
                                <w:color w:val="C00000"/>
                              </w:rPr>
                              <w:t xml:space="preserve"> can make some patients very drowsy even at small doses. </w:t>
                            </w:r>
                            <w:r>
                              <w:rPr>
                                <w:color w:val="C00000"/>
                              </w:rPr>
                              <w:br/>
                            </w:r>
                            <w:r w:rsidRPr="00AE534F">
                              <w:rPr>
                                <w:color w:val="C00000"/>
                              </w:rPr>
                              <w:t>A switch to another antiemetic may be required.</w:t>
                            </w:r>
                            <w:r w:rsidRPr="00AE534F">
                              <w:rPr>
                                <w:b/>
                                <w:color w:val="C00000"/>
                              </w:rPr>
                              <w:t xml:space="preserve"> </w:t>
                            </w:r>
                          </w:p>
                          <w:p w14:paraId="5F340814" w14:textId="77777777" w:rsidR="00F66181" w:rsidRPr="007C196A" w:rsidRDefault="00F66181" w:rsidP="00855350">
                            <w:pPr>
                              <w:pStyle w:val="Header"/>
                              <w:rPr>
                                <w:rFonts w:ascii="SFH Houschka Bold" w:hAnsi="SFH Houschka Bold"/>
                                <w:b/>
                              </w:rPr>
                            </w:pPr>
                          </w:p>
                          <w:p w14:paraId="6A26D45C" w14:textId="77777777" w:rsidR="00F66181" w:rsidRDefault="00F66181" w:rsidP="0085535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FE1D1B" id="Text Box 427" o:spid="_x0000_s1076" type="#_x0000_t202" style="position:absolute;left:0;text-align:left;margin-left:-56.75pt;margin-top:20.75pt;width:282.9pt;height:179.1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" filled="f">
                <v:textbox>
                  <w:txbxContent>
                    <w:p w14:paraId="66CA04DB" w14:textId="77777777" w:rsidR="00F66181" w:rsidRPr="00AE534F" w:rsidRDefault="00F66181" w:rsidP="00855350">
                      <w:pPr>
                        <w:pStyle w:val="Header"/>
                        <w:rPr>
                          <w:color w:val="C00000"/>
                        </w:rPr>
                      </w:pPr>
                      <w:r w:rsidRPr="00AE534F">
                        <w:rPr>
                          <w:color w:val="C00000"/>
                        </w:rPr>
                        <w:t xml:space="preserve">Prescribe LEVOMEPROMAZINE 6.25mg </w:t>
                      </w:r>
                      <w:r w:rsidRPr="00713B3C">
                        <w:rPr>
                          <w:color w:val="C00000"/>
                        </w:rPr>
                        <w:t xml:space="preserve">-12.5mg </w:t>
                      </w:r>
                      <w:r w:rsidRPr="00AE534F">
                        <w:rPr>
                          <w:color w:val="C00000"/>
                        </w:rPr>
                        <w:t xml:space="preserve">s/c prn*. </w:t>
                      </w:r>
                    </w:p>
                    <w:p w14:paraId="6F2927C9" w14:textId="77777777" w:rsidR="00F66181" w:rsidRPr="00AE534F" w:rsidRDefault="00F66181" w:rsidP="00855350">
                      <w:pPr>
                        <w:pStyle w:val="Header"/>
                        <w:rPr>
                          <w:color w:val="C00000"/>
                          <w:sz w:val="8"/>
                          <w:szCs w:val="8"/>
                        </w:rPr>
                      </w:pPr>
                    </w:p>
                    <w:p w14:paraId="18E84F3F" w14:textId="77777777" w:rsidR="00F66181" w:rsidRPr="00CC5B47" w:rsidRDefault="00F66181" w:rsidP="00855350">
                      <w:pPr>
                        <w:pStyle w:val="BodyText3"/>
                        <w:rPr>
                          <w:b/>
                          <w:color w:val="C00000"/>
                          <w:sz w:val="20"/>
                        </w:rPr>
                      </w:pPr>
                      <w:r>
                        <w:rPr>
                          <w:b/>
                          <w:color w:val="C00000"/>
                          <w:sz w:val="20"/>
                        </w:rPr>
                        <w:br/>
                      </w:r>
                      <w:r w:rsidRPr="00CC5B47">
                        <w:rPr>
                          <w:b/>
                          <w:color w:val="C00000"/>
                          <w:sz w:val="20"/>
                        </w:rPr>
                        <w:t>Review at 24 hrs: If more than one prn dose has been needed commence LEVOMEPROMAZINE 6.25– 12.5mg s/c over 24 hrs via syringe driver. Ensure LEVOMEPROMAZINE 6.25mg s/c prn remains available.</w:t>
                      </w:r>
                    </w:p>
                    <w:p w14:paraId="2334D5DE" w14:textId="77777777" w:rsidR="00F66181" w:rsidRPr="00AE534F" w:rsidRDefault="00F66181" w:rsidP="00855350">
                      <w:pPr>
                        <w:pStyle w:val="BodyText3"/>
                        <w:rPr>
                          <w:b/>
                          <w:color w:val="C00000"/>
                          <w:sz w:val="8"/>
                          <w:szCs w:val="8"/>
                        </w:rPr>
                      </w:pPr>
                      <w:r w:rsidRPr="00AE534F">
                        <w:rPr>
                          <w:b/>
                          <w:color w:val="C00000"/>
                        </w:rPr>
                        <w:t xml:space="preserve"> </w:t>
                      </w:r>
                    </w:p>
                    <w:p w14:paraId="3CFD5F0B" w14:textId="77777777" w:rsidR="00F66181" w:rsidRPr="00AE534F" w:rsidRDefault="00F66181" w:rsidP="005E39D4">
                      <w:pPr>
                        <w:spacing w:line="240" w:lineRule="auto"/>
                        <w:rPr>
                          <w:b/>
                          <w:color w:val="C00000"/>
                        </w:rPr>
                      </w:pPr>
                      <w:r w:rsidRPr="00AE534F">
                        <w:rPr>
                          <w:color w:val="C00000"/>
                        </w:rPr>
                        <w:t xml:space="preserve">If excessive drowsiness seek specialist advice: levomepromazine can make some patients very drowsy even at small doses. </w:t>
                      </w:r>
                      <w:r>
                        <w:rPr>
                          <w:color w:val="C00000"/>
                        </w:rPr>
                        <w:br/>
                      </w:r>
                      <w:r w:rsidRPr="00AE534F">
                        <w:rPr>
                          <w:color w:val="C00000"/>
                        </w:rPr>
                        <w:t>A switch to another antiemetic may be required.</w:t>
                      </w:r>
                      <w:r w:rsidRPr="00AE534F">
                        <w:rPr>
                          <w:b/>
                          <w:color w:val="C00000"/>
                        </w:rPr>
                        <w:t xml:space="preserve"> </w:t>
                      </w:r>
                    </w:p>
                    <w:p w14:paraId="5F340814" w14:textId="77777777" w:rsidR="00F66181" w:rsidRPr="007C196A" w:rsidRDefault="00F66181" w:rsidP="00855350">
                      <w:pPr>
                        <w:pStyle w:val="Header"/>
                        <w:rPr>
                          <w:rFonts w:ascii="SFH Houschka Bold" w:hAnsi="SFH Houschka Bold"/>
                          <w:b/>
                        </w:rPr>
                      </w:pPr>
                    </w:p>
                    <w:p w14:paraId="6A26D45C" w14:textId="77777777" w:rsidR="00F66181" w:rsidRDefault="00F66181" w:rsidP="00855350"/>
                  </w:txbxContent>
                </v:textbox>
              </v:shape>
            </w:pict>
          </mc:Fallback>
        </mc:AlternateContent>
      </w:r>
      <w:r w:rsidR="005E39D4">
        <w:rPr>
          <w:rFonts w:ascii="SFH Houschka Bold" w:hAnsi="SFH Houschka Bold"/>
          <w:noProof/>
          <w:sz w:val="20"/>
        </w:rPr>
        <mc:AlternateContent>
          <mc:Choice Requires="wps">
            <w:drawing>
              <wp:anchor distT="0" distB="0" distL="114300" distR="114300" simplePos="0" relativeHeight="252014592" behindDoc="0" locked="0" layoutInCell="0" allowOverlap="1" wp14:anchorId="27E81088" wp14:editId="0CCEEE8D">
                <wp:simplePos x="0" y="0"/>
                <wp:positionH relativeFrom="column">
                  <wp:posOffset>4953000</wp:posOffset>
                </wp:positionH>
                <wp:positionV relativeFrom="paragraph">
                  <wp:posOffset>265430</wp:posOffset>
                </wp:positionV>
                <wp:extent cx="2943225" cy="2274570"/>
                <wp:effectExtent l="0" t="0" r="28575" b="11430"/>
                <wp:wrapNone/>
                <wp:docPr id="428"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2274570"/>
                        </a:xfrm>
                        <a:prstGeom prst="rect">
                          <a:avLst/>
                        </a:prstGeom>
                        <a:noFill/>
                        <a:ln w="9525">
                          <a:solidFill>
                            <a:srgbClr val="000000"/>
                          </a:solidFill>
                          <a:miter lim="800000"/>
                          <a:headEnd/>
                          <a:tailEnd/>
                        </a:ln>
                      </wps:spPr>
                      <wps:txbx>
                        <w:txbxContent>
                          <w:p w14:paraId="19A867FA" w14:textId="77777777" w:rsidR="00F66181" w:rsidRPr="00AE534F" w:rsidRDefault="00F66181" w:rsidP="005E39D4">
                            <w:pPr>
                              <w:spacing w:line="240" w:lineRule="auto"/>
                              <w:rPr>
                                <w:color w:val="7030A0"/>
                              </w:rPr>
                            </w:pPr>
                            <w:r w:rsidRPr="00AE534F">
                              <w:rPr>
                                <w:color w:val="7030A0"/>
                              </w:rPr>
                              <w:t>Current medication is effective.</w:t>
                            </w:r>
                          </w:p>
                          <w:p w14:paraId="6CA99D63" w14:textId="77777777" w:rsidR="00F66181" w:rsidRPr="00AE534F" w:rsidRDefault="00F66181" w:rsidP="005E39D4">
                            <w:pPr>
                              <w:spacing w:line="240" w:lineRule="auto"/>
                              <w:rPr>
                                <w:color w:val="7030A0"/>
                              </w:rPr>
                            </w:pPr>
                            <w:r w:rsidRPr="00AE534F">
                              <w:rPr>
                                <w:color w:val="7030A0"/>
                              </w:rPr>
                              <w:t xml:space="preserve">Convert the oral treatment to injectable treatment and commence a continuous subcutaneous infusion over 24 hrs via syringe driver to maintain control. </w:t>
                            </w:r>
                          </w:p>
                          <w:p w14:paraId="4207C850" w14:textId="77777777" w:rsidR="00F66181" w:rsidRPr="00AE534F" w:rsidRDefault="00F66181" w:rsidP="005E39D4">
                            <w:pPr>
                              <w:spacing w:line="240" w:lineRule="auto"/>
                              <w:rPr>
                                <w:color w:val="7030A0"/>
                              </w:rPr>
                            </w:pPr>
                            <w:r w:rsidRPr="00AE534F">
                              <w:rPr>
                                <w:color w:val="7030A0"/>
                              </w:rPr>
                              <w:t xml:space="preserve">For </w:t>
                            </w:r>
                            <w:proofErr w:type="spellStart"/>
                            <w:r w:rsidRPr="00AE534F">
                              <w:rPr>
                                <w:color w:val="7030A0"/>
                              </w:rPr>
                              <w:t>Cyclizine</w:t>
                            </w:r>
                            <w:proofErr w:type="spellEnd"/>
                            <w:r w:rsidRPr="00AE534F">
                              <w:rPr>
                                <w:color w:val="7030A0"/>
                              </w:rPr>
                              <w:t xml:space="preserve">, Metoclopramide, Haloperidol or </w:t>
                            </w:r>
                            <w:proofErr w:type="spellStart"/>
                            <w:r w:rsidRPr="00AE534F">
                              <w:rPr>
                                <w:color w:val="7030A0"/>
                              </w:rPr>
                              <w:t>Levomepromazine</w:t>
                            </w:r>
                            <w:proofErr w:type="spellEnd"/>
                            <w:r w:rsidRPr="00AE534F">
                              <w:rPr>
                                <w:color w:val="7030A0"/>
                              </w:rPr>
                              <w:t xml:space="preserve">, the 24 hr s/c dose will be the same as the 24 hour oral dose* </w:t>
                            </w:r>
                          </w:p>
                          <w:p w14:paraId="3F9C8DE3" w14:textId="77777777" w:rsidR="00F66181" w:rsidRPr="00AE534F" w:rsidRDefault="00F66181" w:rsidP="005E39D4">
                            <w:pPr>
                              <w:spacing w:line="240" w:lineRule="auto"/>
                              <w:rPr>
                                <w:color w:val="7030A0"/>
                              </w:rPr>
                            </w:pPr>
                            <w:r>
                              <w:rPr>
                                <w:color w:val="7030A0"/>
                              </w:rPr>
                              <w:t>Ensure prn antiemetic too;</w:t>
                            </w:r>
                            <w:r w:rsidRPr="00AE534F">
                              <w:rPr>
                                <w:color w:val="7030A0"/>
                              </w:rPr>
                              <w:t xml:space="preserve"> </w:t>
                            </w:r>
                            <w:r w:rsidRPr="00AE534F">
                              <w:rPr>
                                <w:color w:val="7030A0"/>
                              </w:rPr>
                              <w:br/>
                              <w:t>suggest LEVOMEPROMAZINE 6.25mg s/</w:t>
                            </w:r>
                            <w:proofErr w:type="spellStart"/>
                            <w:r w:rsidRPr="00AE534F">
                              <w:rPr>
                                <w:color w:val="7030A0"/>
                              </w:rPr>
                              <w:t>cprn</w:t>
                            </w:r>
                            <w:proofErr w:type="spellEnd"/>
                            <w:r w:rsidRPr="00AE534F">
                              <w:rPr>
                                <w:color w:val="7030A0"/>
                              </w:rPr>
                              <w:t xml:space="preserve">* </w:t>
                            </w:r>
                          </w:p>
                          <w:p w14:paraId="73FC1BB9" w14:textId="77777777" w:rsidR="00F66181" w:rsidRPr="007C196A" w:rsidRDefault="00F66181" w:rsidP="00855350">
                            <w:pPr>
                              <w:rPr>
                                <w:rFonts w:ascii="SFH Houschka Bold" w:hAnsi="SFH Houschka Bold"/>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E81088" id="Text Box 428" o:spid="_x0000_s1077" type="#_x0000_t202" style="position:absolute;left:0;text-align:left;margin-left:390pt;margin-top:20.9pt;width:231.75pt;height:179.1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" o:allowincell="f" filled="f">
                <v:textbox>
                  <w:txbxContent>
                    <w:p w14:paraId="19A867FA" w14:textId="77777777" w:rsidR="00F66181" w:rsidRPr="00AE534F" w:rsidRDefault="00F66181" w:rsidP="005E39D4">
                      <w:pPr>
                        <w:spacing w:line="240" w:lineRule="auto"/>
                        <w:rPr>
                          <w:color w:val="7030A0"/>
                        </w:rPr>
                      </w:pPr>
                      <w:r w:rsidRPr="00AE534F">
                        <w:rPr>
                          <w:color w:val="7030A0"/>
                        </w:rPr>
                        <w:t>Current medication is effective.</w:t>
                      </w:r>
                    </w:p>
                    <w:p w14:paraId="6CA99D63" w14:textId="77777777" w:rsidR="00F66181" w:rsidRPr="00AE534F" w:rsidRDefault="00F66181" w:rsidP="005E39D4">
                      <w:pPr>
                        <w:spacing w:line="240" w:lineRule="auto"/>
                        <w:rPr>
                          <w:color w:val="7030A0"/>
                        </w:rPr>
                      </w:pPr>
                      <w:r w:rsidRPr="00AE534F">
                        <w:rPr>
                          <w:color w:val="7030A0"/>
                        </w:rPr>
                        <w:t xml:space="preserve">Convert the oral treatment to injectable treatment and commence a continuous subcutaneous infusion over 24 hrs via syringe driver to maintain control. </w:t>
                      </w:r>
                    </w:p>
                    <w:p w14:paraId="4207C850" w14:textId="77777777" w:rsidR="00F66181" w:rsidRPr="00AE534F" w:rsidRDefault="00F66181" w:rsidP="005E39D4">
                      <w:pPr>
                        <w:spacing w:line="240" w:lineRule="auto"/>
                        <w:rPr>
                          <w:color w:val="7030A0"/>
                        </w:rPr>
                      </w:pPr>
                      <w:r w:rsidRPr="00AE534F">
                        <w:rPr>
                          <w:color w:val="7030A0"/>
                        </w:rPr>
                        <w:t xml:space="preserve">For Cyclizine, Metoclopramide, Haloperidol or Levomepromazine, the 24 hr s/c dose will be the same as the 24 hour oral dose* </w:t>
                      </w:r>
                    </w:p>
                    <w:p w14:paraId="3F9C8DE3" w14:textId="77777777" w:rsidR="00F66181" w:rsidRPr="00AE534F" w:rsidRDefault="00F66181" w:rsidP="005E39D4">
                      <w:pPr>
                        <w:spacing w:line="240" w:lineRule="auto"/>
                        <w:rPr>
                          <w:color w:val="7030A0"/>
                        </w:rPr>
                      </w:pPr>
                      <w:r>
                        <w:rPr>
                          <w:color w:val="7030A0"/>
                        </w:rPr>
                        <w:t>Ensure prn antiemetic too;</w:t>
                      </w:r>
                      <w:r w:rsidRPr="00AE534F">
                        <w:rPr>
                          <w:color w:val="7030A0"/>
                        </w:rPr>
                        <w:t xml:space="preserve"> </w:t>
                      </w:r>
                      <w:r w:rsidRPr="00AE534F">
                        <w:rPr>
                          <w:color w:val="7030A0"/>
                        </w:rPr>
                        <w:br/>
                        <w:t xml:space="preserve">suggest LEVOMEPROMAZINE 6.25mg s/cprn* </w:t>
                      </w:r>
                    </w:p>
                    <w:p w14:paraId="73FC1BB9" w14:textId="77777777" w:rsidR="00F66181" w:rsidRPr="007C196A" w:rsidRDefault="00F66181" w:rsidP="00855350">
                      <w:pPr>
                        <w:rPr>
                          <w:rFonts w:ascii="SFH Houschka Bold" w:hAnsi="SFH Houschka Bold"/>
                          <w:b/>
                        </w:rPr>
                      </w:pPr>
                    </w:p>
                  </w:txbxContent>
                </v:textbox>
              </v:shape>
            </w:pict>
          </mc:Fallback>
        </mc:AlternateContent>
      </w:r>
      <w:r w:rsidR="00FF5186">
        <w:rPr>
          <w:rFonts w:ascii="SFH Houschka Bold" w:hAnsi="SFH Houschka Bold"/>
          <w:noProof/>
        </w:rPr>
        <mc:AlternateContent>
          <mc:Choice Requires="wps">
            <w:drawing>
              <wp:anchor distT="0" distB="0" distL="114300" distR="114300" simplePos="0" relativeHeight="252016640" behindDoc="0" locked="0" layoutInCell="0" allowOverlap="1" wp14:anchorId="79A25316" wp14:editId="635A7836">
                <wp:simplePos x="0" y="0"/>
                <wp:positionH relativeFrom="column">
                  <wp:posOffset>8008620</wp:posOffset>
                </wp:positionH>
                <wp:positionV relativeFrom="paragraph">
                  <wp:posOffset>266065</wp:posOffset>
                </wp:positionV>
                <wp:extent cx="1417320" cy="700405"/>
                <wp:effectExtent l="0" t="0" r="11430" b="23495"/>
                <wp:wrapNone/>
                <wp:docPr id="430"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20" cy="700405"/>
                        </a:xfrm>
                        <a:prstGeom prst="rect">
                          <a:avLst/>
                        </a:prstGeom>
                        <a:noFill/>
                        <a:ln w="9525">
                          <a:solidFill>
                            <a:srgbClr val="000000"/>
                          </a:solidFill>
                          <a:miter lim="800000"/>
                          <a:headEnd/>
                          <a:tailEnd/>
                        </a:ln>
                      </wps:spPr>
                      <wps:txbx>
                        <w:txbxContent>
                          <w:p w14:paraId="5763D6BD" w14:textId="77777777" w:rsidR="00F66181" w:rsidRPr="00AE534F" w:rsidRDefault="00F66181" w:rsidP="00855350">
                            <w:pPr>
                              <w:pStyle w:val="Header"/>
                              <w:rPr>
                                <w:color w:val="C00000"/>
                              </w:rPr>
                            </w:pPr>
                            <w:r w:rsidRPr="00AE534F">
                              <w:rPr>
                                <w:color w:val="C00000"/>
                              </w:rPr>
                              <w:t xml:space="preserve">Prescribe LEVOMEPROMAZINE 6.25mg s/c prn* </w:t>
                            </w:r>
                          </w:p>
                          <w:p w14:paraId="2C31FBF6" w14:textId="77777777" w:rsidR="00F66181" w:rsidRPr="007C196A" w:rsidRDefault="00F66181" w:rsidP="00855350">
                            <w:pPr>
                              <w:pStyle w:val="Header"/>
                              <w:rPr>
                                <w:rFonts w:ascii="SFH Houschka Bold" w:hAnsi="SFH Houschka Bold"/>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25316" id="Text Box 430" o:spid="_x0000_s1078" type="#_x0000_t202" style="position:absolute;left:0;text-align:left;margin-left:630.6pt;margin-top:20.95pt;width:111.6pt;height:55.1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" o:allowincell="f" filled="f">
                <v:textbox>
                  <w:txbxContent>
                    <w:p w14:paraId="5763D6BD" w14:textId="77777777" w:rsidR="00F66181" w:rsidRPr="00AE534F" w:rsidRDefault="00F66181" w:rsidP="00855350">
                      <w:pPr>
                        <w:pStyle w:val="Header"/>
                        <w:rPr>
                          <w:color w:val="C00000"/>
                        </w:rPr>
                      </w:pPr>
                      <w:r w:rsidRPr="00AE534F">
                        <w:rPr>
                          <w:color w:val="C00000"/>
                        </w:rPr>
                        <w:t xml:space="preserve">Prescribe LEVOMEPROMAZINE 6.25mg s/c prn* </w:t>
                      </w:r>
                    </w:p>
                    <w:p w14:paraId="2C31FBF6" w14:textId="77777777" w:rsidR="00F66181" w:rsidRPr="007C196A" w:rsidRDefault="00F66181" w:rsidP="00855350">
                      <w:pPr>
                        <w:pStyle w:val="Header"/>
                        <w:rPr>
                          <w:rFonts w:ascii="SFH Houschka Bold" w:hAnsi="SFH Houschka Bold"/>
                          <w:b/>
                        </w:rPr>
                      </w:pPr>
                    </w:p>
                  </w:txbxContent>
                </v:textbox>
              </v:shape>
            </w:pict>
          </mc:Fallback>
        </mc:AlternateContent>
      </w:r>
      <w:r w:rsidR="00423FC9">
        <w:rPr>
          <w:rFonts w:ascii="SFH Houschka Bold" w:hAnsi="SFH Houschka Bold"/>
          <w:noProof/>
          <w:sz w:val="20"/>
        </w:rPr>
        <mc:AlternateContent>
          <mc:Choice Requires="wps">
            <w:drawing>
              <wp:anchor distT="0" distB="0" distL="114300" distR="114300" simplePos="0" relativeHeight="252017664" behindDoc="0" locked="0" layoutInCell="0" allowOverlap="1" wp14:anchorId="20C2AE53" wp14:editId="67A65F8C">
                <wp:simplePos x="0" y="0"/>
                <wp:positionH relativeFrom="column">
                  <wp:posOffset>285750</wp:posOffset>
                </wp:positionH>
                <wp:positionV relativeFrom="paragraph">
                  <wp:posOffset>23495</wp:posOffset>
                </wp:positionV>
                <wp:extent cx="0" cy="228600"/>
                <wp:effectExtent l="76200" t="0" r="57150" b="57150"/>
                <wp:wrapNone/>
                <wp:docPr id="432" name="Straight Connector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33AD95" id="Straight Connector 432" o:spid="_x0000_s1026" style="position:absolute;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85pt" to="22.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" o:allowincell="f">
                <v:stroke endarrow="block"/>
              </v:line>
            </w:pict>
          </mc:Fallback>
        </mc:AlternateContent>
      </w:r>
      <w:r w:rsidR="00423FC9">
        <w:rPr>
          <w:rFonts w:ascii="SFH Houschka Bold" w:hAnsi="SFH Houschka Bold"/>
          <w:noProof/>
          <w:sz w:val="20"/>
        </w:rPr>
        <mc:AlternateContent>
          <mc:Choice Requires="wps">
            <w:drawing>
              <wp:anchor distT="0" distB="0" distL="114300" distR="114300" simplePos="0" relativeHeight="252018688" behindDoc="0" locked="0" layoutInCell="0" allowOverlap="1" wp14:anchorId="74AC5CF1" wp14:editId="137676A6">
                <wp:simplePos x="0" y="0"/>
                <wp:positionH relativeFrom="column">
                  <wp:posOffset>4199890</wp:posOffset>
                </wp:positionH>
                <wp:positionV relativeFrom="paragraph">
                  <wp:posOffset>26670</wp:posOffset>
                </wp:positionV>
                <wp:extent cx="0" cy="228600"/>
                <wp:effectExtent l="76200" t="0" r="57150" b="57150"/>
                <wp:wrapNone/>
                <wp:docPr id="433" name="Straight Connector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5803B0" id="Straight Connector 433" o:spid="_x0000_s1026" style="position:absolute;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7pt,2.1pt" to="330.7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" o:allowincell="f">
                <v:stroke endarrow="block"/>
              </v:line>
            </w:pict>
          </mc:Fallback>
        </mc:AlternateContent>
      </w:r>
      <w:r w:rsidR="00423FC9">
        <w:rPr>
          <w:rFonts w:ascii="SFH Houschka Bold" w:hAnsi="SFH Houschka Bold"/>
          <w:noProof/>
          <w:sz w:val="20"/>
        </w:rPr>
        <mc:AlternateContent>
          <mc:Choice Requires="wps">
            <w:drawing>
              <wp:anchor distT="0" distB="0" distL="114300" distR="114300" simplePos="0" relativeHeight="252022784" behindDoc="0" locked="0" layoutInCell="0" allowOverlap="1" wp14:anchorId="42B283C3" wp14:editId="5575B84A">
                <wp:simplePos x="0" y="0"/>
                <wp:positionH relativeFrom="column">
                  <wp:posOffset>6157595</wp:posOffset>
                </wp:positionH>
                <wp:positionV relativeFrom="paragraph">
                  <wp:posOffset>35560</wp:posOffset>
                </wp:positionV>
                <wp:extent cx="0" cy="228600"/>
                <wp:effectExtent l="76200" t="0" r="57150" b="57150"/>
                <wp:wrapNone/>
                <wp:docPr id="434" name="Straight Connector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6B4245" id="Straight Connector 434" o:spid="_x0000_s1026" style="position:absolute;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4.85pt,2.8pt" to="484.8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" o:allowincell="f">
                <v:stroke endarrow="block"/>
              </v:line>
            </w:pict>
          </mc:Fallback>
        </mc:AlternateContent>
      </w:r>
      <w:r w:rsidR="00855350" w:rsidRPr="00A40C14">
        <w:rPr>
          <w:rFonts w:ascii="SFH Houschka Bold" w:hAnsi="SFH Houschka Bold"/>
        </w:rPr>
        <w:tab/>
      </w:r>
      <w:r w:rsidR="00855350" w:rsidRPr="00A40C14">
        <w:rPr>
          <w:rFonts w:ascii="SFH Houschka Bold" w:hAnsi="SFH Houschka Bold"/>
        </w:rPr>
        <w:tab/>
      </w:r>
      <w:r w:rsidR="00855350" w:rsidRPr="00A40C14">
        <w:rPr>
          <w:rFonts w:ascii="SFH Houschka Bold" w:hAnsi="SFH Houschka Bold"/>
        </w:rPr>
        <w:tab/>
      </w:r>
      <w:r w:rsidR="00855350" w:rsidRPr="00A40C14">
        <w:rPr>
          <w:rFonts w:ascii="SFH Houschka Bold" w:hAnsi="SFH Houschka Bold"/>
        </w:rPr>
        <w:tab/>
      </w:r>
      <w:r w:rsidR="00855350" w:rsidRPr="00A40C14">
        <w:rPr>
          <w:rFonts w:ascii="SFH Houschka Bold" w:hAnsi="SFH Houschka Bold"/>
        </w:rPr>
        <w:tab/>
      </w:r>
      <w:r w:rsidR="00855350" w:rsidRPr="00A40C14">
        <w:rPr>
          <w:rFonts w:ascii="SFH Houschka Bold" w:hAnsi="SFH Houschka Bold"/>
        </w:rPr>
        <w:tab/>
      </w:r>
      <w:r w:rsidR="00855350" w:rsidRPr="00A40C14">
        <w:rPr>
          <w:rFonts w:ascii="SFH Houschka Bold" w:hAnsi="SFH Houschka Bold"/>
        </w:rPr>
        <w:tab/>
      </w:r>
      <w:r w:rsidR="00855350" w:rsidRPr="00A40C14">
        <w:rPr>
          <w:rFonts w:ascii="SFH Houschka Bold" w:hAnsi="SFH Houschka Bold"/>
        </w:rPr>
        <w:tab/>
      </w:r>
      <w:r w:rsidR="00855350" w:rsidRPr="00A40C14">
        <w:rPr>
          <w:rFonts w:ascii="SFH Houschka Bold" w:hAnsi="SFH Houschka Bold"/>
        </w:rPr>
        <w:tab/>
      </w:r>
      <w:r w:rsidR="00855350" w:rsidRPr="00A40C14">
        <w:rPr>
          <w:rFonts w:ascii="SFH Houschka Bold" w:hAnsi="SFH Houschka Bold"/>
        </w:rPr>
        <w:tab/>
      </w:r>
      <w:r w:rsidR="00855350" w:rsidRPr="00A40C14">
        <w:rPr>
          <w:rFonts w:ascii="SFH Houschka Bold" w:hAnsi="SFH Houschka Bold"/>
        </w:rPr>
        <w:tab/>
      </w:r>
      <w:r w:rsidR="00855350" w:rsidRPr="00A40C14">
        <w:rPr>
          <w:rFonts w:ascii="SFH Houschka Bold" w:hAnsi="SFH Houschka Bold"/>
        </w:rPr>
        <w:tab/>
      </w:r>
      <w:r w:rsidR="00855350" w:rsidRPr="00A40C14">
        <w:rPr>
          <w:rFonts w:ascii="SFH Houschka Bold" w:hAnsi="SFH Houschka Bold"/>
        </w:rPr>
        <w:tab/>
      </w:r>
      <w:r w:rsidR="00855350" w:rsidRPr="00A40C14">
        <w:rPr>
          <w:rFonts w:ascii="SFH Houschka Bold" w:hAnsi="SFH Houschka Bold"/>
        </w:rPr>
        <w:tab/>
      </w:r>
      <w:r w:rsidR="00855350" w:rsidRPr="00A40C14">
        <w:rPr>
          <w:rFonts w:ascii="SFH Houschka Bold" w:hAnsi="SFH Houschka Bold"/>
        </w:rPr>
        <w:tab/>
      </w:r>
      <w:r w:rsidR="00855350" w:rsidRPr="00A40C14">
        <w:rPr>
          <w:rFonts w:ascii="SFH Houschka Bold" w:hAnsi="SFH Houschka Bold"/>
        </w:rPr>
        <w:tab/>
      </w:r>
      <w:r w:rsidR="00855350" w:rsidRPr="00A40C14">
        <w:rPr>
          <w:rFonts w:ascii="SFH Houschka Bold" w:hAnsi="SFH Houschka Bold"/>
        </w:rPr>
        <w:tab/>
      </w:r>
    </w:p>
    <w:p w14:paraId="6EF8FF0F" w14:textId="77777777" w:rsidR="00855350" w:rsidRPr="00A40C14" w:rsidRDefault="00855350" w:rsidP="00855350">
      <w:pPr>
        <w:pStyle w:val="BodyText"/>
        <w:ind w:left="-1134"/>
        <w:rPr>
          <w:rFonts w:ascii="SFH Houschka Bold" w:hAnsi="SFH Houschka Bold"/>
        </w:rPr>
      </w:pPr>
    </w:p>
    <w:p w14:paraId="615DD11E" w14:textId="77777777" w:rsidR="00855350" w:rsidRPr="00A40C14" w:rsidRDefault="00855350" w:rsidP="00855350">
      <w:pPr>
        <w:pStyle w:val="BodyText"/>
        <w:ind w:left="-1134"/>
        <w:rPr>
          <w:rFonts w:ascii="SFH Houschka Bold" w:hAnsi="SFH Houschka Bold"/>
          <w:b/>
        </w:rPr>
      </w:pPr>
      <w:r w:rsidRPr="00A40C14">
        <w:rPr>
          <w:rFonts w:ascii="SFH Houschka Bold" w:hAnsi="SFH Houschka Bold"/>
        </w:rPr>
        <w:tab/>
      </w:r>
      <w:r w:rsidRPr="00A40C14">
        <w:rPr>
          <w:rFonts w:ascii="SFH Houschka Bold" w:hAnsi="SFH Houschka Bold"/>
        </w:rPr>
        <w:tab/>
      </w:r>
      <w:r w:rsidRPr="00A40C14">
        <w:rPr>
          <w:rFonts w:ascii="SFH Houschka Bold" w:hAnsi="SFH Houschka Bold"/>
        </w:rPr>
        <w:tab/>
      </w:r>
      <w:r w:rsidRPr="00A40C14">
        <w:rPr>
          <w:rFonts w:ascii="SFH Houschka Bold" w:hAnsi="SFH Houschka Bold"/>
        </w:rPr>
        <w:tab/>
      </w:r>
      <w:r w:rsidRPr="00A40C14">
        <w:rPr>
          <w:rFonts w:ascii="SFH Houschka Bold" w:hAnsi="SFH Houschka Bold"/>
        </w:rPr>
        <w:tab/>
      </w:r>
      <w:r w:rsidRPr="00A40C14">
        <w:rPr>
          <w:rFonts w:ascii="SFH Houschka Bold" w:hAnsi="SFH Houschka Bold"/>
        </w:rPr>
        <w:tab/>
        <w:t xml:space="preserve">   </w:t>
      </w:r>
      <w:r w:rsidRPr="00A40C14">
        <w:rPr>
          <w:rFonts w:ascii="SFH Houschka Bold" w:hAnsi="SFH Houschka Bold"/>
        </w:rPr>
        <w:tab/>
      </w:r>
      <w:r w:rsidRPr="00A40C14">
        <w:rPr>
          <w:rFonts w:ascii="SFH Houschka Bold" w:hAnsi="SFH Houschka Bold"/>
        </w:rPr>
        <w:tab/>
      </w:r>
      <w:r w:rsidRPr="00A40C14">
        <w:rPr>
          <w:rFonts w:ascii="SFH Houschka Bold" w:hAnsi="SFH Houschka Bold"/>
        </w:rPr>
        <w:tab/>
      </w:r>
      <w:r w:rsidRPr="00A40C14">
        <w:rPr>
          <w:rFonts w:ascii="SFH Houschka Bold" w:hAnsi="SFH Houschka Bold"/>
        </w:rPr>
        <w:tab/>
      </w:r>
      <w:r w:rsidRPr="00A40C14">
        <w:rPr>
          <w:rFonts w:ascii="SFH Houschka Bold" w:hAnsi="SFH Houschka Bold"/>
        </w:rPr>
        <w:tab/>
      </w:r>
      <w:r w:rsidRPr="00A40C14">
        <w:rPr>
          <w:rFonts w:ascii="SFH Houschka Bold" w:hAnsi="SFH Houschka Bold"/>
        </w:rPr>
        <w:tab/>
      </w:r>
      <w:r w:rsidRPr="00A40C14">
        <w:rPr>
          <w:rFonts w:ascii="SFH Houschka Bold" w:hAnsi="SFH Houschka Bold"/>
        </w:rPr>
        <w:tab/>
      </w:r>
      <w:r w:rsidRPr="00A40C14">
        <w:rPr>
          <w:rFonts w:ascii="SFH Houschka Bold" w:hAnsi="SFH Houschka Bold"/>
        </w:rPr>
        <w:tab/>
      </w:r>
    </w:p>
    <w:p w14:paraId="672C50AD" w14:textId="77777777" w:rsidR="00855350" w:rsidRPr="00A40C14" w:rsidRDefault="00855350" w:rsidP="00855350">
      <w:pPr>
        <w:ind w:left="-1134"/>
        <w:rPr>
          <w:rFonts w:ascii="SFH Houschka Bold" w:hAnsi="SFH Houschka Bold"/>
        </w:rPr>
      </w:pPr>
    </w:p>
    <w:p w14:paraId="2A1FE274" w14:textId="77777777" w:rsidR="00855350" w:rsidRPr="00A40C14" w:rsidRDefault="00855350" w:rsidP="00855350">
      <w:pPr>
        <w:ind w:left="-1134"/>
        <w:rPr>
          <w:rFonts w:ascii="SFH Houschka Bold" w:hAnsi="SFH Houschka Bold"/>
        </w:rPr>
      </w:pPr>
    </w:p>
    <w:p w14:paraId="243F3B4F" w14:textId="77777777" w:rsidR="00855350" w:rsidRPr="00A40C14" w:rsidRDefault="00855350" w:rsidP="00855350">
      <w:pPr>
        <w:ind w:left="-1134"/>
        <w:rPr>
          <w:rFonts w:ascii="SFH Houschka Bold" w:hAnsi="SFH Houschka Bold"/>
        </w:rPr>
      </w:pPr>
    </w:p>
    <w:p w14:paraId="28D2FDE6" w14:textId="77777777" w:rsidR="00855350" w:rsidRPr="00A40C14" w:rsidRDefault="00855350" w:rsidP="00855350">
      <w:pPr>
        <w:ind w:left="-1134"/>
        <w:rPr>
          <w:rFonts w:ascii="SFH Houschka Bold" w:hAnsi="SFH Houschka Bold"/>
        </w:rPr>
      </w:pPr>
    </w:p>
    <w:p w14:paraId="41631CDF" w14:textId="77777777" w:rsidR="00855350" w:rsidRPr="00A40C14" w:rsidRDefault="00855350" w:rsidP="00855350">
      <w:pPr>
        <w:ind w:left="-1134"/>
        <w:rPr>
          <w:rFonts w:ascii="SFH Houschka Bold" w:hAnsi="SFH Houschka Bold"/>
        </w:rPr>
      </w:pPr>
    </w:p>
    <w:p w14:paraId="12577952" w14:textId="77777777" w:rsidR="00CC5B47" w:rsidRDefault="00CC5B47" w:rsidP="00CC5B47">
      <w:pPr>
        <w:pStyle w:val="ListParagraph"/>
        <w:tabs>
          <w:tab w:val="left" w:pos="3969"/>
        </w:tabs>
        <w:ind w:left="-567"/>
        <w:rPr>
          <w:sz w:val="20"/>
          <w:szCs w:val="20"/>
        </w:rPr>
      </w:pPr>
    </w:p>
    <w:p w14:paraId="40D5FE41" w14:textId="77777777" w:rsidR="00DA154D" w:rsidRPr="00104D47" w:rsidRDefault="008C284F" w:rsidP="00E73B1C">
      <w:pPr>
        <w:pStyle w:val="ListParagraph"/>
        <w:tabs>
          <w:tab w:val="left" w:pos="3969"/>
        </w:tabs>
        <w:ind w:left="-567"/>
        <w:rPr>
          <w:sz w:val="20"/>
          <w:szCs w:val="20"/>
        </w:rPr>
      </w:pPr>
      <w:r w:rsidRPr="00104D47">
        <w:rPr>
          <w:sz w:val="20"/>
          <w:szCs w:val="20"/>
        </w:rPr>
        <w:t xml:space="preserve">*Usual dose ranges for </w:t>
      </w:r>
      <w:r w:rsidR="00CC5B47">
        <w:rPr>
          <w:sz w:val="20"/>
          <w:szCs w:val="20"/>
        </w:rPr>
        <w:t xml:space="preserve">other </w:t>
      </w:r>
      <w:r w:rsidRPr="00104D47">
        <w:rPr>
          <w:sz w:val="20"/>
          <w:szCs w:val="20"/>
        </w:rPr>
        <w:t xml:space="preserve">anti-emetics are: </w:t>
      </w:r>
      <w:r w:rsidRPr="00104D47">
        <w:rPr>
          <w:sz w:val="20"/>
          <w:szCs w:val="20"/>
        </w:rPr>
        <w:tab/>
      </w:r>
    </w:p>
    <w:p w14:paraId="6C87D7AE" w14:textId="77777777" w:rsidR="008C284F" w:rsidRPr="00A16EB7" w:rsidRDefault="00423FC9" w:rsidP="00E73B1C">
      <w:pPr>
        <w:pStyle w:val="ListParagraph"/>
        <w:tabs>
          <w:tab w:val="left" w:pos="3969"/>
        </w:tabs>
        <w:ind w:left="-851"/>
        <w:rPr>
          <w:sz w:val="20"/>
          <w:szCs w:val="20"/>
        </w:rPr>
      </w:pPr>
      <w:r w:rsidRPr="00A16EB7">
        <w:rPr>
          <w:sz w:val="20"/>
          <w:szCs w:val="20"/>
        </w:rPr>
        <w:t>CYCLIZINE** 50mg s/c prn</w:t>
      </w:r>
      <w:r w:rsidR="00E73B1C" w:rsidRPr="00A16EB7">
        <w:rPr>
          <w:sz w:val="20"/>
          <w:szCs w:val="20"/>
        </w:rPr>
        <w:t xml:space="preserve"> (do not offer a dose range), up to 4 hourly, t</w:t>
      </w:r>
      <w:r w:rsidRPr="00A16EB7">
        <w:rPr>
          <w:sz w:val="20"/>
          <w:szCs w:val="20"/>
        </w:rPr>
        <w:t xml:space="preserve">o max </w:t>
      </w:r>
      <w:r w:rsidR="00307B49" w:rsidRPr="00A16EB7">
        <w:rPr>
          <w:sz w:val="20"/>
          <w:szCs w:val="20"/>
        </w:rPr>
        <w:t>150mg/24 hours</w:t>
      </w:r>
      <w:r w:rsidRPr="00A16EB7">
        <w:rPr>
          <w:sz w:val="20"/>
          <w:szCs w:val="20"/>
        </w:rPr>
        <w:t>. If via syringe driver, 100</w:t>
      </w:r>
      <w:r w:rsidR="00E73B1C" w:rsidRPr="00A16EB7">
        <w:rPr>
          <w:sz w:val="20"/>
          <w:szCs w:val="20"/>
        </w:rPr>
        <w:t xml:space="preserve"> to </w:t>
      </w:r>
      <w:r w:rsidRPr="00A16EB7">
        <w:rPr>
          <w:sz w:val="20"/>
          <w:szCs w:val="20"/>
        </w:rPr>
        <w:t>150mg s/c over 24 hour</w:t>
      </w:r>
      <w:r w:rsidR="008C284F" w:rsidRPr="00A16EB7">
        <w:rPr>
          <w:sz w:val="20"/>
          <w:szCs w:val="20"/>
        </w:rPr>
        <w:t>s</w:t>
      </w:r>
      <w:r w:rsidR="00E73B1C" w:rsidRPr="00A16EB7">
        <w:rPr>
          <w:sz w:val="20"/>
          <w:szCs w:val="20"/>
        </w:rPr>
        <w:t>. M</w:t>
      </w:r>
      <w:r w:rsidR="00DA154D" w:rsidRPr="00A16EB7">
        <w:rPr>
          <w:rFonts w:eastAsia="Times New Roman" w:cs="Times New Roman"/>
          <w:bCs/>
          <w:lang w:eastAsia="en-US"/>
        </w:rPr>
        <w:t xml:space="preserve">ax 150mg in 24 hours </w:t>
      </w:r>
      <w:proofErr w:type="spellStart"/>
      <w:r w:rsidR="00DA154D" w:rsidRPr="00A16EB7">
        <w:rPr>
          <w:rFonts w:eastAsia="Times New Roman" w:cs="Times New Roman"/>
          <w:bCs/>
          <w:lang w:eastAsia="en-US"/>
        </w:rPr>
        <w:t>inc</w:t>
      </w:r>
      <w:proofErr w:type="spellEnd"/>
      <w:r w:rsidR="00E73B1C" w:rsidRPr="00A16EB7">
        <w:rPr>
          <w:rFonts w:eastAsia="Times New Roman" w:cs="Times New Roman"/>
          <w:bCs/>
          <w:lang w:eastAsia="en-US"/>
        </w:rPr>
        <w:t xml:space="preserve"> </w:t>
      </w:r>
      <w:r w:rsidR="00DA154D" w:rsidRPr="00A16EB7">
        <w:rPr>
          <w:rFonts w:eastAsia="Times New Roman" w:cs="Times New Roman"/>
          <w:bCs/>
          <w:lang w:eastAsia="en-US"/>
        </w:rPr>
        <w:t xml:space="preserve">PRNs           </w:t>
      </w:r>
      <w:r w:rsidR="00104D47" w:rsidRPr="00A16EB7">
        <w:rPr>
          <w:rFonts w:eastAsia="Times New Roman" w:cs="Times New Roman"/>
          <w:bCs/>
          <w:lang w:eastAsia="en-US"/>
        </w:rPr>
        <w:br/>
      </w:r>
      <w:r w:rsidRPr="00A16EB7">
        <w:rPr>
          <w:sz w:val="20"/>
          <w:szCs w:val="20"/>
        </w:rPr>
        <w:t xml:space="preserve">HALOPERIDOL 1.5 </w:t>
      </w:r>
      <w:r w:rsidR="00E73B1C" w:rsidRPr="00A16EB7">
        <w:rPr>
          <w:sz w:val="20"/>
          <w:szCs w:val="20"/>
        </w:rPr>
        <w:t>to</w:t>
      </w:r>
      <w:r w:rsidRPr="00A16EB7">
        <w:rPr>
          <w:sz w:val="20"/>
          <w:szCs w:val="20"/>
        </w:rPr>
        <w:t xml:space="preserve"> 3mg s/c prn, </w:t>
      </w:r>
      <w:r w:rsidR="00E73B1C" w:rsidRPr="00A16EB7">
        <w:rPr>
          <w:sz w:val="20"/>
          <w:szCs w:val="20"/>
        </w:rPr>
        <w:t xml:space="preserve">up to 4 hourly, </w:t>
      </w:r>
      <w:r w:rsidRPr="00A16EB7">
        <w:rPr>
          <w:sz w:val="20"/>
          <w:szCs w:val="20"/>
        </w:rPr>
        <w:t>to max 10mg/24 h</w:t>
      </w:r>
      <w:r w:rsidR="00307B49" w:rsidRPr="00A16EB7">
        <w:rPr>
          <w:sz w:val="20"/>
          <w:szCs w:val="20"/>
        </w:rPr>
        <w:t>ou</w:t>
      </w:r>
      <w:r w:rsidRPr="00A16EB7">
        <w:rPr>
          <w:sz w:val="20"/>
          <w:szCs w:val="20"/>
        </w:rPr>
        <w:t>rs. If via syringe driver, 2.5</w:t>
      </w:r>
      <w:r w:rsidR="00E73B1C" w:rsidRPr="00A16EB7">
        <w:rPr>
          <w:sz w:val="20"/>
          <w:szCs w:val="20"/>
        </w:rPr>
        <w:t xml:space="preserve"> to </w:t>
      </w:r>
      <w:r w:rsidRPr="00A16EB7">
        <w:rPr>
          <w:sz w:val="20"/>
          <w:szCs w:val="20"/>
        </w:rPr>
        <w:t>10mg s/c over 24 hours</w:t>
      </w:r>
      <w:r w:rsidR="00E73B1C" w:rsidRPr="00A16EB7">
        <w:rPr>
          <w:sz w:val="20"/>
          <w:szCs w:val="20"/>
        </w:rPr>
        <w:t>. M</w:t>
      </w:r>
      <w:r w:rsidR="00DA154D" w:rsidRPr="00A16EB7">
        <w:t>ax 10mg in 24</w:t>
      </w:r>
      <w:r w:rsidR="0099111E" w:rsidRPr="00A16EB7">
        <w:t xml:space="preserve"> </w:t>
      </w:r>
      <w:r w:rsidR="00DA154D" w:rsidRPr="00A16EB7">
        <w:t>hours inc</w:t>
      </w:r>
      <w:r w:rsidR="00E73B1C" w:rsidRPr="00A16EB7">
        <w:t xml:space="preserve">luding </w:t>
      </w:r>
      <w:r w:rsidR="00DA154D" w:rsidRPr="00A16EB7">
        <w:t>PRNs</w:t>
      </w:r>
    </w:p>
    <w:p w14:paraId="326A26C6" w14:textId="77777777" w:rsidR="00DA154D" w:rsidRPr="00A16EB7" w:rsidRDefault="00423FC9" w:rsidP="00E73B1C">
      <w:pPr>
        <w:pStyle w:val="ListParagraph"/>
        <w:tabs>
          <w:tab w:val="left" w:pos="3969"/>
        </w:tabs>
        <w:ind w:left="-851"/>
      </w:pPr>
      <w:r w:rsidRPr="00A16EB7">
        <w:rPr>
          <w:sz w:val="20"/>
          <w:szCs w:val="20"/>
        </w:rPr>
        <w:t xml:space="preserve">METOCLOPRAMIDE 10mg s/c prn </w:t>
      </w:r>
      <w:r w:rsidR="00E73B1C" w:rsidRPr="00A16EB7">
        <w:rPr>
          <w:sz w:val="20"/>
          <w:szCs w:val="20"/>
        </w:rPr>
        <w:t>(do not offer a dose range</w:t>
      </w:r>
      <w:r w:rsidR="0099111E" w:rsidRPr="00A16EB7">
        <w:rPr>
          <w:sz w:val="20"/>
          <w:szCs w:val="20"/>
        </w:rPr>
        <w:t xml:space="preserve"> as large volume injection</w:t>
      </w:r>
      <w:r w:rsidR="00E73B1C" w:rsidRPr="00A16EB7">
        <w:rPr>
          <w:sz w:val="20"/>
          <w:szCs w:val="20"/>
        </w:rPr>
        <w:t xml:space="preserve">), up to 4 hourly, </w:t>
      </w:r>
      <w:r w:rsidRPr="00A16EB7">
        <w:rPr>
          <w:sz w:val="20"/>
          <w:szCs w:val="20"/>
        </w:rPr>
        <w:t xml:space="preserve">to max </w:t>
      </w:r>
      <w:r w:rsidR="00DA154D" w:rsidRPr="00A16EB7">
        <w:rPr>
          <w:sz w:val="20"/>
          <w:szCs w:val="20"/>
        </w:rPr>
        <w:t>3</w:t>
      </w:r>
      <w:r w:rsidR="00307B49" w:rsidRPr="00A16EB7">
        <w:rPr>
          <w:sz w:val="20"/>
          <w:szCs w:val="20"/>
        </w:rPr>
        <w:t>0mg/24 hours</w:t>
      </w:r>
      <w:r w:rsidRPr="00A16EB7">
        <w:rPr>
          <w:sz w:val="20"/>
          <w:szCs w:val="20"/>
        </w:rPr>
        <w:t>. If via syringe driver, 30</w:t>
      </w:r>
      <w:r w:rsidR="00E73B1C" w:rsidRPr="00A16EB7">
        <w:rPr>
          <w:sz w:val="20"/>
          <w:szCs w:val="20"/>
        </w:rPr>
        <w:t xml:space="preserve"> to </w:t>
      </w:r>
      <w:r w:rsidRPr="00A16EB7">
        <w:rPr>
          <w:sz w:val="20"/>
          <w:szCs w:val="20"/>
        </w:rPr>
        <w:t>90mg s/c over 24 hours</w:t>
      </w:r>
      <w:r w:rsidR="00E73B1C" w:rsidRPr="00A16EB7">
        <w:rPr>
          <w:sz w:val="20"/>
          <w:szCs w:val="20"/>
        </w:rPr>
        <w:t>. M</w:t>
      </w:r>
      <w:r w:rsidR="00DA154D" w:rsidRPr="00A16EB7">
        <w:t xml:space="preserve">ax of 100mg in 24 hours </w:t>
      </w:r>
      <w:proofErr w:type="spellStart"/>
      <w:r w:rsidR="00DA154D" w:rsidRPr="00A16EB7">
        <w:t>inc</w:t>
      </w:r>
      <w:proofErr w:type="spellEnd"/>
      <w:r w:rsidR="00E73B1C" w:rsidRPr="00A16EB7">
        <w:t xml:space="preserve"> </w:t>
      </w:r>
      <w:r w:rsidR="00DA154D" w:rsidRPr="00A16EB7">
        <w:t>PRNs</w:t>
      </w:r>
      <w:r w:rsidR="00E73B1C" w:rsidRPr="00A16EB7">
        <w:t xml:space="preserve"> </w:t>
      </w:r>
      <w:r w:rsidR="00DA154D" w:rsidRPr="00A16EB7">
        <w:t>(Seek specialist advice if using high doses of metoclopramide)</w:t>
      </w:r>
    </w:p>
    <w:p w14:paraId="2D5E3773" w14:textId="77777777" w:rsidR="008C284F" w:rsidRPr="00A16EB7" w:rsidRDefault="00423FC9" w:rsidP="00E73B1C">
      <w:pPr>
        <w:pStyle w:val="ListParagraph"/>
        <w:tabs>
          <w:tab w:val="left" w:pos="3969"/>
        </w:tabs>
        <w:ind w:left="-851"/>
        <w:rPr>
          <w:sz w:val="20"/>
          <w:szCs w:val="20"/>
        </w:rPr>
      </w:pPr>
      <w:r w:rsidRPr="00A16EB7">
        <w:rPr>
          <w:sz w:val="20"/>
          <w:szCs w:val="20"/>
        </w:rPr>
        <w:t>LEVOMEPROMAZINE 6.25mg</w:t>
      </w:r>
      <w:r w:rsidR="00E73B1C" w:rsidRPr="00A16EB7">
        <w:rPr>
          <w:sz w:val="20"/>
          <w:szCs w:val="20"/>
        </w:rPr>
        <w:t xml:space="preserve"> to 12.5mg </w:t>
      </w:r>
      <w:r w:rsidRPr="00A16EB7">
        <w:rPr>
          <w:sz w:val="20"/>
          <w:szCs w:val="20"/>
        </w:rPr>
        <w:t>s/c prn</w:t>
      </w:r>
      <w:r w:rsidR="00E73B1C" w:rsidRPr="00A16EB7">
        <w:rPr>
          <w:sz w:val="20"/>
          <w:szCs w:val="20"/>
        </w:rPr>
        <w:t xml:space="preserve">, up to 4 hourly, </w:t>
      </w:r>
      <w:r w:rsidRPr="00A16EB7">
        <w:rPr>
          <w:sz w:val="20"/>
          <w:szCs w:val="20"/>
        </w:rPr>
        <w:t xml:space="preserve">to max 25mg/24 hrs. If via </w:t>
      </w:r>
      <w:r w:rsidR="00E73B1C" w:rsidRPr="00A16EB7">
        <w:rPr>
          <w:sz w:val="20"/>
          <w:szCs w:val="20"/>
        </w:rPr>
        <w:t xml:space="preserve">syringe driver, </w:t>
      </w:r>
      <w:r w:rsidRPr="00A16EB7">
        <w:rPr>
          <w:sz w:val="20"/>
          <w:szCs w:val="20"/>
        </w:rPr>
        <w:t>6.25</w:t>
      </w:r>
      <w:r w:rsidR="00E73B1C" w:rsidRPr="00A16EB7">
        <w:rPr>
          <w:sz w:val="20"/>
          <w:szCs w:val="20"/>
        </w:rPr>
        <w:t xml:space="preserve"> to </w:t>
      </w:r>
      <w:r w:rsidRPr="00A16EB7">
        <w:rPr>
          <w:sz w:val="20"/>
          <w:szCs w:val="20"/>
        </w:rPr>
        <w:t>12.5mg s/c over 24 hrs</w:t>
      </w:r>
      <w:r w:rsidR="00E73B1C" w:rsidRPr="00A16EB7">
        <w:rPr>
          <w:sz w:val="20"/>
          <w:szCs w:val="20"/>
        </w:rPr>
        <w:t>. M</w:t>
      </w:r>
      <w:r w:rsidR="00DA154D" w:rsidRPr="00A16EB7">
        <w:t>ax of 25mg in 24 hours</w:t>
      </w:r>
      <w:r w:rsidR="00E73B1C" w:rsidRPr="00A16EB7">
        <w:t xml:space="preserve"> excluding </w:t>
      </w:r>
      <w:r w:rsidR="00DA154D" w:rsidRPr="00A16EB7">
        <w:t>PRNs</w:t>
      </w:r>
    </w:p>
    <w:p w14:paraId="1281EF20" w14:textId="77777777" w:rsidR="008C284F" w:rsidRPr="00A16EB7" w:rsidRDefault="00423FC9" w:rsidP="00CC5B47">
      <w:pPr>
        <w:pStyle w:val="ListParagraph"/>
        <w:spacing w:after="0" w:line="240" w:lineRule="auto"/>
        <w:ind w:left="-567"/>
        <w:rPr>
          <w:sz w:val="20"/>
          <w:szCs w:val="20"/>
        </w:rPr>
      </w:pPr>
      <w:r w:rsidRPr="00A16EB7">
        <w:rPr>
          <w:sz w:val="20"/>
          <w:szCs w:val="20"/>
        </w:rPr>
        <w:t>** AVOID CYCLIZINE in heart failure (it can worsen HF symptoms). Only use water for injection if using CYCLIZ</w:t>
      </w:r>
      <w:r w:rsidR="008C284F" w:rsidRPr="00A16EB7">
        <w:rPr>
          <w:sz w:val="20"/>
          <w:szCs w:val="20"/>
        </w:rPr>
        <w:t xml:space="preserve">INE: it will not mix with </w:t>
      </w:r>
      <w:proofErr w:type="spellStart"/>
      <w:r w:rsidR="008C284F" w:rsidRPr="00A16EB7">
        <w:rPr>
          <w:sz w:val="20"/>
          <w:szCs w:val="20"/>
        </w:rPr>
        <w:t>NaCl</w:t>
      </w:r>
      <w:proofErr w:type="spellEnd"/>
      <w:r w:rsidR="008C284F" w:rsidRPr="00A16EB7">
        <w:rPr>
          <w:sz w:val="20"/>
          <w:szCs w:val="20"/>
        </w:rPr>
        <w:t>.</w:t>
      </w:r>
    </w:p>
    <w:p w14:paraId="1DBF68E2" w14:textId="77777777" w:rsidR="00DA154D" w:rsidRPr="00A16EB7" w:rsidRDefault="00423FC9" w:rsidP="003028E1">
      <w:pPr>
        <w:pStyle w:val="ListParagraph"/>
        <w:numPr>
          <w:ilvl w:val="0"/>
          <w:numId w:val="14"/>
        </w:numPr>
        <w:spacing w:after="0" w:line="240" w:lineRule="auto"/>
        <w:ind w:left="-567" w:hanging="283"/>
      </w:pPr>
      <w:r w:rsidRPr="00A16EB7">
        <w:rPr>
          <w:sz w:val="20"/>
          <w:szCs w:val="20"/>
        </w:rPr>
        <w:t>Review drug/dose/frequency for patients who are elderly, frail, have dementia or renal failure</w:t>
      </w:r>
    </w:p>
    <w:p w14:paraId="532759CD" w14:textId="77777777" w:rsidR="0099111E" w:rsidRPr="00104D47" w:rsidRDefault="0099111E" w:rsidP="0099111E">
      <w:pPr>
        <w:pStyle w:val="ListParagraph"/>
        <w:spacing w:after="0" w:line="240" w:lineRule="auto"/>
        <w:ind w:left="-567"/>
      </w:pPr>
    </w:p>
    <w:p w14:paraId="27ACF40D" w14:textId="77777777" w:rsidR="0099111E" w:rsidRDefault="0099111E" w:rsidP="0099111E">
      <w:pPr>
        <w:pStyle w:val="ListParagraph"/>
        <w:spacing w:after="40"/>
        <w:jc w:val="center"/>
        <w:rPr>
          <w:b/>
          <w:sz w:val="26"/>
          <w:szCs w:val="28"/>
        </w:rPr>
      </w:pPr>
      <w:r w:rsidRPr="0099111E">
        <w:rPr>
          <w:b/>
          <w:sz w:val="26"/>
          <w:szCs w:val="28"/>
        </w:rPr>
        <w:lastRenderedPageBreak/>
        <w:t>If bowel obstruction, or if symptoms persist</w:t>
      </w:r>
      <w:r>
        <w:rPr>
          <w:b/>
          <w:sz w:val="26"/>
          <w:szCs w:val="28"/>
        </w:rPr>
        <w:t>,</w:t>
      </w:r>
      <w:r w:rsidRPr="0099111E">
        <w:rPr>
          <w:b/>
          <w:sz w:val="26"/>
          <w:szCs w:val="28"/>
        </w:rPr>
        <w:t xml:space="preserve"> or if further advice is needed please contact your local Specialist Palliative </w:t>
      </w:r>
    </w:p>
    <w:p w14:paraId="311B63C0" w14:textId="77777777" w:rsidR="002C30E4" w:rsidRPr="0099111E" w:rsidRDefault="0099111E" w:rsidP="0099111E">
      <w:pPr>
        <w:pStyle w:val="ListParagraph"/>
        <w:spacing w:after="40"/>
        <w:jc w:val="center"/>
        <w:rPr>
          <w:b/>
          <w:sz w:val="26"/>
          <w:szCs w:val="28"/>
        </w:rPr>
      </w:pPr>
      <w:r w:rsidRPr="0099111E">
        <w:rPr>
          <w:b/>
          <w:sz w:val="26"/>
          <w:szCs w:val="28"/>
        </w:rPr>
        <w:t>Care Team, or Saint Francis Hospice Specialist Advice Line on 01708 758643</w:t>
      </w:r>
    </w:p>
    <w:p w14:paraId="02CE8C1A" w14:textId="77777777" w:rsidR="0099111E" w:rsidRPr="005E39D4" w:rsidRDefault="0099111E" w:rsidP="0099111E">
      <w:pPr>
        <w:pStyle w:val="ListParagraph"/>
        <w:spacing w:after="0" w:line="240" w:lineRule="auto"/>
        <w:ind w:left="-567"/>
      </w:pPr>
    </w:p>
    <w:p w14:paraId="48E182A2" w14:textId="77777777" w:rsidR="00EE0637" w:rsidRDefault="000E42E3" w:rsidP="008C284F">
      <w:pPr>
        <w:pStyle w:val="ListParagraph"/>
        <w:spacing w:after="0" w:line="240" w:lineRule="auto"/>
        <w:ind w:left="-426"/>
        <w:jc w:val="center"/>
        <w:rPr>
          <w:rFonts w:ascii="SFH Houschka Bold" w:eastAsia="Times New Roman" w:hAnsi="SFH Houschka Bold" w:cs="Times New Roman"/>
          <w:sz w:val="28"/>
          <w:szCs w:val="28"/>
        </w:rPr>
      </w:pPr>
      <w:r>
        <w:rPr>
          <w:rFonts w:ascii="Arial" w:eastAsia="Times New Roman" w:hAnsi="Arial" w:cs="Arial"/>
          <w:noProof/>
        </w:rPr>
        <mc:AlternateContent>
          <mc:Choice Requires="wpg">
            <w:drawing>
              <wp:anchor distT="0" distB="0" distL="114300" distR="114300" simplePos="0" relativeHeight="252176384" behindDoc="0" locked="0" layoutInCell="1" allowOverlap="1" wp14:anchorId="202BD0AB" wp14:editId="4BF0E52C">
                <wp:simplePos x="0" y="0"/>
                <wp:positionH relativeFrom="column">
                  <wp:posOffset>8108315</wp:posOffset>
                </wp:positionH>
                <wp:positionV relativeFrom="paragraph">
                  <wp:posOffset>-27940</wp:posOffset>
                </wp:positionV>
                <wp:extent cx="1724025" cy="809625"/>
                <wp:effectExtent l="0" t="0" r="9525" b="9525"/>
                <wp:wrapNone/>
                <wp:docPr id="133" name="Group 133"/>
                <wp:cNvGraphicFramePr/>
                <a:graphic xmlns:a="http://schemas.openxmlformats.org/drawingml/2006/main">
                  <a:graphicData uri="http://schemas.microsoft.com/office/word/2010/wordprocessingGroup">
                    <wpg:wgp>
                      <wpg:cNvGrpSpPr/>
                      <wpg:grpSpPr>
                        <a:xfrm>
                          <a:off x="0" y="0"/>
                          <a:ext cx="1724025" cy="809625"/>
                          <a:chOff x="0" y="0"/>
                          <a:chExt cx="1584960" cy="754380"/>
                        </a:xfrm>
                      </wpg:grpSpPr>
                      <wps:wsp>
                        <wps:cNvPr id="134" name="Text Box 134"/>
                        <wps:cNvSpPr txBox="1"/>
                        <wps:spPr>
                          <a:xfrm>
                            <a:off x="38100" y="0"/>
                            <a:ext cx="1485900" cy="5105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BC8BE6" w14:textId="77777777" w:rsidR="00F66181" w:rsidRDefault="00F66181" w:rsidP="000E42E3">
                              <w:r>
                                <w:rPr>
                                  <w:rFonts w:cs="Arial"/>
                                  <w:noProof/>
                                </w:rPr>
                                <w:drawing>
                                  <wp:inline distT="0" distB="0" distL="0" distR="0" wp14:anchorId="4FCF6188" wp14:editId="61DD8E6C">
                                    <wp:extent cx="1296670" cy="416787"/>
                                    <wp:effectExtent l="0" t="0" r="0" b="254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7" cstate="print">
                                              <a:extLst>
                                                <a:ext uri="{28A0092B-C50C-407E-A947-70E740481C1C}">
                                                  <a14:useLocalDpi xmlns:a14="http://schemas.microsoft.com/office/drawing/2010/main" val="0"/>
                                                </a:ext>
                                              </a:extLst>
                                            </a:blip>
                                            <a:srcRect l="72481" b="37647"/>
                                            <a:stretch/>
                                          </pic:blipFill>
                                          <pic:spPr bwMode="auto">
                                            <a:xfrm>
                                              <a:off x="0" y="0"/>
                                              <a:ext cx="1296670" cy="41678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 name="Text Box 135"/>
                        <wps:cNvSpPr txBox="1"/>
                        <wps:spPr>
                          <a:xfrm>
                            <a:off x="0" y="464820"/>
                            <a:ext cx="1584960" cy="289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D2462C" w14:textId="77777777" w:rsidR="00F66181" w:rsidRDefault="00F66181" w:rsidP="000E42E3">
                              <w:r>
                                <w:rPr>
                                  <w:rFonts w:cs="Arial"/>
                                  <w:noProof/>
                                </w:rPr>
                                <w:drawing>
                                  <wp:inline distT="0" distB="0" distL="0" distR="0" wp14:anchorId="0BADB448" wp14:editId="21E9E8FA">
                                    <wp:extent cx="1546860" cy="17526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2" cstate="print">
                                              <a:extLst>
                                                <a:ext uri="{28A0092B-C50C-407E-A947-70E740481C1C}">
                                                  <a14:useLocalDpi xmlns:a14="http://schemas.microsoft.com/office/drawing/2010/main" val="0"/>
                                                </a:ext>
                                              </a:extLst>
                                            </a:blip>
                                            <a:srcRect t="40624" r="72803" b="37647"/>
                                            <a:stretch/>
                                          </pic:blipFill>
                                          <pic:spPr bwMode="auto">
                                            <a:xfrm>
                                              <a:off x="0" y="0"/>
                                              <a:ext cx="1558809" cy="17661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2BD0AB" id="Group 133" o:spid="_x0000_s1079" style="position:absolute;left:0;text-align:left;margin-left:638.45pt;margin-top:-2.2pt;width:135.75pt;height:63.75pt;z-index:252176384;mso-width-relative:margin;mso-height-relative:margin" coordsize="15849,7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">
                <v:shape id="Text Box 134" o:spid="_x0000_s1080" type="#_x0000_t202" style="position:absolute;left:381;width:14859;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" fillcolor="white [3201]" stroked="f" strokeweight=".5pt">
                  <v:textbox>
                    <w:txbxContent>
                      <w:p w14:paraId="36BC8BE6" w14:textId="77777777" w:rsidR="00F66181" w:rsidRDefault="00F66181" w:rsidP="000E42E3">
                        <w:r>
                          <w:rPr>
                            <w:rFonts w:cs="Arial"/>
                            <w:noProof/>
                          </w:rPr>
                          <w:drawing>
                            <wp:inline distT="0" distB="0" distL="0" distR="0" wp14:anchorId="4FCF6188" wp14:editId="61DD8E6C">
                              <wp:extent cx="1296670" cy="416787"/>
                              <wp:effectExtent l="0" t="0" r="0" b="254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20" cstate="print">
                                        <a:extLst>
                                          <a:ext uri="{28A0092B-C50C-407E-A947-70E740481C1C}">
                                            <a14:useLocalDpi xmlns:a14="http://schemas.microsoft.com/office/drawing/2010/main" val="0"/>
                                          </a:ext>
                                        </a:extLst>
                                      </a:blip>
                                      <a:srcRect l="72481" b="37647"/>
                                      <a:stretch/>
                                    </pic:blipFill>
                                    <pic:spPr bwMode="auto">
                                      <a:xfrm>
                                        <a:off x="0" y="0"/>
                                        <a:ext cx="1296670" cy="41678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shape id="Text Box 135" o:spid="_x0000_s1081" type="#_x0000_t202" style="position:absolute;top:4648;width:15849;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" fillcolor="white [3201]" stroked="f" strokeweight=".5pt">
                  <v:textbox>
                    <w:txbxContent>
                      <w:p w14:paraId="62D2462C" w14:textId="77777777" w:rsidR="00F66181" w:rsidRDefault="00F66181" w:rsidP="000E42E3">
                        <w:r>
                          <w:rPr>
                            <w:rFonts w:cs="Arial"/>
                            <w:noProof/>
                          </w:rPr>
                          <w:drawing>
                            <wp:inline distT="0" distB="0" distL="0" distR="0" wp14:anchorId="0BADB448" wp14:editId="21E9E8FA">
                              <wp:extent cx="1546860" cy="17526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2" cstate="print">
                                        <a:extLst>
                                          <a:ext uri="{28A0092B-C50C-407E-A947-70E740481C1C}">
                                            <a14:useLocalDpi xmlns:a14="http://schemas.microsoft.com/office/drawing/2010/main" val="0"/>
                                          </a:ext>
                                        </a:extLst>
                                      </a:blip>
                                      <a:srcRect t="40624" r="72803" b="37647"/>
                                      <a:stretch/>
                                    </pic:blipFill>
                                    <pic:spPr bwMode="auto">
                                      <a:xfrm>
                                        <a:off x="0" y="0"/>
                                        <a:ext cx="1558809" cy="17661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group>
            </w:pict>
          </mc:Fallback>
        </mc:AlternateContent>
      </w:r>
    </w:p>
    <w:p w14:paraId="5170CCFC" w14:textId="77777777" w:rsidR="00F66181" w:rsidRDefault="00F66181" w:rsidP="008C284F">
      <w:pPr>
        <w:pStyle w:val="ListParagraph"/>
        <w:spacing w:after="0" w:line="240" w:lineRule="auto"/>
        <w:ind w:left="-426"/>
        <w:jc w:val="center"/>
        <w:rPr>
          <w:rFonts w:eastAsia="Times New Roman" w:cs="Times New Roman"/>
          <w:b/>
          <w:sz w:val="28"/>
          <w:szCs w:val="28"/>
        </w:rPr>
      </w:pPr>
    </w:p>
    <w:p w14:paraId="0E5D5BBF" w14:textId="21082B45" w:rsidR="00423FC9" w:rsidRPr="003028E1" w:rsidRDefault="005A4F11" w:rsidP="008C284F">
      <w:pPr>
        <w:pStyle w:val="ListParagraph"/>
        <w:spacing w:after="0" w:line="240" w:lineRule="auto"/>
        <w:ind w:left="-426"/>
        <w:jc w:val="center"/>
        <w:rPr>
          <w:b/>
        </w:rPr>
      </w:pPr>
      <w:r w:rsidRPr="003028E1">
        <w:rPr>
          <w:rFonts w:eastAsia="Times New Roman" w:cs="Times New Roman"/>
          <w:b/>
          <w:sz w:val="28"/>
          <w:szCs w:val="28"/>
        </w:rPr>
        <w:t>MANAGING SYMPTOMS IN THE LAST DAYS OF LIFE</w:t>
      </w:r>
    </w:p>
    <w:p w14:paraId="2E955F2B" w14:textId="77777777" w:rsidR="008C284F" w:rsidRDefault="006156CC" w:rsidP="008C284F">
      <w:pPr>
        <w:pStyle w:val="Heading3"/>
        <w:ind w:firstLine="720"/>
      </w:pPr>
      <w:r>
        <w:rPr>
          <w:rFonts w:ascii="SFH Houschka Bold" w:hAnsi="SFH Houschka Bold"/>
          <w:noProof/>
          <w:sz w:val="20"/>
        </w:rPr>
        <mc:AlternateContent>
          <mc:Choice Requires="wps">
            <w:drawing>
              <wp:anchor distT="0" distB="0" distL="114300" distR="114300" simplePos="0" relativeHeight="252049408" behindDoc="1" locked="0" layoutInCell="0" allowOverlap="1" wp14:anchorId="73949389" wp14:editId="25ECE4B5">
                <wp:simplePos x="0" y="0"/>
                <wp:positionH relativeFrom="column">
                  <wp:posOffset>2886075</wp:posOffset>
                </wp:positionH>
                <wp:positionV relativeFrom="paragraph">
                  <wp:posOffset>118745</wp:posOffset>
                </wp:positionV>
                <wp:extent cx="3895725" cy="361950"/>
                <wp:effectExtent l="0" t="0" r="28575" b="19050"/>
                <wp:wrapNone/>
                <wp:docPr id="47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3619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txbx>
                        <w:txbxContent>
                          <w:p w14:paraId="659DD2BB" w14:textId="77777777" w:rsidR="00F66181" w:rsidRPr="00A16EB7" w:rsidRDefault="00F66181" w:rsidP="008C284F">
                            <w:pPr>
                              <w:jc w:val="center"/>
                              <w:rPr>
                                <w:sz w:val="32"/>
                                <w:szCs w:val="32"/>
                              </w:rPr>
                            </w:pPr>
                            <w:r w:rsidRPr="00A16EB7">
                              <w:rPr>
                                <w:sz w:val="32"/>
                                <w:szCs w:val="32"/>
                              </w:rPr>
                              <w:t>Agitation / Distress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49389" id="Text Box 475" o:spid="_x0000_s1082" type="#_x0000_t202" style="position:absolute;left:0;text-align:left;margin-left:227.25pt;margin-top:9.35pt;width:306.75pt;height:28.5pt;z-index:-25126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" o:allowincell="f" filled="f" fillcolor="yellow">
                <v:textbox>
                  <w:txbxContent>
                    <w:p w14:paraId="659DD2BB" w14:textId="77777777" w:rsidR="00F66181" w:rsidRPr="00A16EB7" w:rsidRDefault="00F66181" w:rsidP="008C284F">
                      <w:pPr>
                        <w:jc w:val="center"/>
                        <w:rPr>
                          <w:sz w:val="32"/>
                          <w:szCs w:val="32"/>
                        </w:rPr>
                      </w:pPr>
                      <w:r w:rsidRPr="00A16EB7">
                        <w:rPr>
                          <w:sz w:val="32"/>
                          <w:szCs w:val="32"/>
                        </w:rPr>
                        <w:t>Agitation / Distress</w:t>
                      </w:r>
                    </w:p>
                  </w:txbxContent>
                </v:textbox>
              </v:shape>
            </w:pict>
          </mc:Fallback>
        </mc:AlternateContent>
      </w:r>
    </w:p>
    <w:p w14:paraId="3370B19D" w14:textId="77777777" w:rsidR="008C284F" w:rsidRDefault="00864BCA" w:rsidP="008C284F">
      <w:r>
        <w:rPr>
          <w:rFonts w:ascii="SFH Houschka Bold" w:hAnsi="SFH Houschka Bold"/>
          <w:noProof/>
        </w:rPr>
        <mc:AlternateContent>
          <mc:Choice Requires="wps">
            <w:drawing>
              <wp:anchor distT="0" distB="0" distL="114300" distR="114300" simplePos="0" relativeHeight="252092416" behindDoc="0" locked="0" layoutInCell="1" allowOverlap="1" wp14:anchorId="0C0ECA00" wp14:editId="2E68181A">
                <wp:simplePos x="0" y="0"/>
                <wp:positionH relativeFrom="column">
                  <wp:posOffset>5686425</wp:posOffset>
                </wp:positionH>
                <wp:positionV relativeFrom="paragraph">
                  <wp:posOffset>294005</wp:posOffset>
                </wp:positionV>
                <wp:extent cx="3076575" cy="352425"/>
                <wp:effectExtent l="0" t="0" r="28575" b="28575"/>
                <wp:wrapNone/>
                <wp:docPr id="19" name="Text Box 19"/>
                <wp:cNvGraphicFramePr/>
                <a:graphic xmlns:a="http://schemas.openxmlformats.org/drawingml/2006/main">
                  <a:graphicData uri="http://schemas.microsoft.com/office/word/2010/wordprocessingShape">
                    <wps:wsp>
                      <wps:cNvSpPr txBox="1"/>
                      <wps:spPr>
                        <a:xfrm>
                          <a:off x="0" y="0"/>
                          <a:ext cx="3076575" cy="35242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A5865D2" w14:textId="77777777" w:rsidR="00F66181" w:rsidRPr="00104D47" w:rsidRDefault="00F66181" w:rsidP="00307B49">
                            <w:pPr>
                              <w:jc w:val="center"/>
                            </w:pPr>
                            <w:r w:rsidRPr="00104D47">
                              <w:rPr>
                                <w:sz w:val="28"/>
                              </w:rPr>
                              <w:t xml:space="preserve">Absent </w:t>
                            </w:r>
                            <w:r w:rsidRPr="00104D47">
                              <w:rPr>
                                <w:sz w:val="24"/>
                              </w:rPr>
                              <w:t>(Anticipatory prescribing)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ECA00" id="Text Box 19" o:spid="_x0000_s1083" type="#_x0000_t202" style="position:absolute;margin-left:447.75pt;margin-top:23.15pt;width:242.25pt;height:27.7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" filled="f" strokeweight=".5pt">
                <v:textbox>
                  <w:txbxContent>
                    <w:p w14:paraId="0A5865D2" w14:textId="77777777" w:rsidR="00F66181" w:rsidRPr="00104D47" w:rsidRDefault="00F66181" w:rsidP="00307B49">
                      <w:pPr>
                        <w:jc w:val="center"/>
                      </w:pPr>
                      <w:r w:rsidRPr="00104D47">
                        <w:rPr>
                          <w:sz w:val="28"/>
                        </w:rPr>
                        <w:t xml:space="preserve">Absent </w:t>
                      </w:r>
                      <w:r w:rsidRPr="00104D47">
                        <w:rPr>
                          <w:sz w:val="24"/>
                        </w:rPr>
                        <w:t>(Anticipatory prescribing)</w:t>
                      </w:r>
                    </w:p>
                  </w:txbxContent>
                </v:textbox>
              </v:shape>
            </w:pict>
          </mc:Fallback>
        </mc:AlternateContent>
      </w:r>
      <w:r>
        <w:rPr>
          <w:rFonts w:ascii="SFH Houschka Bold" w:hAnsi="SFH Houschka Bold"/>
          <w:noProof/>
        </w:rPr>
        <mc:AlternateContent>
          <mc:Choice Requires="wps">
            <w:drawing>
              <wp:anchor distT="0" distB="0" distL="114300" distR="114300" simplePos="0" relativeHeight="252045312" behindDoc="0" locked="0" layoutInCell="1" allowOverlap="1" wp14:anchorId="6A715677" wp14:editId="190EF5D7">
                <wp:simplePos x="0" y="0"/>
                <wp:positionH relativeFrom="column">
                  <wp:posOffset>2476500</wp:posOffset>
                </wp:positionH>
                <wp:positionV relativeFrom="paragraph">
                  <wp:posOffset>297180</wp:posOffset>
                </wp:positionV>
                <wp:extent cx="1066800" cy="295275"/>
                <wp:effectExtent l="0" t="0" r="19050" b="28575"/>
                <wp:wrapNone/>
                <wp:docPr id="473" name="Text Box 473"/>
                <wp:cNvGraphicFramePr/>
                <a:graphic xmlns:a="http://schemas.openxmlformats.org/drawingml/2006/main">
                  <a:graphicData uri="http://schemas.microsoft.com/office/word/2010/wordprocessingShape">
                    <wps:wsp>
                      <wps:cNvSpPr txBox="1"/>
                      <wps:spPr>
                        <a:xfrm>
                          <a:off x="0" y="0"/>
                          <a:ext cx="1066800" cy="29527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6FFBC4" w14:textId="77777777" w:rsidR="00F66181" w:rsidRPr="00104D47" w:rsidRDefault="00F66181" w:rsidP="008C284F">
                            <w:pPr>
                              <w:jc w:val="center"/>
                            </w:pPr>
                            <w:r w:rsidRPr="00104D47">
                              <w:rPr>
                                <w:sz w:val="28"/>
                              </w:rPr>
                              <w:t>Present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715677" id="Text Box 473" o:spid="_x0000_s1084" type="#_x0000_t202" style="position:absolute;margin-left:195pt;margin-top:23.4pt;width:84pt;height:23.25pt;z-index:252045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" filled="f" strokeweight=".5pt">
                <v:textbox>
                  <w:txbxContent>
                    <w:p w14:paraId="486FFBC4" w14:textId="77777777" w:rsidR="00F66181" w:rsidRPr="00104D47" w:rsidRDefault="00F66181" w:rsidP="008C284F">
                      <w:pPr>
                        <w:jc w:val="center"/>
                      </w:pPr>
                      <w:r w:rsidRPr="00104D47">
                        <w:rPr>
                          <w:sz w:val="28"/>
                        </w:rPr>
                        <w:t>Present</w:t>
                      </w:r>
                    </w:p>
                  </w:txbxContent>
                </v:textbox>
              </v:shape>
            </w:pict>
          </mc:Fallback>
        </mc:AlternateContent>
      </w:r>
    </w:p>
    <w:p w14:paraId="055AA855" w14:textId="77777777" w:rsidR="008C284F" w:rsidRPr="008C284F" w:rsidRDefault="00864BCA" w:rsidP="008C284F">
      <w:r>
        <w:rPr>
          <w:noProof/>
        </w:rPr>
        <mc:AlternateContent>
          <mc:Choice Requires="wps">
            <w:drawing>
              <wp:anchor distT="0" distB="0" distL="114300" distR="114300" simplePos="0" relativeHeight="252039168" behindDoc="0" locked="0" layoutInCell="0" allowOverlap="1" wp14:anchorId="6DF9EE14" wp14:editId="282F5F37">
                <wp:simplePos x="0" y="0"/>
                <wp:positionH relativeFrom="column">
                  <wp:posOffset>3004820</wp:posOffset>
                </wp:positionH>
                <wp:positionV relativeFrom="paragraph">
                  <wp:posOffset>269875</wp:posOffset>
                </wp:positionV>
                <wp:extent cx="0" cy="276860"/>
                <wp:effectExtent l="0" t="0" r="19050" b="27940"/>
                <wp:wrapNone/>
                <wp:docPr id="468" name="Straight Connector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8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A2BE52" id="Straight Connector 468" o:spid="_x0000_s1026" style="position:absolute;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6pt,21.25pt" to="236.6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" o:allowincell="f"/>
            </w:pict>
          </mc:Fallback>
        </mc:AlternateContent>
      </w:r>
    </w:p>
    <w:p w14:paraId="01F8859F" w14:textId="77777777" w:rsidR="008C284F" w:rsidRPr="00A40C14" w:rsidRDefault="00104D47" w:rsidP="008C284F">
      <w:pPr>
        <w:pStyle w:val="Heading3"/>
        <w:ind w:left="3600" w:firstLine="720"/>
      </w:pPr>
      <w:r>
        <w:rPr>
          <w:noProof/>
        </w:rPr>
        <mc:AlternateContent>
          <mc:Choice Requires="wps">
            <w:drawing>
              <wp:anchor distT="0" distB="0" distL="114300" distR="114300" simplePos="0" relativeHeight="252038144" behindDoc="0" locked="0" layoutInCell="0" allowOverlap="1" wp14:anchorId="3C6494D3" wp14:editId="79AE464E">
                <wp:simplePos x="0" y="0"/>
                <wp:positionH relativeFrom="column">
                  <wp:posOffset>7193280</wp:posOffset>
                </wp:positionH>
                <wp:positionV relativeFrom="paragraph">
                  <wp:posOffset>-3175</wp:posOffset>
                </wp:positionV>
                <wp:extent cx="0" cy="335280"/>
                <wp:effectExtent l="0" t="0" r="19050" b="26670"/>
                <wp:wrapNone/>
                <wp:docPr id="467" name="Straight Connector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5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6DBE31" id="Straight Connector 467" o:spid="_x0000_s1026" style="position:absolute;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6.4pt,-.25pt" to="566.4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cYRHwIAADk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" o:allowincell="f"/>
            </w:pict>
          </mc:Fallback>
        </mc:AlternateContent>
      </w:r>
      <w:r w:rsidR="008C284F" w:rsidRPr="00A40C14">
        <w:tab/>
      </w:r>
      <w:r w:rsidR="008C284F" w:rsidRPr="00A40C14">
        <w:tab/>
      </w:r>
      <w:r w:rsidR="008C284F" w:rsidRPr="00A40C14">
        <w:tab/>
      </w:r>
      <w:r w:rsidR="008C284F" w:rsidRPr="00A40C14">
        <w:tab/>
      </w:r>
      <w:r w:rsidR="008C284F" w:rsidRPr="00A40C14">
        <w:tab/>
      </w:r>
      <w:r w:rsidR="008C284F" w:rsidRPr="00A40C14">
        <w:tab/>
      </w:r>
      <w:r w:rsidR="008C284F" w:rsidRPr="00A40C14">
        <w:tab/>
      </w:r>
    </w:p>
    <w:p w14:paraId="362AD5D7" w14:textId="77777777" w:rsidR="008C284F" w:rsidRPr="00A40C14" w:rsidRDefault="00104D47" w:rsidP="008C284F">
      <w:r>
        <w:rPr>
          <w:noProof/>
        </w:rPr>
        <mc:AlternateContent>
          <mc:Choice Requires="wps">
            <w:drawing>
              <wp:anchor distT="0" distB="0" distL="114300" distR="114300" simplePos="0" relativeHeight="252040192" behindDoc="0" locked="0" layoutInCell="0" allowOverlap="1" wp14:anchorId="2DCC0E81" wp14:editId="0855418F">
                <wp:simplePos x="0" y="0"/>
                <wp:positionH relativeFrom="column">
                  <wp:posOffset>6050280</wp:posOffset>
                </wp:positionH>
                <wp:positionV relativeFrom="paragraph">
                  <wp:posOffset>144145</wp:posOffset>
                </wp:positionV>
                <wp:extent cx="2356485" cy="548640"/>
                <wp:effectExtent l="0" t="0" r="24765" b="22860"/>
                <wp:wrapNone/>
                <wp:docPr id="465"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6485" cy="548640"/>
                        </a:xfrm>
                        <a:prstGeom prst="rect">
                          <a:avLst/>
                        </a:prstGeom>
                        <a:solidFill>
                          <a:srgbClr val="FFFFFF"/>
                        </a:solidFill>
                        <a:ln w="9525">
                          <a:solidFill>
                            <a:srgbClr val="000000"/>
                          </a:solidFill>
                          <a:miter lim="800000"/>
                          <a:headEnd/>
                          <a:tailEnd/>
                        </a:ln>
                      </wps:spPr>
                      <wps:txbx>
                        <w:txbxContent>
                          <w:p w14:paraId="11EA9F15" w14:textId="77777777" w:rsidR="00F66181" w:rsidRPr="00104D47" w:rsidRDefault="00F66181" w:rsidP="008C284F">
                            <w:pPr>
                              <w:pStyle w:val="BodyText"/>
                              <w:jc w:val="center"/>
                              <w:rPr>
                                <w:b/>
                              </w:rPr>
                            </w:pPr>
                            <w:r w:rsidRPr="00104D47">
                              <w:rPr>
                                <w:b/>
                              </w:rPr>
                              <w:t xml:space="preserve">Prescribe MIDAZOLAM </w:t>
                            </w:r>
                          </w:p>
                          <w:p w14:paraId="70E598F4" w14:textId="77777777" w:rsidR="00F66181" w:rsidRPr="00104D47" w:rsidRDefault="00F66181" w:rsidP="008C284F">
                            <w:pPr>
                              <w:pStyle w:val="BodyText"/>
                              <w:jc w:val="center"/>
                              <w:rPr>
                                <w:b/>
                              </w:rPr>
                            </w:pPr>
                            <w:r w:rsidRPr="00104D47">
                              <w:rPr>
                                <w:b/>
                              </w:rPr>
                              <w:t xml:space="preserve">2.5 </w:t>
                            </w:r>
                            <w:r w:rsidRPr="00A16EB7">
                              <w:rPr>
                                <w:b/>
                              </w:rPr>
                              <w:t>to 5</w:t>
                            </w:r>
                            <w:r w:rsidRPr="00104D47">
                              <w:rPr>
                                <w:b/>
                              </w:rPr>
                              <w:t>mg s/c prn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C0E81" id="Text Box 465" o:spid="_x0000_s1085" type="#_x0000_t202" style="position:absolute;margin-left:476.4pt;margin-top:11.35pt;width:185.55pt;height:43.2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" o:allowincell="f">
                <v:textbox>
                  <w:txbxContent>
                    <w:p w14:paraId="11EA9F15" w14:textId="77777777" w:rsidR="00F66181" w:rsidRPr="00104D47" w:rsidRDefault="00F66181" w:rsidP="008C284F">
                      <w:pPr>
                        <w:pStyle w:val="BodyText"/>
                        <w:jc w:val="center"/>
                        <w:rPr>
                          <w:b/>
                        </w:rPr>
                      </w:pPr>
                      <w:r w:rsidRPr="00104D47">
                        <w:rPr>
                          <w:b/>
                        </w:rPr>
                        <w:t xml:space="preserve">Prescribe MIDAZOLAM </w:t>
                      </w:r>
                    </w:p>
                    <w:p w14:paraId="70E598F4" w14:textId="77777777" w:rsidR="00F66181" w:rsidRPr="00104D47" w:rsidRDefault="00F66181" w:rsidP="008C284F">
                      <w:pPr>
                        <w:pStyle w:val="BodyText"/>
                        <w:jc w:val="center"/>
                        <w:rPr>
                          <w:b/>
                        </w:rPr>
                      </w:pPr>
                      <w:r w:rsidRPr="00104D47">
                        <w:rPr>
                          <w:b/>
                        </w:rPr>
                        <w:t xml:space="preserve">2.5 </w:t>
                      </w:r>
                      <w:r w:rsidRPr="00A16EB7">
                        <w:rPr>
                          <w:b/>
                        </w:rPr>
                        <w:t>to 5</w:t>
                      </w:r>
                      <w:r w:rsidRPr="00104D47">
                        <w:rPr>
                          <w:b/>
                        </w:rPr>
                        <w:t>mg s/c prn</w:t>
                      </w:r>
                    </w:p>
                  </w:txbxContent>
                </v:textbox>
              </v:shape>
            </w:pict>
          </mc:Fallback>
        </mc:AlternateContent>
      </w:r>
      <w:r>
        <w:rPr>
          <w:noProof/>
        </w:rPr>
        <mc:AlternateContent>
          <mc:Choice Requires="wps">
            <w:drawing>
              <wp:anchor distT="0" distB="0" distL="114300" distR="114300" simplePos="0" relativeHeight="252041216" behindDoc="0" locked="0" layoutInCell="0" allowOverlap="1" wp14:anchorId="49C0C47E" wp14:editId="033F02CC">
                <wp:simplePos x="0" y="0"/>
                <wp:positionH relativeFrom="column">
                  <wp:posOffset>1973580</wp:posOffset>
                </wp:positionH>
                <wp:positionV relativeFrom="paragraph">
                  <wp:posOffset>37465</wp:posOffset>
                </wp:positionV>
                <wp:extent cx="2200275" cy="647700"/>
                <wp:effectExtent l="0" t="0" r="28575" b="19050"/>
                <wp:wrapNone/>
                <wp:docPr id="466"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647700"/>
                        </a:xfrm>
                        <a:prstGeom prst="rect">
                          <a:avLst/>
                        </a:prstGeom>
                        <a:solidFill>
                          <a:srgbClr val="FFFFFF"/>
                        </a:solidFill>
                        <a:ln w="9525">
                          <a:solidFill>
                            <a:srgbClr val="000000"/>
                          </a:solidFill>
                          <a:miter lim="800000"/>
                          <a:headEnd/>
                          <a:tailEnd/>
                        </a:ln>
                      </wps:spPr>
                      <wps:txbx>
                        <w:txbxContent>
                          <w:p w14:paraId="65F3ADAA" w14:textId="77777777" w:rsidR="00F66181" w:rsidRPr="00104D47" w:rsidRDefault="00F66181" w:rsidP="008C284F">
                            <w:pPr>
                              <w:jc w:val="center"/>
                              <w:rPr>
                                <w:b/>
                              </w:rPr>
                            </w:pPr>
                            <w:r w:rsidRPr="00104D47">
                              <w:rPr>
                                <w:b/>
                              </w:rPr>
                              <w:t xml:space="preserve">Prescribe MIDAZOLAM </w:t>
                            </w:r>
                          </w:p>
                          <w:p w14:paraId="505A379C" w14:textId="77777777" w:rsidR="00F66181" w:rsidRPr="00104D47" w:rsidRDefault="00F66181" w:rsidP="008C284F">
                            <w:pPr>
                              <w:jc w:val="center"/>
                              <w:rPr>
                                <w:b/>
                              </w:rPr>
                            </w:pPr>
                            <w:r w:rsidRPr="00104D47">
                              <w:rPr>
                                <w:b/>
                              </w:rPr>
                              <w:t xml:space="preserve">2.5 </w:t>
                            </w:r>
                            <w:r w:rsidRPr="00A16EB7">
                              <w:rPr>
                                <w:b/>
                              </w:rPr>
                              <w:t>to 5m</w:t>
                            </w:r>
                            <w:r w:rsidRPr="00104D47">
                              <w:rPr>
                                <w:b/>
                              </w:rPr>
                              <w:t>g s/c prn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0C47E" id="Text Box 466" o:spid="_x0000_s1086" type="#_x0000_t202" style="position:absolute;margin-left:155.4pt;margin-top:2.95pt;width:173.25pt;height:51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" o:allowincell="f">
                <v:textbox>
                  <w:txbxContent>
                    <w:p w14:paraId="65F3ADAA" w14:textId="77777777" w:rsidR="00F66181" w:rsidRPr="00104D47" w:rsidRDefault="00F66181" w:rsidP="008C284F">
                      <w:pPr>
                        <w:jc w:val="center"/>
                        <w:rPr>
                          <w:b/>
                        </w:rPr>
                      </w:pPr>
                      <w:r w:rsidRPr="00104D47">
                        <w:rPr>
                          <w:b/>
                        </w:rPr>
                        <w:t xml:space="preserve">Prescribe MIDAZOLAM </w:t>
                      </w:r>
                    </w:p>
                    <w:p w14:paraId="505A379C" w14:textId="77777777" w:rsidR="00F66181" w:rsidRPr="00104D47" w:rsidRDefault="00F66181" w:rsidP="008C284F">
                      <w:pPr>
                        <w:jc w:val="center"/>
                        <w:rPr>
                          <w:b/>
                        </w:rPr>
                      </w:pPr>
                      <w:r w:rsidRPr="00104D47">
                        <w:rPr>
                          <w:b/>
                        </w:rPr>
                        <w:t xml:space="preserve">2.5 </w:t>
                      </w:r>
                      <w:r w:rsidRPr="00A16EB7">
                        <w:rPr>
                          <w:b/>
                        </w:rPr>
                        <w:t>to 5m</w:t>
                      </w:r>
                      <w:r w:rsidRPr="00104D47">
                        <w:rPr>
                          <w:b/>
                        </w:rPr>
                        <w:t>g s/c prn</w:t>
                      </w:r>
                    </w:p>
                  </w:txbxContent>
                </v:textbox>
              </v:shape>
            </w:pict>
          </mc:Fallback>
        </mc:AlternateContent>
      </w:r>
    </w:p>
    <w:p w14:paraId="245A71FA" w14:textId="77777777" w:rsidR="008C284F" w:rsidRPr="00A40C14" w:rsidRDefault="008C284F" w:rsidP="008C284F"/>
    <w:p w14:paraId="3CD33845" w14:textId="77777777" w:rsidR="008C284F" w:rsidRPr="00A40C14" w:rsidRDefault="00864BCA" w:rsidP="008C284F">
      <w:r>
        <w:rPr>
          <w:noProof/>
        </w:rPr>
        <mc:AlternateContent>
          <mc:Choice Requires="wps">
            <w:drawing>
              <wp:anchor distT="0" distB="0" distL="114300" distR="114300" simplePos="0" relativeHeight="252042240" behindDoc="0" locked="0" layoutInCell="0" allowOverlap="1" wp14:anchorId="235B0A9A" wp14:editId="76B27C27">
                <wp:simplePos x="0" y="0"/>
                <wp:positionH relativeFrom="column">
                  <wp:posOffset>3002280</wp:posOffset>
                </wp:positionH>
                <wp:positionV relativeFrom="paragraph">
                  <wp:posOffset>158115</wp:posOffset>
                </wp:positionV>
                <wp:extent cx="0" cy="198120"/>
                <wp:effectExtent l="0" t="0" r="19050" b="11430"/>
                <wp:wrapNone/>
                <wp:docPr id="464" name="Straight Connector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C20028" id="Straight Connector 464" o:spid="_x0000_s1026" style="position:absolute;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4pt,12.45pt" to="236.4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" o:allowincell="f"/>
            </w:pict>
          </mc:Fallback>
        </mc:AlternateContent>
      </w:r>
    </w:p>
    <w:p w14:paraId="0E228E9A" w14:textId="77777777" w:rsidR="008C284F" w:rsidRPr="00A40C14" w:rsidRDefault="00864BCA" w:rsidP="008C284F">
      <w:r>
        <w:rPr>
          <w:noProof/>
        </w:rPr>
        <mc:AlternateContent>
          <mc:Choice Requires="wps">
            <w:drawing>
              <wp:anchor distT="0" distB="0" distL="114300" distR="114300" simplePos="0" relativeHeight="252043264" behindDoc="0" locked="0" layoutInCell="0" allowOverlap="1" wp14:anchorId="3851DC94" wp14:editId="3787EFB6">
                <wp:simplePos x="0" y="0"/>
                <wp:positionH relativeFrom="column">
                  <wp:posOffset>1706880</wp:posOffset>
                </wp:positionH>
                <wp:positionV relativeFrom="paragraph">
                  <wp:posOffset>50800</wp:posOffset>
                </wp:positionV>
                <wp:extent cx="2752725" cy="1211580"/>
                <wp:effectExtent l="0" t="0" r="28575" b="26670"/>
                <wp:wrapNone/>
                <wp:docPr id="463"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1211580"/>
                        </a:xfrm>
                        <a:prstGeom prst="rect">
                          <a:avLst/>
                        </a:prstGeom>
                        <a:solidFill>
                          <a:srgbClr val="FFFFFF"/>
                        </a:solidFill>
                        <a:ln w="9525">
                          <a:solidFill>
                            <a:srgbClr val="000000"/>
                          </a:solidFill>
                          <a:miter lim="800000"/>
                          <a:headEnd/>
                          <a:tailEnd/>
                        </a:ln>
                      </wps:spPr>
                      <wps:txbx>
                        <w:txbxContent>
                          <w:p w14:paraId="152453EF" w14:textId="77777777" w:rsidR="00F66181" w:rsidRPr="00104D47" w:rsidRDefault="00F66181" w:rsidP="008C284F">
                            <w:pPr>
                              <w:jc w:val="center"/>
                            </w:pPr>
                            <w:r w:rsidRPr="00104D47">
                              <w:t>Review at 24 hours.  If two or more prn doses have been required then consider a syringe driver.  Usual starting dose is MIDAZOLAM</w:t>
                            </w:r>
                          </w:p>
                          <w:p w14:paraId="2DB4B066" w14:textId="77777777" w:rsidR="00F66181" w:rsidRPr="00104D47" w:rsidRDefault="00F66181" w:rsidP="008C284F">
                            <w:pPr>
                              <w:jc w:val="center"/>
                            </w:pPr>
                            <w:r w:rsidRPr="00A16EB7">
                              <w:t xml:space="preserve">10 </w:t>
                            </w:r>
                            <w:r w:rsidRPr="00A16EB7">
                              <w:rPr>
                                <w:sz w:val="20"/>
                                <w:szCs w:val="20"/>
                              </w:rPr>
                              <w:t>to</w:t>
                            </w:r>
                            <w:r w:rsidRPr="00A16EB7">
                              <w:t xml:space="preserve"> 15</w:t>
                            </w:r>
                            <w:r w:rsidRPr="00104D47">
                              <w:t>mg s/c over 24 hours</w:t>
                            </w:r>
                          </w:p>
                          <w:p w14:paraId="07DFF1DB" w14:textId="77777777" w:rsidR="00F66181" w:rsidRDefault="00F66181" w:rsidP="008C28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1DC94" id="Text Box 463" o:spid="_x0000_s1087" type="#_x0000_t202" style="position:absolute;margin-left:134.4pt;margin-top:4pt;width:216.75pt;height:95.4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" o:allowincell="f">
                <v:textbox>
                  <w:txbxContent>
                    <w:p w14:paraId="152453EF" w14:textId="77777777" w:rsidR="00F66181" w:rsidRPr="00104D47" w:rsidRDefault="00F66181" w:rsidP="008C284F">
                      <w:pPr>
                        <w:jc w:val="center"/>
                      </w:pPr>
                      <w:r w:rsidRPr="00104D47">
                        <w:t>Review at 24 hours.  If two or more prn doses have been required then consider a syringe driver.  Usual starting dose is MIDAZOLAM</w:t>
                      </w:r>
                    </w:p>
                    <w:p w14:paraId="2DB4B066" w14:textId="77777777" w:rsidR="00F66181" w:rsidRPr="00104D47" w:rsidRDefault="00F66181" w:rsidP="008C284F">
                      <w:pPr>
                        <w:jc w:val="center"/>
                      </w:pPr>
                      <w:r w:rsidRPr="00A16EB7">
                        <w:t xml:space="preserve">10 </w:t>
                      </w:r>
                      <w:r w:rsidRPr="00A16EB7">
                        <w:rPr>
                          <w:sz w:val="20"/>
                          <w:szCs w:val="20"/>
                        </w:rPr>
                        <w:t>to</w:t>
                      </w:r>
                      <w:r w:rsidRPr="00A16EB7">
                        <w:t xml:space="preserve"> 15</w:t>
                      </w:r>
                      <w:r w:rsidRPr="00104D47">
                        <w:t>mg s/c over 24 hours</w:t>
                      </w:r>
                    </w:p>
                    <w:p w14:paraId="07DFF1DB" w14:textId="77777777" w:rsidR="00F66181" w:rsidRDefault="00F66181" w:rsidP="008C284F"/>
                  </w:txbxContent>
                </v:textbox>
              </v:shape>
            </w:pict>
          </mc:Fallback>
        </mc:AlternateContent>
      </w:r>
    </w:p>
    <w:p w14:paraId="5EC5741F" w14:textId="77777777" w:rsidR="008C284F" w:rsidRPr="00A40C14" w:rsidRDefault="008C284F" w:rsidP="008C284F"/>
    <w:p w14:paraId="5804C2B8" w14:textId="77777777" w:rsidR="008C284F" w:rsidRPr="00A40C14" w:rsidRDefault="008C284F" w:rsidP="008C284F"/>
    <w:p w14:paraId="49AEF78B" w14:textId="77777777" w:rsidR="008C284F" w:rsidRPr="00A40C14" w:rsidRDefault="008C284F" w:rsidP="008C284F"/>
    <w:p w14:paraId="585B5C26" w14:textId="77777777" w:rsidR="005A4F11" w:rsidRPr="00A40C14" w:rsidRDefault="005A4F11" w:rsidP="008C284F">
      <w:pPr>
        <w:rPr>
          <w:rFonts w:ascii="SFH Houschka Bold" w:hAnsi="SFH Houschka Bold"/>
        </w:rPr>
      </w:pPr>
    </w:p>
    <w:p w14:paraId="43EAF0AD" w14:textId="77777777" w:rsidR="008C284F" w:rsidRPr="00104D47" w:rsidRDefault="008C284F" w:rsidP="00864BCA">
      <w:pPr>
        <w:numPr>
          <w:ilvl w:val="0"/>
          <w:numId w:val="7"/>
        </w:numPr>
        <w:spacing w:after="0" w:line="240" w:lineRule="auto"/>
        <w:ind w:left="-142" w:hanging="567"/>
      </w:pPr>
      <w:r w:rsidRPr="00104D47">
        <w:t>The management of agitation and restlessness does not usually require the use of opioids unless the agitation and restlessness is thought to be due to pain</w:t>
      </w:r>
    </w:p>
    <w:p w14:paraId="271FF2A4" w14:textId="77777777" w:rsidR="008C284F" w:rsidRPr="00104D47" w:rsidRDefault="008C284F" w:rsidP="00864BCA">
      <w:pPr>
        <w:numPr>
          <w:ilvl w:val="0"/>
          <w:numId w:val="7"/>
        </w:numPr>
        <w:spacing w:after="0" w:line="240" w:lineRule="auto"/>
        <w:ind w:left="-142" w:hanging="567"/>
      </w:pPr>
      <w:proofErr w:type="spellStart"/>
      <w:r w:rsidRPr="00104D47">
        <w:t>Levomepromazine</w:t>
      </w:r>
      <w:proofErr w:type="spellEnd"/>
      <w:r w:rsidRPr="00104D47">
        <w:t xml:space="preserve"> may be a useful additional agent</w:t>
      </w:r>
    </w:p>
    <w:p w14:paraId="0FAC5699" w14:textId="77777777" w:rsidR="008C284F" w:rsidRPr="00104D47" w:rsidRDefault="008C284F" w:rsidP="00864BCA">
      <w:pPr>
        <w:numPr>
          <w:ilvl w:val="0"/>
          <w:numId w:val="7"/>
        </w:numPr>
        <w:spacing w:after="0" w:line="240" w:lineRule="auto"/>
        <w:ind w:left="-142" w:hanging="567"/>
      </w:pPr>
      <w:r w:rsidRPr="00104D47">
        <w:t xml:space="preserve">Review drug/dose/frequency for patients who are elderly, frail, have dementia or renal failure. </w:t>
      </w:r>
    </w:p>
    <w:p w14:paraId="6182D6F7" w14:textId="77777777" w:rsidR="008C284F" w:rsidRPr="00104D47" w:rsidRDefault="008C284F" w:rsidP="00864BCA">
      <w:pPr>
        <w:ind w:left="-142" w:hanging="567"/>
        <w:rPr>
          <w:b/>
          <w:sz w:val="16"/>
          <w:szCs w:val="16"/>
        </w:rPr>
      </w:pPr>
    </w:p>
    <w:p w14:paraId="737DA216" w14:textId="77777777" w:rsidR="00AF1685" w:rsidRDefault="00AF1685" w:rsidP="00864BCA">
      <w:pPr>
        <w:ind w:left="-709"/>
        <w:jc w:val="both"/>
        <w:rPr>
          <w:rFonts w:cs="Arial"/>
        </w:rPr>
      </w:pPr>
      <w:r w:rsidRPr="00104D47">
        <w:rPr>
          <w:rFonts w:cs="Arial"/>
          <w:b/>
        </w:rPr>
        <w:t xml:space="preserve">NB: </w:t>
      </w:r>
      <w:r w:rsidRPr="00104D47">
        <w:rPr>
          <w:rFonts w:cs="Arial"/>
        </w:rPr>
        <w:t>In individuals with learning disabilities caution should be administered as some service users may present with paradoxical reaction in response to Benzodiazepines. Use of antipsychotics for short term can be considered for behaviours of concerns if indicated along with PBS (positive behaviour support) approach. Psychologists and psychiatrists in CLDT’s  can also offer brief interventions via video link or joint working with other disciplines to support a</w:t>
      </w:r>
      <w:r w:rsidR="00864BCA" w:rsidRPr="00104D47">
        <w:rPr>
          <w:rFonts w:cs="Arial"/>
        </w:rPr>
        <w:t>nxiety and distress reduction.</w:t>
      </w:r>
    </w:p>
    <w:p w14:paraId="35C01676" w14:textId="77777777" w:rsidR="0099111E" w:rsidRPr="00104D47" w:rsidRDefault="0099111E" w:rsidP="00864BCA">
      <w:pPr>
        <w:ind w:left="-709"/>
        <w:jc w:val="both"/>
        <w:rPr>
          <w:rFonts w:cs="Arial"/>
        </w:rPr>
      </w:pPr>
    </w:p>
    <w:p w14:paraId="252A7912" w14:textId="77777777" w:rsidR="008C284F" w:rsidRPr="00104D47" w:rsidRDefault="008C284F" w:rsidP="00F17A5D">
      <w:pPr>
        <w:spacing w:after="0"/>
        <w:jc w:val="center"/>
        <w:rPr>
          <w:b/>
          <w:sz w:val="26"/>
          <w:szCs w:val="28"/>
        </w:rPr>
      </w:pPr>
      <w:r w:rsidRPr="00104D47">
        <w:rPr>
          <w:b/>
          <w:sz w:val="26"/>
          <w:szCs w:val="28"/>
        </w:rPr>
        <w:t xml:space="preserve">If symptoms persist, or if further advice is needed please contact your local Specialist Palliative Care Team, </w:t>
      </w:r>
    </w:p>
    <w:p w14:paraId="697376F6" w14:textId="77777777" w:rsidR="008C284F" w:rsidRPr="00104D47" w:rsidRDefault="008C284F" w:rsidP="00F17A5D">
      <w:pPr>
        <w:spacing w:after="0"/>
        <w:jc w:val="center"/>
        <w:rPr>
          <w:b/>
          <w:sz w:val="26"/>
          <w:szCs w:val="28"/>
        </w:rPr>
      </w:pPr>
      <w:r w:rsidRPr="00104D47">
        <w:rPr>
          <w:b/>
          <w:sz w:val="26"/>
          <w:szCs w:val="28"/>
        </w:rPr>
        <w:t>or Saint Francis Hospice Specialist Advice Line on 01708 758643</w:t>
      </w:r>
    </w:p>
    <w:p w14:paraId="0DA7A9E4" w14:textId="77777777" w:rsidR="00855350" w:rsidRPr="00A40C14" w:rsidRDefault="00855350" w:rsidP="00423FC9">
      <w:pPr>
        <w:ind w:left="-851"/>
        <w:rPr>
          <w:rFonts w:ascii="SFH Houschka Bold" w:hAnsi="SFH Houschka Bold"/>
        </w:rPr>
      </w:pPr>
    </w:p>
    <w:p w14:paraId="742D403B" w14:textId="77777777" w:rsidR="00EE0637" w:rsidRDefault="00EE0637" w:rsidP="005A4F11">
      <w:pPr>
        <w:ind w:left="-1134"/>
        <w:jc w:val="center"/>
        <w:rPr>
          <w:rFonts w:ascii="SFH Houschka Bold" w:eastAsia="Times New Roman" w:hAnsi="SFH Houschka Bold" w:cs="Times New Roman"/>
          <w:sz w:val="28"/>
          <w:szCs w:val="28"/>
        </w:rPr>
      </w:pPr>
    </w:p>
    <w:p w14:paraId="0705FE50" w14:textId="4B2C0B0B" w:rsidR="00855350" w:rsidRPr="00104D47" w:rsidRDefault="000E42E3" w:rsidP="005A4F11">
      <w:pPr>
        <w:ind w:left="-1134"/>
        <w:jc w:val="center"/>
        <w:rPr>
          <w:b/>
        </w:rPr>
      </w:pPr>
      <w:r>
        <w:rPr>
          <w:rFonts w:ascii="Arial" w:eastAsia="Times New Roman" w:hAnsi="Arial" w:cs="Arial"/>
          <w:noProof/>
        </w:rPr>
        <mc:AlternateContent>
          <mc:Choice Requires="wpg">
            <w:drawing>
              <wp:anchor distT="0" distB="0" distL="114300" distR="114300" simplePos="0" relativeHeight="252178432" behindDoc="0" locked="0" layoutInCell="1" allowOverlap="1" wp14:anchorId="7503D9B4" wp14:editId="2FC3BE43">
                <wp:simplePos x="0" y="0"/>
                <wp:positionH relativeFrom="column">
                  <wp:posOffset>8108315</wp:posOffset>
                </wp:positionH>
                <wp:positionV relativeFrom="paragraph">
                  <wp:posOffset>-66040</wp:posOffset>
                </wp:positionV>
                <wp:extent cx="1724025" cy="809625"/>
                <wp:effectExtent l="0" t="0" r="9525" b="9525"/>
                <wp:wrapNone/>
                <wp:docPr id="144" name="Group 144"/>
                <wp:cNvGraphicFramePr/>
                <a:graphic xmlns:a="http://schemas.openxmlformats.org/drawingml/2006/main">
                  <a:graphicData uri="http://schemas.microsoft.com/office/word/2010/wordprocessingGroup">
                    <wpg:wgp>
                      <wpg:cNvGrpSpPr/>
                      <wpg:grpSpPr>
                        <a:xfrm>
                          <a:off x="0" y="0"/>
                          <a:ext cx="1724025" cy="809625"/>
                          <a:chOff x="0" y="0"/>
                          <a:chExt cx="1584960" cy="754380"/>
                        </a:xfrm>
                      </wpg:grpSpPr>
                      <wps:wsp>
                        <wps:cNvPr id="145" name="Text Box 145"/>
                        <wps:cNvSpPr txBox="1"/>
                        <wps:spPr>
                          <a:xfrm>
                            <a:off x="38100" y="0"/>
                            <a:ext cx="1485900" cy="5105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4509E5" w14:textId="77777777" w:rsidR="00F66181" w:rsidRDefault="00F66181" w:rsidP="000E42E3">
                              <w:r>
                                <w:rPr>
                                  <w:rFonts w:cs="Arial"/>
                                  <w:noProof/>
                                </w:rPr>
                                <w:drawing>
                                  <wp:inline distT="0" distB="0" distL="0" distR="0" wp14:anchorId="259B88DA" wp14:editId="5ADDD85A">
                                    <wp:extent cx="1296670" cy="416787"/>
                                    <wp:effectExtent l="0" t="0" r="0" b="254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7" cstate="print">
                                              <a:extLst>
                                                <a:ext uri="{28A0092B-C50C-407E-A947-70E740481C1C}">
                                                  <a14:useLocalDpi xmlns:a14="http://schemas.microsoft.com/office/drawing/2010/main" val="0"/>
                                                </a:ext>
                                              </a:extLst>
                                            </a:blip>
                                            <a:srcRect l="72481" b="37647"/>
                                            <a:stretch/>
                                          </pic:blipFill>
                                          <pic:spPr bwMode="auto">
                                            <a:xfrm>
                                              <a:off x="0" y="0"/>
                                              <a:ext cx="1296670" cy="41678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6" name="Text Box 146"/>
                        <wps:cNvSpPr txBox="1"/>
                        <wps:spPr>
                          <a:xfrm>
                            <a:off x="0" y="464820"/>
                            <a:ext cx="1584960" cy="289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EADCEE" w14:textId="77777777" w:rsidR="00F66181" w:rsidRDefault="00F66181" w:rsidP="000E42E3">
                              <w:r>
                                <w:rPr>
                                  <w:rFonts w:cs="Arial"/>
                                  <w:noProof/>
                                </w:rPr>
                                <w:drawing>
                                  <wp:inline distT="0" distB="0" distL="0" distR="0" wp14:anchorId="0BC1E7A4" wp14:editId="28E0241E">
                                    <wp:extent cx="1546860" cy="17526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2" cstate="print">
                                              <a:extLst>
                                                <a:ext uri="{28A0092B-C50C-407E-A947-70E740481C1C}">
                                                  <a14:useLocalDpi xmlns:a14="http://schemas.microsoft.com/office/drawing/2010/main" val="0"/>
                                                </a:ext>
                                              </a:extLst>
                                            </a:blip>
                                            <a:srcRect t="40624" r="72803" b="37647"/>
                                            <a:stretch/>
                                          </pic:blipFill>
                                          <pic:spPr bwMode="auto">
                                            <a:xfrm>
                                              <a:off x="0" y="0"/>
                                              <a:ext cx="1558809" cy="17661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03D9B4" id="Group 144" o:spid="_x0000_s1088" style="position:absolute;left:0;text-align:left;margin-left:638.45pt;margin-top:-5.2pt;width:135.75pt;height:63.75pt;z-index:252178432;mso-width-relative:margin;mso-height-relative:margin" coordsize="15849,7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">
                <v:shape id="Text Box 145" o:spid="_x0000_s1089" type="#_x0000_t202" style="position:absolute;left:381;width:14859;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" fillcolor="white [3201]" stroked="f" strokeweight=".5pt">
                  <v:textbox>
                    <w:txbxContent>
                      <w:p w14:paraId="0D4509E5" w14:textId="77777777" w:rsidR="00F66181" w:rsidRDefault="00F66181" w:rsidP="000E42E3">
                        <w:r>
                          <w:rPr>
                            <w:rFonts w:cs="Arial"/>
                            <w:noProof/>
                          </w:rPr>
                          <w:drawing>
                            <wp:inline distT="0" distB="0" distL="0" distR="0" wp14:anchorId="259B88DA" wp14:editId="5ADDD85A">
                              <wp:extent cx="1296670" cy="416787"/>
                              <wp:effectExtent l="0" t="0" r="0" b="254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20" cstate="print">
                                        <a:extLst>
                                          <a:ext uri="{28A0092B-C50C-407E-A947-70E740481C1C}">
                                            <a14:useLocalDpi xmlns:a14="http://schemas.microsoft.com/office/drawing/2010/main" val="0"/>
                                          </a:ext>
                                        </a:extLst>
                                      </a:blip>
                                      <a:srcRect l="72481" b="37647"/>
                                      <a:stretch/>
                                    </pic:blipFill>
                                    <pic:spPr bwMode="auto">
                                      <a:xfrm>
                                        <a:off x="0" y="0"/>
                                        <a:ext cx="1296670" cy="41678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shape id="Text Box 146" o:spid="_x0000_s1090" type="#_x0000_t202" style="position:absolute;top:4648;width:15849;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" fillcolor="white [3201]" stroked="f" strokeweight=".5pt">
                  <v:textbox>
                    <w:txbxContent>
                      <w:p w14:paraId="11EADCEE" w14:textId="77777777" w:rsidR="00F66181" w:rsidRDefault="00F66181" w:rsidP="000E42E3">
                        <w:r>
                          <w:rPr>
                            <w:rFonts w:cs="Arial"/>
                            <w:noProof/>
                          </w:rPr>
                          <w:drawing>
                            <wp:inline distT="0" distB="0" distL="0" distR="0" wp14:anchorId="0BC1E7A4" wp14:editId="28E0241E">
                              <wp:extent cx="1546860" cy="17526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2" cstate="print">
                                        <a:extLst>
                                          <a:ext uri="{28A0092B-C50C-407E-A947-70E740481C1C}">
                                            <a14:useLocalDpi xmlns:a14="http://schemas.microsoft.com/office/drawing/2010/main" val="0"/>
                                          </a:ext>
                                        </a:extLst>
                                      </a:blip>
                                      <a:srcRect t="40624" r="72803" b="37647"/>
                                      <a:stretch/>
                                    </pic:blipFill>
                                    <pic:spPr bwMode="auto">
                                      <a:xfrm>
                                        <a:off x="0" y="0"/>
                                        <a:ext cx="1558809" cy="17661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group>
            </w:pict>
          </mc:Fallback>
        </mc:AlternateContent>
      </w:r>
      <w:r w:rsidR="005A4F11" w:rsidRPr="00104D47">
        <w:rPr>
          <w:rFonts w:eastAsia="Times New Roman" w:cs="Times New Roman"/>
          <w:b/>
          <w:sz w:val="28"/>
          <w:szCs w:val="28"/>
        </w:rPr>
        <w:t>MANAGING SYMPTOMS IN THE LAST DAYS OF LIFE</w:t>
      </w:r>
    </w:p>
    <w:p w14:paraId="0BFA05AD" w14:textId="77777777" w:rsidR="00017734" w:rsidRPr="00A40C14" w:rsidRDefault="00017734" w:rsidP="00017734">
      <w:pPr>
        <w:jc w:val="center"/>
      </w:pPr>
      <w:r>
        <w:rPr>
          <w:rFonts w:ascii="SFH Houschka Bold" w:hAnsi="SFH Houschka Bold"/>
          <w:noProof/>
          <w:sz w:val="20"/>
        </w:rPr>
        <mc:AlternateContent>
          <mc:Choice Requires="wps">
            <w:drawing>
              <wp:anchor distT="0" distB="0" distL="114300" distR="114300" simplePos="0" relativeHeight="252069888" behindDoc="1" locked="0" layoutInCell="0" allowOverlap="1" wp14:anchorId="0366CB2A" wp14:editId="198CADED">
                <wp:simplePos x="0" y="0"/>
                <wp:positionH relativeFrom="column">
                  <wp:posOffset>3105150</wp:posOffset>
                </wp:positionH>
                <wp:positionV relativeFrom="paragraph">
                  <wp:posOffset>255270</wp:posOffset>
                </wp:positionV>
                <wp:extent cx="3114675" cy="361950"/>
                <wp:effectExtent l="0" t="0" r="28575" b="19050"/>
                <wp:wrapNone/>
                <wp:docPr id="492"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3619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txbx>
                        <w:txbxContent>
                          <w:p w14:paraId="4648EC7E" w14:textId="77777777" w:rsidR="00F66181" w:rsidRPr="00104D47" w:rsidRDefault="00F66181" w:rsidP="00017734">
                            <w:pPr>
                              <w:jc w:val="center"/>
                              <w:rPr>
                                <w:sz w:val="32"/>
                                <w:szCs w:val="32"/>
                              </w:rPr>
                            </w:pPr>
                            <w:r w:rsidRPr="00104D47">
                              <w:rPr>
                                <w:sz w:val="32"/>
                                <w:szCs w:val="32"/>
                              </w:rPr>
                              <w:t>Shortness of breath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6CB2A" id="Text Box 492" o:spid="_x0000_s1091" type="#_x0000_t202" style="position:absolute;left:0;text-align:left;margin-left:244.5pt;margin-top:20.1pt;width:245.25pt;height:28.5pt;z-index:-25124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" o:allowincell="f" filled="f" fillcolor="yellow">
                <v:textbox>
                  <w:txbxContent>
                    <w:p w14:paraId="4648EC7E" w14:textId="77777777" w:rsidR="00F66181" w:rsidRPr="00104D47" w:rsidRDefault="00F66181" w:rsidP="00017734">
                      <w:pPr>
                        <w:jc w:val="center"/>
                        <w:rPr>
                          <w:sz w:val="32"/>
                          <w:szCs w:val="32"/>
                        </w:rPr>
                      </w:pPr>
                      <w:r w:rsidRPr="00104D47">
                        <w:rPr>
                          <w:sz w:val="32"/>
                          <w:szCs w:val="32"/>
                        </w:rPr>
                        <w:t>Shortness of breath</w:t>
                      </w:r>
                    </w:p>
                  </w:txbxContent>
                </v:textbox>
              </v:shape>
            </w:pict>
          </mc:Fallback>
        </mc:AlternateContent>
      </w:r>
      <w:r w:rsidRPr="00A40C14">
        <w:t xml:space="preserve"> </w:t>
      </w:r>
    </w:p>
    <w:p w14:paraId="11B883AF" w14:textId="77777777" w:rsidR="00017734" w:rsidRPr="00A40C14" w:rsidRDefault="00017734" w:rsidP="00017734"/>
    <w:p w14:paraId="6EA08F23" w14:textId="77777777" w:rsidR="00017734" w:rsidRPr="00A40C14" w:rsidRDefault="00017734" w:rsidP="00017734">
      <w:pPr>
        <w:jc w:val="center"/>
        <w:rPr>
          <w:b/>
        </w:rPr>
      </w:pPr>
      <w:r>
        <w:rPr>
          <w:b/>
          <w:noProof/>
          <w:sz w:val="20"/>
        </w:rPr>
        <mc:AlternateContent>
          <mc:Choice Requires="wps">
            <w:drawing>
              <wp:anchor distT="0" distB="0" distL="114300" distR="114300" simplePos="0" relativeHeight="252056576" behindDoc="0" locked="0" layoutInCell="0" allowOverlap="1" wp14:anchorId="44F92242" wp14:editId="24A40A8E">
                <wp:simplePos x="0" y="0"/>
                <wp:positionH relativeFrom="column">
                  <wp:posOffset>8229600</wp:posOffset>
                </wp:positionH>
                <wp:positionV relativeFrom="paragraph">
                  <wp:posOffset>163830</wp:posOffset>
                </wp:positionV>
                <wp:extent cx="0" cy="114300"/>
                <wp:effectExtent l="5080" t="12700" r="13970" b="6350"/>
                <wp:wrapNone/>
                <wp:docPr id="490" name="Straight Connector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6AEB83" id="Straight Connector 490" o:spid="_x0000_s1026" style="position:absolute;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in,12.9pt" to="9in,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" o:allowincell="f"/>
            </w:pict>
          </mc:Fallback>
        </mc:AlternateContent>
      </w:r>
      <w:r>
        <w:rPr>
          <w:b/>
          <w:noProof/>
          <w:sz w:val="20"/>
        </w:rPr>
        <mc:AlternateContent>
          <mc:Choice Requires="wps">
            <w:drawing>
              <wp:anchor distT="0" distB="0" distL="114300" distR="114300" simplePos="0" relativeHeight="252055552" behindDoc="0" locked="0" layoutInCell="0" allowOverlap="1" wp14:anchorId="4435B57D" wp14:editId="5B805653">
                <wp:simplePos x="0" y="0"/>
                <wp:positionH relativeFrom="column">
                  <wp:posOffset>2209800</wp:posOffset>
                </wp:positionH>
                <wp:positionV relativeFrom="paragraph">
                  <wp:posOffset>163830</wp:posOffset>
                </wp:positionV>
                <wp:extent cx="6019800" cy="0"/>
                <wp:effectExtent l="5080" t="12700" r="13970" b="6350"/>
                <wp:wrapNone/>
                <wp:docPr id="489" name="Straight Connector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9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0525D6" id="Straight Connector 489" o:spid="_x0000_s1026" style="position:absolute;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pt,12.9pt" to="9in,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igYHgIAADo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" o:allowincell="f"/>
            </w:pict>
          </mc:Fallback>
        </mc:AlternateContent>
      </w:r>
      <w:r>
        <w:rPr>
          <w:b/>
          <w:noProof/>
          <w:sz w:val="20"/>
        </w:rPr>
        <mc:AlternateContent>
          <mc:Choice Requires="wps">
            <w:drawing>
              <wp:anchor distT="0" distB="0" distL="114300" distR="114300" simplePos="0" relativeHeight="252057600" behindDoc="0" locked="0" layoutInCell="0" allowOverlap="1" wp14:anchorId="657C86CA" wp14:editId="754BEF03">
                <wp:simplePos x="0" y="0"/>
                <wp:positionH relativeFrom="column">
                  <wp:posOffset>2209800</wp:posOffset>
                </wp:positionH>
                <wp:positionV relativeFrom="paragraph">
                  <wp:posOffset>163830</wp:posOffset>
                </wp:positionV>
                <wp:extent cx="0" cy="114300"/>
                <wp:effectExtent l="5080" t="12700" r="13970" b="6350"/>
                <wp:wrapNone/>
                <wp:docPr id="488" name="Straight Connector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09794B" id="Straight Connector 488" o:spid="_x0000_s1026" style="position:absolute;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pt,12.9pt" to="174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" o:allowincell="f"/>
            </w:pict>
          </mc:Fallback>
        </mc:AlternateContent>
      </w:r>
    </w:p>
    <w:p w14:paraId="20A02542" w14:textId="77777777" w:rsidR="00017734" w:rsidRPr="00A40C14" w:rsidRDefault="00307B49" w:rsidP="00017734">
      <w:r>
        <w:rPr>
          <w:rFonts w:ascii="SFH Houschka Bold" w:hAnsi="SFH Houschka Bold"/>
          <w:noProof/>
        </w:rPr>
        <mc:AlternateContent>
          <mc:Choice Requires="wps">
            <w:drawing>
              <wp:anchor distT="0" distB="0" distL="114300" distR="114300" simplePos="0" relativeHeight="252094464" behindDoc="0" locked="0" layoutInCell="1" allowOverlap="1" wp14:anchorId="7D1D3B0D" wp14:editId="656F5064">
                <wp:simplePos x="0" y="0"/>
                <wp:positionH relativeFrom="column">
                  <wp:posOffset>6467475</wp:posOffset>
                </wp:positionH>
                <wp:positionV relativeFrom="paragraph">
                  <wp:posOffset>59690</wp:posOffset>
                </wp:positionV>
                <wp:extent cx="3076575" cy="352425"/>
                <wp:effectExtent l="0" t="0" r="28575" b="28575"/>
                <wp:wrapNone/>
                <wp:docPr id="20" name="Text Box 20"/>
                <wp:cNvGraphicFramePr/>
                <a:graphic xmlns:a="http://schemas.openxmlformats.org/drawingml/2006/main">
                  <a:graphicData uri="http://schemas.microsoft.com/office/word/2010/wordprocessingShape">
                    <wps:wsp>
                      <wps:cNvSpPr txBox="1"/>
                      <wps:spPr>
                        <a:xfrm>
                          <a:off x="0" y="0"/>
                          <a:ext cx="3076575" cy="35242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7D019A" w14:textId="77777777" w:rsidR="00F66181" w:rsidRPr="00104D47" w:rsidRDefault="00F66181" w:rsidP="00307B49">
                            <w:pPr>
                              <w:jc w:val="center"/>
                            </w:pPr>
                            <w:r w:rsidRPr="00104D47">
                              <w:rPr>
                                <w:sz w:val="28"/>
                              </w:rPr>
                              <w:t xml:space="preserve">Absent </w:t>
                            </w:r>
                            <w:r w:rsidRPr="00104D47">
                              <w:rPr>
                                <w:sz w:val="24"/>
                              </w:rPr>
                              <w:t>(Anticipatory prescribing)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D3B0D" id="Text Box 20" o:spid="_x0000_s1092" type="#_x0000_t202" style="position:absolute;margin-left:509.25pt;margin-top:4.7pt;width:242.25pt;height:27.7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" filled="f" strokeweight=".5pt">
                <v:textbox>
                  <w:txbxContent>
                    <w:p w14:paraId="467D019A" w14:textId="77777777" w:rsidR="00F66181" w:rsidRPr="00104D47" w:rsidRDefault="00F66181" w:rsidP="00307B49">
                      <w:pPr>
                        <w:jc w:val="center"/>
                      </w:pPr>
                      <w:r w:rsidRPr="00104D47">
                        <w:rPr>
                          <w:sz w:val="28"/>
                        </w:rPr>
                        <w:t xml:space="preserve">Absent </w:t>
                      </w:r>
                      <w:r w:rsidRPr="00104D47">
                        <w:rPr>
                          <w:sz w:val="24"/>
                        </w:rPr>
                        <w:t>(Anticipatory prescribing)</w:t>
                      </w:r>
                    </w:p>
                  </w:txbxContent>
                </v:textbox>
              </v:shape>
            </w:pict>
          </mc:Fallback>
        </mc:AlternateContent>
      </w:r>
      <w:r w:rsidR="00017734">
        <w:rPr>
          <w:rFonts w:ascii="SFH Houschka Bold" w:hAnsi="SFH Houschka Bold"/>
          <w:noProof/>
        </w:rPr>
        <mc:AlternateContent>
          <mc:Choice Requires="wps">
            <w:drawing>
              <wp:anchor distT="0" distB="0" distL="114300" distR="114300" simplePos="0" relativeHeight="252071936" behindDoc="0" locked="0" layoutInCell="1" allowOverlap="1" wp14:anchorId="7A6BF11A" wp14:editId="1A0D7E6A">
                <wp:simplePos x="0" y="0"/>
                <wp:positionH relativeFrom="column">
                  <wp:posOffset>1781175</wp:posOffset>
                </wp:positionH>
                <wp:positionV relativeFrom="paragraph">
                  <wp:posOffset>63500</wp:posOffset>
                </wp:positionV>
                <wp:extent cx="1066800" cy="295275"/>
                <wp:effectExtent l="0" t="0" r="19050" b="28575"/>
                <wp:wrapNone/>
                <wp:docPr id="493" name="Text Box 493"/>
                <wp:cNvGraphicFramePr/>
                <a:graphic xmlns:a="http://schemas.openxmlformats.org/drawingml/2006/main">
                  <a:graphicData uri="http://schemas.microsoft.com/office/word/2010/wordprocessingShape">
                    <wps:wsp>
                      <wps:cNvSpPr txBox="1"/>
                      <wps:spPr>
                        <a:xfrm>
                          <a:off x="0" y="0"/>
                          <a:ext cx="1066800" cy="29527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D03D5CC" w14:textId="77777777" w:rsidR="00F66181" w:rsidRPr="00104D47" w:rsidRDefault="00F66181" w:rsidP="00017734">
                            <w:pPr>
                              <w:jc w:val="center"/>
                            </w:pPr>
                            <w:r w:rsidRPr="00104D47">
                              <w:rPr>
                                <w:sz w:val="28"/>
                              </w:rPr>
                              <w:t>Present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6BF11A" id="Text Box 493" o:spid="_x0000_s1093" type="#_x0000_t202" style="position:absolute;margin-left:140.25pt;margin-top:5pt;width:84pt;height:23.25pt;z-index:252071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" filled="f" strokeweight=".5pt">
                <v:textbox>
                  <w:txbxContent>
                    <w:p w14:paraId="2D03D5CC" w14:textId="77777777" w:rsidR="00F66181" w:rsidRPr="00104D47" w:rsidRDefault="00F66181" w:rsidP="00017734">
                      <w:pPr>
                        <w:jc w:val="center"/>
                      </w:pPr>
                      <w:r w:rsidRPr="00104D47">
                        <w:rPr>
                          <w:sz w:val="28"/>
                        </w:rPr>
                        <w:t>Present</w:t>
                      </w:r>
                    </w:p>
                  </w:txbxContent>
                </v:textbox>
              </v:shape>
            </w:pict>
          </mc:Fallback>
        </mc:AlternateContent>
      </w:r>
    </w:p>
    <w:p w14:paraId="3AC20C0D" w14:textId="77777777" w:rsidR="00017734" w:rsidRPr="00A40C14" w:rsidRDefault="00F17A5D" w:rsidP="00017734">
      <w:pPr>
        <w:pStyle w:val="Heading3"/>
        <w:rPr>
          <w:rFonts w:ascii="SFH Houschka Bold" w:hAnsi="SFH Houschka Bold"/>
        </w:rPr>
      </w:pPr>
      <w:r>
        <w:rPr>
          <w:rFonts w:ascii="SFH Houschka Bold" w:hAnsi="SFH Houschka Bold"/>
          <w:noProof/>
        </w:rPr>
        <mc:AlternateContent>
          <mc:Choice Requires="wps">
            <w:drawing>
              <wp:anchor distT="0" distB="0" distL="114300" distR="114300" simplePos="0" relativeHeight="252067840" behindDoc="0" locked="0" layoutInCell="0" allowOverlap="1" wp14:anchorId="12B767AD" wp14:editId="2111100C">
                <wp:simplePos x="0" y="0"/>
                <wp:positionH relativeFrom="column">
                  <wp:posOffset>8229600</wp:posOffset>
                </wp:positionH>
                <wp:positionV relativeFrom="paragraph">
                  <wp:posOffset>124460</wp:posOffset>
                </wp:positionV>
                <wp:extent cx="0" cy="1733550"/>
                <wp:effectExtent l="76200" t="0" r="57150" b="57150"/>
                <wp:wrapNone/>
                <wp:docPr id="486" name="Straight Connector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E6F79F" id="Straight Connector 486" o:spid="_x0000_s1026" style="position:absolute;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in,9.8pt" to="9in,1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" o:allowincell="f">
                <v:stroke endarrow="block"/>
              </v:line>
            </w:pict>
          </mc:Fallback>
        </mc:AlternateContent>
      </w:r>
      <w:r w:rsidR="00017734">
        <w:rPr>
          <w:noProof/>
          <w:sz w:val="20"/>
        </w:rPr>
        <mc:AlternateContent>
          <mc:Choice Requires="wps">
            <w:drawing>
              <wp:anchor distT="0" distB="0" distL="114300" distR="114300" simplePos="0" relativeHeight="252059648" behindDoc="0" locked="0" layoutInCell="0" allowOverlap="1" wp14:anchorId="26A158AE" wp14:editId="16D3C728">
                <wp:simplePos x="0" y="0"/>
                <wp:positionH relativeFrom="column">
                  <wp:posOffset>2190750</wp:posOffset>
                </wp:positionH>
                <wp:positionV relativeFrom="paragraph">
                  <wp:posOffset>41910</wp:posOffset>
                </wp:positionV>
                <wp:extent cx="0" cy="228600"/>
                <wp:effectExtent l="76200" t="0" r="57150" b="57150"/>
                <wp:wrapNone/>
                <wp:docPr id="487" name="Straight Connector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45E213" id="Straight Connector 487" o:spid="_x0000_s1026" style="position:absolute;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5pt,3.3pt" to="172.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" o:allowincell="f">
                <v:stroke endarrow="block"/>
              </v:line>
            </w:pict>
          </mc:Fallback>
        </mc:AlternateContent>
      </w:r>
      <w:r w:rsidR="00017734" w:rsidRPr="00A40C14">
        <w:tab/>
      </w:r>
      <w:r w:rsidR="00017734" w:rsidRPr="00A40C14">
        <w:tab/>
        <w:t xml:space="preserve"> </w:t>
      </w:r>
      <w:r w:rsidR="00017734" w:rsidRPr="00A40C14">
        <w:tab/>
      </w:r>
      <w:r w:rsidR="00017734" w:rsidRPr="00A40C14">
        <w:tab/>
      </w:r>
      <w:r w:rsidR="00017734" w:rsidRPr="00A40C14">
        <w:rPr>
          <w:rFonts w:ascii="SFH Houschka Bold" w:hAnsi="SFH Houschka Bold"/>
        </w:rPr>
        <w:t xml:space="preserve">  </w:t>
      </w:r>
    </w:p>
    <w:p w14:paraId="4155159B" w14:textId="77777777" w:rsidR="00017734" w:rsidRPr="00A40C14" w:rsidRDefault="00017734" w:rsidP="00017734">
      <w:pPr>
        <w:pStyle w:val="Heading3"/>
        <w:rPr>
          <w:rFonts w:ascii="SFH Houschka Bold" w:hAnsi="SFH Houschka Bold"/>
        </w:rPr>
      </w:pPr>
      <w:r>
        <w:rPr>
          <w:rFonts w:ascii="SFH Houschka Bold" w:hAnsi="SFH Houschka Bold"/>
          <w:noProof/>
        </w:rPr>
        <mc:AlternateContent>
          <mc:Choice Requires="wps">
            <w:drawing>
              <wp:anchor distT="0" distB="0" distL="114300" distR="114300" simplePos="0" relativeHeight="252065792" behindDoc="0" locked="0" layoutInCell="0" allowOverlap="1" wp14:anchorId="558C08FF" wp14:editId="7841F2B4">
                <wp:simplePos x="0" y="0"/>
                <wp:positionH relativeFrom="column">
                  <wp:posOffset>561975</wp:posOffset>
                </wp:positionH>
                <wp:positionV relativeFrom="paragraph">
                  <wp:posOffset>82550</wp:posOffset>
                </wp:positionV>
                <wp:extent cx="3200400" cy="533400"/>
                <wp:effectExtent l="0" t="0" r="19050" b="19050"/>
                <wp:wrapNone/>
                <wp:docPr id="485"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533400"/>
                        </a:xfrm>
                        <a:prstGeom prst="rect">
                          <a:avLst/>
                        </a:prstGeom>
                        <a:solidFill>
                          <a:srgbClr val="FFFFFF"/>
                        </a:solidFill>
                        <a:ln w="9525">
                          <a:solidFill>
                            <a:srgbClr val="000000"/>
                          </a:solidFill>
                          <a:miter lim="800000"/>
                          <a:headEnd/>
                          <a:tailEnd/>
                        </a:ln>
                      </wps:spPr>
                      <wps:txbx>
                        <w:txbxContent>
                          <w:p w14:paraId="009E34AA" w14:textId="77777777" w:rsidR="00F66181" w:rsidRPr="00104D47" w:rsidRDefault="00F66181" w:rsidP="00017734">
                            <w:pPr>
                              <w:pStyle w:val="BodyText3"/>
                              <w:rPr>
                                <w:sz w:val="24"/>
                              </w:rPr>
                            </w:pPr>
                            <w:r w:rsidRPr="00104D47">
                              <w:rPr>
                                <w:sz w:val="24"/>
                              </w:rPr>
                              <w:t>Is patient already taking oral morphine for breathlessness?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C08FF" id="Text Box 485" o:spid="_x0000_s1094" type="#_x0000_t202" style="position:absolute;margin-left:44.25pt;margin-top:6.5pt;width:252pt;height:42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" o:allowincell="f">
                <v:textbox>
                  <w:txbxContent>
                    <w:p w14:paraId="009E34AA" w14:textId="77777777" w:rsidR="00F66181" w:rsidRPr="00104D47" w:rsidRDefault="00F66181" w:rsidP="00017734">
                      <w:pPr>
                        <w:pStyle w:val="BodyText3"/>
                        <w:rPr>
                          <w:sz w:val="24"/>
                        </w:rPr>
                      </w:pPr>
                      <w:r w:rsidRPr="00104D47">
                        <w:rPr>
                          <w:sz w:val="24"/>
                        </w:rPr>
                        <w:t>Is patient already taking oral morphine for breathlessness?</w:t>
                      </w:r>
                    </w:p>
                  </w:txbxContent>
                </v:textbox>
              </v:shape>
            </w:pict>
          </mc:Fallback>
        </mc:AlternateContent>
      </w:r>
      <w:r w:rsidRPr="00A40C14">
        <w:rPr>
          <w:rFonts w:ascii="SFH Houschka Bold" w:hAnsi="SFH Houschka Bold"/>
        </w:rPr>
        <w:tab/>
      </w:r>
      <w:r w:rsidRPr="00A40C14">
        <w:rPr>
          <w:rFonts w:ascii="SFH Houschka Bold" w:hAnsi="SFH Houschka Bold"/>
        </w:rPr>
        <w:tab/>
      </w:r>
      <w:r w:rsidRPr="00A40C14">
        <w:rPr>
          <w:rFonts w:ascii="SFH Houschka Bold" w:hAnsi="SFH Houschka Bold"/>
        </w:rPr>
        <w:tab/>
      </w:r>
      <w:r w:rsidRPr="00A40C14">
        <w:rPr>
          <w:rFonts w:ascii="SFH Houschka Bold" w:hAnsi="SFH Houschka Bold"/>
        </w:rPr>
        <w:tab/>
      </w:r>
      <w:r w:rsidRPr="00A40C14">
        <w:rPr>
          <w:rFonts w:ascii="SFH Houschka Bold" w:hAnsi="SFH Houschka Bold"/>
        </w:rPr>
        <w:tab/>
      </w:r>
      <w:r w:rsidRPr="00A40C14">
        <w:rPr>
          <w:rFonts w:ascii="SFH Houschka Bold" w:hAnsi="SFH Houschka Bold"/>
        </w:rPr>
        <w:tab/>
      </w:r>
      <w:r w:rsidRPr="00A40C14">
        <w:rPr>
          <w:rFonts w:ascii="SFH Houschka Bold" w:hAnsi="SFH Houschka Bold"/>
        </w:rPr>
        <w:tab/>
      </w:r>
      <w:r w:rsidRPr="00A40C14">
        <w:rPr>
          <w:rFonts w:ascii="SFH Houschka Bold" w:hAnsi="SFH Houschka Bold"/>
        </w:rPr>
        <w:tab/>
      </w:r>
      <w:r w:rsidRPr="00A40C14">
        <w:rPr>
          <w:rFonts w:ascii="SFH Houschka Bold" w:hAnsi="SFH Houschka Bold"/>
        </w:rPr>
        <w:tab/>
      </w:r>
      <w:r w:rsidRPr="00A40C14">
        <w:rPr>
          <w:rFonts w:ascii="SFH Houschka Bold" w:hAnsi="SFH Houschka Bold"/>
        </w:rPr>
        <w:tab/>
      </w:r>
      <w:r w:rsidRPr="00A40C14">
        <w:rPr>
          <w:rFonts w:ascii="SFH Houschka Bold" w:hAnsi="SFH Houschka Bold"/>
        </w:rPr>
        <w:tab/>
      </w:r>
      <w:r w:rsidRPr="00A40C14">
        <w:rPr>
          <w:rFonts w:ascii="SFH Houschka Bold" w:hAnsi="SFH Houschka Bold"/>
        </w:rPr>
        <w:tab/>
        <w:t xml:space="preserve">    </w:t>
      </w:r>
      <w:r w:rsidRPr="00A40C14">
        <w:rPr>
          <w:rFonts w:ascii="SFH Houschka Bold" w:hAnsi="SFH Houschka Bold"/>
        </w:rPr>
        <w:tab/>
      </w:r>
      <w:r w:rsidRPr="00A40C14">
        <w:rPr>
          <w:rFonts w:ascii="SFH Houschka Bold" w:hAnsi="SFH Houschka Bold"/>
        </w:rPr>
        <w:tab/>
      </w:r>
      <w:r w:rsidRPr="00A40C14">
        <w:rPr>
          <w:rFonts w:ascii="SFH Houschka Bold" w:hAnsi="SFH Houschka Bold"/>
        </w:rPr>
        <w:tab/>
      </w:r>
      <w:r w:rsidRPr="00A40C14">
        <w:rPr>
          <w:rFonts w:ascii="SFH Houschka Bold" w:hAnsi="SFH Houschka Bold"/>
        </w:rPr>
        <w:tab/>
      </w:r>
      <w:r w:rsidRPr="00A40C14">
        <w:rPr>
          <w:rFonts w:ascii="SFH Houschka Bold" w:hAnsi="SFH Houschka Bold"/>
        </w:rPr>
        <w:tab/>
        <w:t xml:space="preserve">    </w:t>
      </w:r>
    </w:p>
    <w:p w14:paraId="782AAEB3" w14:textId="77777777" w:rsidR="00017734" w:rsidRPr="00A40C14" w:rsidRDefault="00017734" w:rsidP="00017734">
      <w:pPr>
        <w:rPr>
          <w:rFonts w:ascii="SFH Houschka Bold" w:hAnsi="SFH Houschka Bold"/>
        </w:rPr>
      </w:pPr>
      <w:r>
        <w:rPr>
          <w:rFonts w:ascii="SFH Houschka Bold" w:hAnsi="SFH Houschka Bold"/>
          <w:noProof/>
        </w:rPr>
        <mc:AlternateContent>
          <mc:Choice Requires="wps">
            <w:drawing>
              <wp:anchor distT="0" distB="0" distL="114300" distR="114300" simplePos="0" relativeHeight="252066816" behindDoc="0" locked="0" layoutInCell="0" allowOverlap="1" wp14:anchorId="1508DBF4" wp14:editId="0FEADD29">
                <wp:simplePos x="0" y="0"/>
                <wp:positionH relativeFrom="column">
                  <wp:posOffset>2200275</wp:posOffset>
                </wp:positionH>
                <wp:positionV relativeFrom="paragraph">
                  <wp:posOffset>322580</wp:posOffset>
                </wp:positionV>
                <wp:extent cx="0" cy="228600"/>
                <wp:effectExtent l="76200" t="0" r="57150" b="57150"/>
                <wp:wrapNone/>
                <wp:docPr id="484" name="Straight Connector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04ABCD" id="Straight Connector 484" o:spid="_x0000_s1026" style="position:absolute;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25pt,25.4pt" to="173.25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" o:allowincell="f">
                <v:stroke endarrow="block"/>
              </v:line>
            </w:pict>
          </mc:Fallback>
        </mc:AlternateContent>
      </w:r>
      <w:r w:rsidRPr="00A40C14">
        <w:rPr>
          <w:rFonts w:ascii="SFH Houschka Bold" w:hAnsi="SFH Houschka Bold"/>
        </w:rPr>
        <w:tab/>
      </w:r>
      <w:r w:rsidRPr="00A40C14">
        <w:rPr>
          <w:rFonts w:ascii="SFH Houschka Bold" w:hAnsi="SFH Houschka Bold"/>
        </w:rPr>
        <w:tab/>
      </w:r>
    </w:p>
    <w:p w14:paraId="187D0F9A" w14:textId="77777777" w:rsidR="00017734" w:rsidRPr="00A40C14" w:rsidRDefault="00F17A5D" w:rsidP="00017734">
      <w:pPr>
        <w:rPr>
          <w:rFonts w:ascii="SFH Houschka Bold" w:hAnsi="SFH Houschka Bold"/>
        </w:rPr>
      </w:pPr>
      <w:r>
        <w:rPr>
          <w:rFonts w:ascii="SFH Houschka Bold" w:hAnsi="SFH Houschka Bold"/>
          <w:noProof/>
          <w:sz w:val="20"/>
        </w:rPr>
        <mc:AlternateContent>
          <mc:Choice Requires="wps">
            <w:drawing>
              <wp:anchor distT="0" distB="0" distL="114300" distR="114300" simplePos="0" relativeHeight="252060672" behindDoc="0" locked="0" layoutInCell="0" allowOverlap="1" wp14:anchorId="4033263E" wp14:editId="054EE2C8">
                <wp:simplePos x="0" y="0"/>
                <wp:positionH relativeFrom="column">
                  <wp:posOffset>3762375</wp:posOffset>
                </wp:positionH>
                <wp:positionV relativeFrom="paragraph">
                  <wp:posOffset>287020</wp:posOffset>
                </wp:positionV>
                <wp:extent cx="0" cy="304800"/>
                <wp:effectExtent l="76200" t="0" r="57150" b="57150"/>
                <wp:wrapNone/>
                <wp:docPr id="481" name="Straight Connector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547EA2" id="Straight Connector 481" o:spid="_x0000_s1026" style="position:absolute;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25pt,22.6pt" to="296.25pt,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" o:allowincell="f">
                <v:stroke endarrow="block"/>
              </v:line>
            </w:pict>
          </mc:Fallback>
        </mc:AlternateContent>
      </w:r>
      <w:r>
        <w:rPr>
          <w:rFonts w:ascii="SFH Houschka Bold" w:hAnsi="SFH Houschka Bold"/>
          <w:noProof/>
        </w:rPr>
        <mc:AlternateContent>
          <mc:Choice Requires="wps">
            <w:drawing>
              <wp:anchor distT="0" distB="0" distL="114300" distR="114300" simplePos="0" relativeHeight="252061696" behindDoc="0" locked="0" layoutInCell="0" allowOverlap="1" wp14:anchorId="3E5EC65B" wp14:editId="54EC77A2">
                <wp:simplePos x="0" y="0"/>
                <wp:positionH relativeFrom="column">
                  <wp:posOffset>561975</wp:posOffset>
                </wp:positionH>
                <wp:positionV relativeFrom="paragraph">
                  <wp:posOffset>287020</wp:posOffset>
                </wp:positionV>
                <wp:extent cx="0" cy="304800"/>
                <wp:effectExtent l="76200" t="0" r="57150" b="57150"/>
                <wp:wrapNone/>
                <wp:docPr id="482" name="Straight Connector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0C0CED" id="Straight Connector 482" o:spid="_x0000_s1026" style="position:absolute;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5pt,22.6pt" to="44.25pt,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" o:allowincell="f">
                <v:stroke endarrow="block"/>
              </v:line>
            </w:pict>
          </mc:Fallback>
        </mc:AlternateContent>
      </w:r>
      <w:r w:rsidR="00017734">
        <w:rPr>
          <w:rFonts w:ascii="SFH Houschka Bold" w:hAnsi="SFH Houschka Bold"/>
          <w:noProof/>
          <w:sz w:val="20"/>
        </w:rPr>
        <mc:AlternateContent>
          <mc:Choice Requires="wps">
            <w:drawing>
              <wp:anchor distT="0" distB="0" distL="114300" distR="114300" simplePos="0" relativeHeight="252058624" behindDoc="0" locked="0" layoutInCell="0" allowOverlap="1" wp14:anchorId="0EB6753F" wp14:editId="08BC9AE0">
                <wp:simplePos x="0" y="0"/>
                <wp:positionH relativeFrom="column">
                  <wp:posOffset>561975</wp:posOffset>
                </wp:positionH>
                <wp:positionV relativeFrom="paragraph">
                  <wp:posOffset>285115</wp:posOffset>
                </wp:positionV>
                <wp:extent cx="3200400" cy="0"/>
                <wp:effectExtent l="0" t="0" r="19050" b="19050"/>
                <wp:wrapNone/>
                <wp:docPr id="483" name="Straight Connector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D108BA" id="Straight Connector 483" o:spid="_x0000_s1026" style="position:absolute;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5pt,22.45pt" to="296.2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9mhHwIAADo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" o:allowincell="f"/>
            </w:pict>
          </mc:Fallback>
        </mc:AlternateContent>
      </w:r>
      <w:r w:rsidR="00017734" w:rsidRPr="00A40C14">
        <w:rPr>
          <w:rFonts w:ascii="SFH Houschka Bold" w:hAnsi="SFH Houschka Bold"/>
        </w:rPr>
        <w:tab/>
      </w:r>
      <w:r w:rsidR="00017734" w:rsidRPr="00A40C14">
        <w:rPr>
          <w:rFonts w:ascii="SFH Houschka Bold" w:hAnsi="SFH Houschka Bold"/>
        </w:rPr>
        <w:tab/>
      </w:r>
      <w:r w:rsidR="00017734" w:rsidRPr="00A40C14">
        <w:rPr>
          <w:rFonts w:ascii="SFH Houschka Bold" w:hAnsi="SFH Houschka Bold"/>
        </w:rPr>
        <w:tab/>
      </w:r>
      <w:r w:rsidR="00017734" w:rsidRPr="00A40C14">
        <w:rPr>
          <w:rFonts w:ascii="SFH Houschka Bold" w:hAnsi="SFH Houschka Bold"/>
        </w:rPr>
        <w:tab/>
      </w:r>
    </w:p>
    <w:p w14:paraId="10CC431E" w14:textId="77777777" w:rsidR="00017734" w:rsidRPr="00A40C14" w:rsidRDefault="00017734" w:rsidP="00017734">
      <w:pPr>
        <w:rPr>
          <w:rFonts w:ascii="SFH Houschka Bold" w:hAnsi="SFH Houschka Bold"/>
        </w:rPr>
      </w:pPr>
    </w:p>
    <w:p w14:paraId="073783E9" w14:textId="77777777" w:rsidR="00017734" w:rsidRPr="00A40C14" w:rsidRDefault="00307B49" w:rsidP="00017734">
      <w:pPr>
        <w:pStyle w:val="BodyText"/>
        <w:rPr>
          <w:rFonts w:ascii="SFH Houschka Bold" w:hAnsi="SFH Houschka Bold"/>
          <w:b/>
        </w:rPr>
      </w:pPr>
      <w:r>
        <w:rPr>
          <w:rFonts w:ascii="SFH Houschka Bold" w:hAnsi="SFH Houschka Bold"/>
          <w:noProof/>
        </w:rPr>
        <mc:AlternateContent>
          <mc:Choice Requires="wps">
            <w:drawing>
              <wp:anchor distT="0" distB="0" distL="114300" distR="114300" simplePos="0" relativeHeight="252064768" behindDoc="0" locked="0" layoutInCell="0" allowOverlap="1" wp14:anchorId="468E4490" wp14:editId="5AE92333">
                <wp:simplePos x="0" y="0"/>
                <wp:positionH relativeFrom="column">
                  <wp:posOffset>6638924</wp:posOffset>
                </wp:positionH>
                <wp:positionV relativeFrom="paragraph">
                  <wp:posOffset>274320</wp:posOffset>
                </wp:positionV>
                <wp:extent cx="2676525" cy="513080"/>
                <wp:effectExtent l="0" t="0" r="28575" b="20320"/>
                <wp:wrapNone/>
                <wp:docPr id="478"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513080"/>
                        </a:xfrm>
                        <a:prstGeom prst="rect">
                          <a:avLst/>
                        </a:prstGeom>
                        <a:solidFill>
                          <a:srgbClr val="FFFFFF"/>
                        </a:solidFill>
                        <a:ln w="9525">
                          <a:solidFill>
                            <a:srgbClr val="000000"/>
                          </a:solidFill>
                          <a:miter lim="800000"/>
                          <a:headEnd/>
                          <a:tailEnd/>
                        </a:ln>
                      </wps:spPr>
                      <wps:txbx>
                        <w:txbxContent>
                          <w:p w14:paraId="364B8756" w14:textId="77777777" w:rsidR="00F66181" w:rsidRPr="00104D47" w:rsidRDefault="00F66181" w:rsidP="00017734">
                            <w:pPr>
                              <w:pStyle w:val="Header"/>
                              <w:jc w:val="center"/>
                            </w:pPr>
                            <w:r w:rsidRPr="00104D47">
                              <w:t xml:space="preserve">Prescribe MORPHINE injectable </w:t>
                            </w:r>
                            <w:r w:rsidRPr="00104D47">
                              <w:br/>
                              <w:t>2.5mg s/c prn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E4490" id="Text Box 478" o:spid="_x0000_s1095" type="#_x0000_t202" style="position:absolute;margin-left:522.75pt;margin-top:21.6pt;width:210.75pt;height:40.4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" o:allowincell="f">
                <v:textbox>
                  <w:txbxContent>
                    <w:p w14:paraId="364B8756" w14:textId="77777777" w:rsidR="00F66181" w:rsidRPr="00104D47" w:rsidRDefault="00F66181" w:rsidP="00017734">
                      <w:pPr>
                        <w:pStyle w:val="Header"/>
                        <w:jc w:val="center"/>
                      </w:pPr>
                      <w:r w:rsidRPr="00104D47">
                        <w:t xml:space="preserve">Prescribe MORPHINE injectable </w:t>
                      </w:r>
                      <w:r w:rsidRPr="00104D47">
                        <w:br/>
                        <w:t>2.5mg s/c prn</w:t>
                      </w:r>
                    </w:p>
                  </w:txbxContent>
                </v:textbox>
              </v:shape>
            </w:pict>
          </mc:Fallback>
        </mc:AlternateContent>
      </w:r>
      <w:r w:rsidR="001466B4">
        <w:rPr>
          <w:rFonts w:ascii="SFH Houschka Bold" w:hAnsi="SFH Houschka Bold"/>
          <w:noProof/>
        </w:rPr>
        <mc:AlternateContent>
          <mc:Choice Requires="wps">
            <w:drawing>
              <wp:anchor distT="0" distB="0" distL="114300" distR="114300" simplePos="0" relativeHeight="252063744" behindDoc="0" locked="0" layoutInCell="0" allowOverlap="1" wp14:anchorId="3CF84208" wp14:editId="1B09F2F7">
                <wp:simplePos x="0" y="0"/>
                <wp:positionH relativeFrom="column">
                  <wp:posOffset>2800350</wp:posOffset>
                </wp:positionH>
                <wp:positionV relativeFrom="paragraph">
                  <wp:posOffset>224790</wp:posOffset>
                </wp:positionV>
                <wp:extent cx="2819400" cy="1596390"/>
                <wp:effectExtent l="0" t="0" r="19050" b="22860"/>
                <wp:wrapNone/>
                <wp:docPr id="479"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596390"/>
                        </a:xfrm>
                        <a:prstGeom prst="rect">
                          <a:avLst/>
                        </a:prstGeom>
                        <a:solidFill>
                          <a:srgbClr val="FFFFFF"/>
                        </a:solidFill>
                        <a:ln w="9525">
                          <a:solidFill>
                            <a:srgbClr val="000000"/>
                          </a:solidFill>
                          <a:miter lim="800000"/>
                          <a:headEnd/>
                          <a:tailEnd/>
                        </a:ln>
                      </wps:spPr>
                      <wps:txbx>
                        <w:txbxContent>
                          <w:p w14:paraId="5E78ECF4" w14:textId="77777777" w:rsidR="00F66181" w:rsidRPr="004E1E12" w:rsidRDefault="00F66181" w:rsidP="0099111E">
                            <w:pPr>
                              <w:pStyle w:val="BodyText"/>
                              <w:spacing w:after="80"/>
                              <w:rPr>
                                <w:b/>
                                <w:color w:val="7030A0"/>
                              </w:rPr>
                            </w:pPr>
                            <w:r w:rsidRPr="004E1E12">
                              <w:rPr>
                                <w:b/>
                                <w:color w:val="7030A0"/>
                              </w:rPr>
                              <w:t xml:space="preserve">Prescribe MORPHINE injectable </w:t>
                            </w:r>
                            <w:r w:rsidRPr="004E1E12">
                              <w:rPr>
                                <w:b/>
                                <w:color w:val="7030A0"/>
                              </w:rPr>
                              <w:br/>
                              <w:t xml:space="preserve">2.5 </w:t>
                            </w:r>
                            <w:r w:rsidRPr="00713B3C">
                              <w:rPr>
                                <w:b/>
                                <w:color w:val="7030A0"/>
                              </w:rPr>
                              <w:t>to</w:t>
                            </w:r>
                            <w:r w:rsidRPr="004E1E12">
                              <w:rPr>
                                <w:b/>
                                <w:color w:val="7030A0"/>
                              </w:rPr>
                              <w:t xml:space="preserve"> 5mg s/c prn.</w:t>
                            </w:r>
                          </w:p>
                          <w:p w14:paraId="602722F5" w14:textId="77777777" w:rsidR="00F66181" w:rsidRPr="004E1E12" w:rsidRDefault="00F66181" w:rsidP="0099111E">
                            <w:pPr>
                              <w:pStyle w:val="BodyText3"/>
                              <w:spacing w:after="80"/>
                              <w:rPr>
                                <w:color w:val="7030A0"/>
                                <w:sz w:val="22"/>
                                <w:szCs w:val="22"/>
                              </w:rPr>
                            </w:pPr>
                            <w:r w:rsidRPr="004E1E12">
                              <w:rPr>
                                <w:color w:val="7030A0"/>
                                <w:sz w:val="22"/>
                                <w:szCs w:val="22"/>
                              </w:rPr>
                              <w:t xml:space="preserve">Review at 24 hours. </w:t>
                            </w:r>
                          </w:p>
                          <w:p w14:paraId="5874F46F" w14:textId="77777777" w:rsidR="00F66181" w:rsidRPr="004E1E12" w:rsidRDefault="00F66181" w:rsidP="0099111E">
                            <w:pPr>
                              <w:pStyle w:val="BodyText3"/>
                              <w:spacing w:after="80"/>
                              <w:rPr>
                                <w:color w:val="7030A0"/>
                                <w:sz w:val="22"/>
                                <w:szCs w:val="22"/>
                              </w:rPr>
                            </w:pPr>
                            <w:r w:rsidRPr="004E1E12">
                              <w:rPr>
                                <w:color w:val="7030A0"/>
                                <w:sz w:val="22"/>
                                <w:szCs w:val="22"/>
                              </w:rPr>
                              <w:t xml:space="preserve">If two or more prn doses have been required to manage breathlessness consider a syringe driver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84208" id="Text Box 479" o:spid="_x0000_s1096" type="#_x0000_t202" style="position:absolute;margin-left:220.5pt;margin-top:17.7pt;width:222pt;height:125.7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" o:allowincell="f">
                <v:textbox>
                  <w:txbxContent>
                    <w:p w14:paraId="5E78ECF4" w14:textId="77777777" w:rsidR="00F66181" w:rsidRPr="004E1E12" w:rsidRDefault="00F66181" w:rsidP="0099111E">
                      <w:pPr>
                        <w:pStyle w:val="BodyText"/>
                        <w:spacing w:after="80"/>
                        <w:rPr>
                          <w:b/>
                          <w:color w:val="7030A0"/>
                        </w:rPr>
                      </w:pPr>
                      <w:r w:rsidRPr="004E1E12">
                        <w:rPr>
                          <w:b/>
                          <w:color w:val="7030A0"/>
                        </w:rPr>
                        <w:t xml:space="preserve">Prescribe MORPHINE injectable </w:t>
                      </w:r>
                      <w:r w:rsidRPr="004E1E12">
                        <w:rPr>
                          <w:b/>
                          <w:color w:val="7030A0"/>
                        </w:rPr>
                        <w:br/>
                        <w:t xml:space="preserve">2.5 </w:t>
                      </w:r>
                      <w:r w:rsidRPr="00713B3C">
                        <w:rPr>
                          <w:b/>
                          <w:color w:val="7030A0"/>
                        </w:rPr>
                        <w:t>to</w:t>
                      </w:r>
                      <w:r w:rsidRPr="004E1E12">
                        <w:rPr>
                          <w:b/>
                          <w:color w:val="7030A0"/>
                        </w:rPr>
                        <w:t xml:space="preserve"> 5mg s/c prn.</w:t>
                      </w:r>
                    </w:p>
                    <w:p w14:paraId="602722F5" w14:textId="77777777" w:rsidR="00F66181" w:rsidRPr="004E1E12" w:rsidRDefault="00F66181" w:rsidP="0099111E">
                      <w:pPr>
                        <w:pStyle w:val="BodyText3"/>
                        <w:spacing w:after="80"/>
                        <w:rPr>
                          <w:color w:val="7030A0"/>
                          <w:sz w:val="22"/>
                          <w:szCs w:val="22"/>
                        </w:rPr>
                      </w:pPr>
                      <w:r w:rsidRPr="004E1E12">
                        <w:rPr>
                          <w:color w:val="7030A0"/>
                          <w:sz w:val="22"/>
                          <w:szCs w:val="22"/>
                        </w:rPr>
                        <w:t xml:space="preserve">Review at 24 hours. </w:t>
                      </w:r>
                    </w:p>
                    <w:p w14:paraId="5874F46F" w14:textId="77777777" w:rsidR="00F66181" w:rsidRPr="004E1E12" w:rsidRDefault="00F66181" w:rsidP="0099111E">
                      <w:pPr>
                        <w:pStyle w:val="BodyText3"/>
                        <w:spacing w:after="80"/>
                        <w:rPr>
                          <w:color w:val="7030A0"/>
                          <w:sz w:val="22"/>
                          <w:szCs w:val="22"/>
                        </w:rPr>
                      </w:pPr>
                      <w:r w:rsidRPr="004E1E12">
                        <w:rPr>
                          <w:color w:val="7030A0"/>
                          <w:sz w:val="22"/>
                          <w:szCs w:val="22"/>
                        </w:rPr>
                        <w:t xml:space="preserve">If two or more prn doses have been required to manage breathlessness consider a syringe driver </w:t>
                      </w:r>
                    </w:p>
                  </w:txbxContent>
                </v:textbox>
              </v:shape>
            </w:pict>
          </mc:Fallback>
        </mc:AlternateContent>
      </w:r>
      <w:r w:rsidR="001466B4">
        <w:rPr>
          <w:rFonts w:ascii="SFH Houschka Bold" w:hAnsi="SFH Houschka Bold"/>
          <w:noProof/>
          <w:sz w:val="20"/>
        </w:rPr>
        <mc:AlternateContent>
          <mc:Choice Requires="wps">
            <w:drawing>
              <wp:anchor distT="0" distB="0" distL="114300" distR="114300" simplePos="0" relativeHeight="252062720" behindDoc="0" locked="0" layoutInCell="0" allowOverlap="1" wp14:anchorId="67BAC133" wp14:editId="0292A8B5">
                <wp:simplePos x="0" y="0"/>
                <wp:positionH relativeFrom="column">
                  <wp:posOffset>-338455</wp:posOffset>
                </wp:positionH>
                <wp:positionV relativeFrom="paragraph">
                  <wp:posOffset>229235</wp:posOffset>
                </wp:positionV>
                <wp:extent cx="2828925" cy="1596390"/>
                <wp:effectExtent l="0" t="0" r="28575" b="22860"/>
                <wp:wrapNone/>
                <wp:docPr id="480"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596390"/>
                        </a:xfrm>
                        <a:prstGeom prst="rect">
                          <a:avLst/>
                        </a:prstGeom>
                        <a:solidFill>
                          <a:srgbClr val="FFFFFF"/>
                        </a:solidFill>
                        <a:ln w="9525">
                          <a:solidFill>
                            <a:srgbClr val="000000"/>
                          </a:solidFill>
                          <a:miter lim="800000"/>
                          <a:headEnd/>
                          <a:tailEnd/>
                        </a:ln>
                      </wps:spPr>
                      <wps:txbx>
                        <w:txbxContent>
                          <w:p w14:paraId="2D5F5A79" w14:textId="77777777" w:rsidR="00F66181" w:rsidRPr="004E1E12" w:rsidRDefault="00F66181" w:rsidP="001466B4">
                            <w:pPr>
                              <w:rPr>
                                <w:color w:val="943634" w:themeColor="accent2" w:themeShade="BF"/>
                              </w:rPr>
                            </w:pPr>
                            <w:r w:rsidRPr="004E1E12">
                              <w:rPr>
                                <w:color w:val="943634" w:themeColor="accent2" w:themeShade="BF"/>
                              </w:rPr>
                              <w:t xml:space="preserve">Convert to the equivalent dose of MORPHINE injectable, delivered s/c over 24 hrs via a syringe driver. The syringe driver dose needed will be half the oral 24 hour dose.  </w:t>
                            </w:r>
                            <w:r w:rsidRPr="004E1E12">
                              <w:rPr>
                                <w:color w:val="943634" w:themeColor="accent2" w:themeShade="BF"/>
                              </w:rPr>
                              <w:br/>
                              <w:t xml:space="preserve">Prescribe one-sixth of the 24 hr dose of MORPHINE </w:t>
                            </w:r>
                            <w:proofErr w:type="spellStart"/>
                            <w:r w:rsidRPr="004E1E12">
                              <w:rPr>
                                <w:color w:val="943634" w:themeColor="accent2" w:themeShade="BF"/>
                              </w:rPr>
                              <w:t>inj</w:t>
                            </w:r>
                            <w:proofErr w:type="spellEnd"/>
                            <w:r w:rsidRPr="004E1E12">
                              <w:rPr>
                                <w:color w:val="943634" w:themeColor="accent2" w:themeShade="BF"/>
                              </w:rPr>
                              <w:t xml:space="preserve"> as a prn dose for breathlessness.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AC133" id="Text Box 480" o:spid="_x0000_s1097" type="#_x0000_t202" style="position:absolute;margin-left:-26.65pt;margin-top:18.05pt;width:222.75pt;height:125.7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" o:allowincell="f">
                <v:textbox>
                  <w:txbxContent>
                    <w:p w14:paraId="2D5F5A79" w14:textId="77777777" w:rsidR="00F66181" w:rsidRPr="004E1E12" w:rsidRDefault="00F66181" w:rsidP="001466B4">
                      <w:pPr>
                        <w:rPr>
                          <w:color w:val="943634" w:themeColor="accent2" w:themeShade="BF"/>
                        </w:rPr>
                      </w:pPr>
                      <w:r w:rsidRPr="004E1E12">
                        <w:rPr>
                          <w:color w:val="943634" w:themeColor="accent2" w:themeShade="BF"/>
                        </w:rPr>
                        <w:t xml:space="preserve">Convert to the equivalent dose of MORPHINE injectable, delivered s/c over 24 hrs via a syringe driver. The syringe driver dose needed will be half the oral 24 hour dose.  </w:t>
                      </w:r>
                      <w:r w:rsidRPr="004E1E12">
                        <w:rPr>
                          <w:color w:val="943634" w:themeColor="accent2" w:themeShade="BF"/>
                        </w:rPr>
                        <w:br/>
                        <w:t>Prescribe one-sixth of the 24 hr dose of MORPHINE inj as a prn dose for breathlessness.</w:t>
                      </w:r>
                    </w:p>
                  </w:txbxContent>
                </v:textbox>
              </v:shape>
            </w:pict>
          </mc:Fallback>
        </mc:AlternateContent>
      </w:r>
      <w:r w:rsidR="00017734" w:rsidRPr="00A40C14">
        <w:rPr>
          <w:rFonts w:ascii="SFH Houschka Bold" w:hAnsi="SFH Houschka Bold"/>
        </w:rPr>
        <w:t xml:space="preserve"> </w:t>
      </w:r>
      <w:r w:rsidR="001466B4">
        <w:rPr>
          <w:rFonts w:ascii="SFH Houschka Bold" w:hAnsi="SFH Houschka Bold"/>
        </w:rPr>
        <w:t xml:space="preserve">     </w:t>
      </w:r>
      <w:r w:rsidR="00017734" w:rsidRPr="00A40C14">
        <w:rPr>
          <w:rFonts w:ascii="SFH Houschka Bold" w:hAnsi="SFH Houschka Bold"/>
        </w:rPr>
        <w:t xml:space="preserve"> </w:t>
      </w:r>
      <w:r w:rsidR="001466B4">
        <w:rPr>
          <w:rFonts w:ascii="SFH Houschka Bold" w:hAnsi="SFH Houschka Bold"/>
        </w:rPr>
        <w:t xml:space="preserve">   </w:t>
      </w:r>
      <w:r w:rsidR="00017734" w:rsidRPr="00A40C14">
        <w:rPr>
          <w:rFonts w:ascii="SFH Houschka Bold" w:hAnsi="SFH Houschka Bold"/>
        </w:rPr>
        <w:t xml:space="preserve">  </w:t>
      </w:r>
      <w:r w:rsidR="00017734" w:rsidRPr="00D13644">
        <w:rPr>
          <w:rFonts w:ascii="SFH Houschka Bold" w:hAnsi="SFH Houschka Bold"/>
          <w:color w:val="C00000"/>
        </w:rPr>
        <w:t>Yes</w:t>
      </w:r>
      <w:r w:rsidR="00017734" w:rsidRPr="00A40C14">
        <w:rPr>
          <w:rFonts w:ascii="SFH Houschka Bold" w:hAnsi="SFH Houschka Bold"/>
        </w:rPr>
        <w:tab/>
      </w:r>
      <w:r w:rsidR="00017734" w:rsidRPr="00A40C14">
        <w:rPr>
          <w:rFonts w:ascii="SFH Houschka Bold" w:hAnsi="SFH Houschka Bold"/>
        </w:rPr>
        <w:tab/>
      </w:r>
      <w:r w:rsidR="00017734" w:rsidRPr="00A40C14">
        <w:rPr>
          <w:rFonts w:ascii="SFH Houschka Bold" w:hAnsi="SFH Houschka Bold"/>
        </w:rPr>
        <w:tab/>
      </w:r>
      <w:r w:rsidR="00017734" w:rsidRPr="00A40C14">
        <w:rPr>
          <w:rFonts w:ascii="SFH Houschka Bold" w:hAnsi="SFH Houschka Bold"/>
        </w:rPr>
        <w:tab/>
      </w:r>
      <w:r w:rsidR="00017734" w:rsidRPr="00A40C14">
        <w:rPr>
          <w:rFonts w:ascii="SFH Houschka Bold" w:hAnsi="SFH Houschka Bold"/>
        </w:rPr>
        <w:tab/>
      </w:r>
      <w:r w:rsidR="00017734" w:rsidRPr="00A40C14">
        <w:rPr>
          <w:rFonts w:ascii="SFH Houschka Bold" w:hAnsi="SFH Houschka Bold"/>
        </w:rPr>
        <w:tab/>
      </w:r>
      <w:r w:rsidR="00017734" w:rsidRPr="00A40C14">
        <w:rPr>
          <w:rFonts w:ascii="SFH Houschka Bold" w:hAnsi="SFH Houschka Bold"/>
        </w:rPr>
        <w:tab/>
        <w:t xml:space="preserve"> No</w:t>
      </w:r>
      <w:r w:rsidR="00017734" w:rsidRPr="00A40C14">
        <w:rPr>
          <w:rFonts w:ascii="SFH Houschka Bold" w:hAnsi="SFH Houschka Bold"/>
        </w:rPr>
        <w:tab/>
      </w:r>
      <w:r w:rsidR="00017734" w:rsidRPr="00A40C14">
        <w:rPr>
          <w:rFonts w:ascii="SFH Houschka Bold" w:hAnsi="SFH Houschka Bold"/>
        </w:rPr>
        <w:tab/>
      </w:r>
      <w:r w:rsidR="00017734" w:rsidRPr="00A40C14">
        <w:rPr>
          <w:rFonts w:ascii="SFH Houschka Bold" w:hAnsi="SFH Houschka Bold"/>
        </w:rPr>
        <w:tab/>
      </w:r>
      <w:r w:rsidR="00017734" w:rsidRPr="00A40C14">
        <w:rPr>
          <w:rFonts w:ascii="SFH Houschka Bold" w:hAnsi="SFH Houschka Bold"/>
        </w:rPr>
        <w:tab/>
      </w:r>
      <w:r w:rsidR="00017734" w:rsidRPr="00A40C14">
        <w:rPr>
          <w:rFonts w:ascii="SFH Houschka Bold" w:hAnsi="SFH Houschka Bold"/>
        </w:rPr>
        <w:tab/>
        <w:t xml:space="preserve">   </w:t>
      </w:r>
      <w:r w:rsidR="00017734" w:rsidRPr="00A40C14">
        <w:rPr>
          <w:rFonts w:ascii="SFH Houschka Bold" w:hAnsi="SFH Houschka Bold"/>
        </w:rPr>
        <w:tab/>
      </w:r>
      <w:r w:rsidR="00017734" w:rsidRPr="00A40C14">
        <w:rPr>
          <w:rFonts w:ascii="SFH Houschka Bold" w:hAnsi="SFH Houschka Bold"/>
        </w:rPr>
        <w:tab/>
      </w:r>
    </w:p>
    <w:p w14:paraId="77CC22FC" w14:textId="77777777" w:rsidR="00017734" w:rsidRPr="00A40C14" w:rsidRDefault="00017734" w:rsidP="00017734">
      <w:pPr>
        <w:rPr>
          <w:rFonts w:ascii="SFH Houschka Bold" w:hAnsi="SFH Houschka Bold"/>
        </w:rPr>
      </w:pPr>
    </w:p>
    <w:p w14:paraId="6D67173A" w14:textId="77777777" w:rsidR="00017734" w:rsidRPr="00A40C14" w:rsidRDefault="00017734" w:rsidP="00017734">
      <w:pPr>
        <w:rPr>
          <w:rFonts w:ascii="SFH Houschka Bold" w:hAnsi="SFH Houschka Bold"/>
        </w:rPr>
      </w:pPr>
    </w:p>
    <w:p w14:paraId="26F30BAD" w14:textId="77777777" w:rsidR="00017734" w:rsidRPr="00A40C14" w:rsidRDefault="00017734" w:rsidP="00017734">
      <w:pPr>
        <w:rPr>
          <w:rFonts w:ascii="SFH Houschka Bold" w:hAnsi="SFH Houschka Bold"/>
        </w:rPr>
      </w:pPr>
    </w:p>
    <w:p w14:paraId="5513AC36" w14:textId="77777777" w:rsidR="00017734" w:rsidRPr="00A40C14" w:rsidRDefault="00017734" w:rsidP="00017734">
      <w:pPr>
        <w:rPr>
          <w:rFonts w:ascii="SFH Houschka Bold" w:hAnsi="SFH Houschka Bold"/>
        </w:rPr>
      </w:pPr>
    </w:p>
    <w:p w14:paraId="6EC26E94" w14:textId="77777777" w:rsidR="00017734" w:rsidRPr="00A40C14" w:rsidRDefault="00017734" w:rsidP="00017734">
      <w:pPr>
        <w:rPr>
          <w:rFonts w:ascii="SFH Houschka Bold" w:hAnsi="SFH Houschka Bold"/>
        </w:rPr>
      </w:pPr>
    </w:p>
    <w:p w14:paraId="3419113D" w14:textId="77777777" w:rsidR="00017734" w:rsidRPr="00104D47" w:rsidRDefault="00017734" w:rsidP="00017734">
      <w:pPr>
        <w:pStyle w:val="Heading3"/>
        <w:keepLines w:val="0"/>
        <w:numPr>
          <w:ilvl w:val="0"/>
          <w:numId w:val="8"/>
        </w:numPr>
        <w:spacing w:before="0" w:line="240" w:lineRule="auto"/>
        <w:rPr>
          <w:rFonts w:asciiTheme="minorHAnsi" w:hAnsiTheme="minorHAnsi"/>
          <w:color w:val="auto"/>
        </w:rPr>
      </w:pPr>
      <w:r w:rsidRPr="00104D47">
        <w:rPr>
          <w:rFonts w:asciiTheme="minorHAnsi" w:hAnsiTheme="minorHAnsi"/>
          <w:b w:val="0"/>
          <w:color w:val="auto"/>
        </w:rPr>
        <w:t>If the patient is breathless and anxious too, consider addition of</w:t>
      </w:r>
      <w:r w:rsidRPr="00104D47">
        <w:rPr>
          <w:rFonts w:asciiTheme="minorHAnsi" w:hAnsiTheme="minorHAnsi"/>
          <w:color w:val="auto"/>
        </w:rPr>
        <w:t xml:space="preserve"> </w:t>
      </w:r>
      <w:r w:rsidRPr="00104D47">
        <w:rPr>
          <w:rFonts w:asciiTheme="minorHAnsi" w:hAnsiTheme="minorHAnsi"/>
          <w:b w:val="0"/>
          <w:color w:val="auto"/>
        </w:rPr>
        <w:t>MIDAZOLAM 2.5mg s/c prn</w:t>
      </w:r>
    </w:p>
    <w:p w14:paraId="40B7132C" w14:textId="77777777" w:rsidR="00B51B82" w:rsidRPr="00104D47" w:rsidRDefault="00017734" w:rsidP="00B51B82">
      <w:pPr>
        <w:numPr>
          <w:ilvl w:val="0"/>
          <w:numId w:val="8"/>
        </w:numPr>
        <w:spacing w:after="0" w:line="240" w:lineRule="auto"/>
      </w:pPr>
      <w:r w:rsidRPr="00104D47">
        <w:t>Review drug/dose/frequency for patients who are elderly, frail, have dementia or renal failure</w:t>
      </w:r>
    </w:p>
    <w:p w14:paraId="4A6759CC" w14:textId="77777777" w:rsidR="00017734" w:rsidRPr="00104D47" w:rsidRDefault="00017734" w:rsidP="00B51B82">
      <w:pPr>
        <w:numPr>
          <w:ilvl w:val="0"/>
          <w:numId w:val="8"/>
        </w:numPr>
        <w:spacing w:after="0" w:line="240" w:lineRule="auto"/>
      </w:pPr>
      <w:r w:rsidRPr="00104D47">
        <w:t>If patient is already on a strong opioid for pain, contact hospice for advice</w:t>
      </w:r>
    </w:p>
    <w:p w14:paraId="79ECC6A4" w14:textId="77777777" w:rsidR="00104D47" w:rsidRDefault="00104D47" w:rsidP="00B51B82">
      <w:pPr>
        <w:spacing w:after="0" w:line="240" w:lineRule="auto"/>
        <w:jc w:val="center"/>
        <w:rPr>
          <w:sz w:val="24"/>
          <w:szCs w:val="28"/>
        </w:rPr>
      </w:pPr>
    </w:p>
    <w:p w14:paraId="0B8D7220" w14:textId="77777777" w:rsidR="0099111E" w:rsidRDefault="0099111E" w:rsidP="00B51B82">
      <w:pPr>
        <w:spacing w:after="0" w:line="240" w:lineRule="auto"/>
        <w:jc w:val="center"/>
        <w:rPr>
          <w:sz w:val="24"/>
          <w:szCs w:val="28"/>
        </w:rPr>
      </w:pPr>
    </w:p>
    <w:p w14:paraId="4C5FE282" w14:textId="77777777" w:rsidR="001466B4" w:rsidRPr="00104D47" w:rsidRDefault="00017734" w:rsidP="00B51B82">
      <w:pPr>
        <w:spacing w:after="0" w:line="240" w:lineRule="auto"/>
        <w:jc w:val="center"/>
        <w:rPr>
          <w:b/>
          <w:sz w:val="24"/>
          <w:szCs w:val="28"/>
        </w:rPr>
      </w:pPr>
      <w:r w:rsidRPr="0099111E">
        <w:rPr>
          <w:b/>
          <w:sz w:val="24"/>
          <w:szCs w:val="28"/>
        </w:rPr>
        <w:lastRenderedPageBreak/>
        <w:t>If symptoms persist or i</w:t>
      </w:r>
      <w:r w:rsidRPr="00104D47">
        <w:rPr>
          <w:b/>
          <w:sz w:val="24"/>
          <w:szCs w:val="28"/>
        </w:rPr>
        <w:t xml:space="preserve">f further advice is needed please contact your local Specialist Palliative Care Team, </w:t>
      </w:r>
      <w:r w:rsidR="001466B4" w:rsidRPr="00104D47">
        <w:rPr>
          <w:b/>
          <w:sz w:val="24"/>
          <w:szCs w:val="28"/>
        </w:rPr>
        <w:br/>
      </w:r>
      <w:r w:rsidRPr="00104D47">
        <w:rPr>
          <w:b/>
          <w:sz w:val="24"/>
          <w:szCs w:val="28"/>
        </w:rPr>
        <w:t>or Saint Francis Hospice Specialist Advice Line on 01708 758643</w:t>
      </w:r>
    </w:p>
    <w:p w14:paraId="15816780" w14:textId="77777777" w:rsidR="001466B4" w:rsidRPr="0099111E" w:rsidRDefault="001466B4">
      <w:pPr>
        <w:rPr>
          <w:b/>
          <w:sz w:val="24"/>
          <w:szCs w:val="28"/>
        </w:rPr>
      </w:pPr>
    </w:p>
    <w:p w14:paraId="2A7A72E2" w14:textId="77777777" w:rsidR="00F66181" w:rsidRDefault="000E42E3" w:rsidP="001466B4">
      <w:pPr>
        <w:ind w:left="-1134"/>
        <w:jc w:val="center"/>
        <w:rPr>
          <w:rFonts w:eastAsia="Times New Roman" w:cs="Times New Roman"/>
          <w:b/>
          <w:sz w:val="28"/>
          <w:szCs w:val="28"/>
        </w:rPr>
      </w:pPr>
      <w:r>
        <w:rPr>
          <w:rFonts w:ascii="Arial" w:eastAsia="Times New Roman" w:hAnsi="Arial" w:cs="Arial"/>
          <w:noProof/>
        </w:rPr>
        <mc:AlternateContent>
          <mc:Choice Requires="wpg">
            <w:drawing>
              <wp:anchor distT="0" distB="0" distL="114300" distR="114300" simplePos="0" relativeHeight="252180480" behindDoc="0" locked="0" layoutInCell="1" allowOverlap="1" wp14:anchorId="4F5EDFCD" wp14:editId="05BC9039">
                <wp:simplePos x="0" y="0"/>
                <wp:positionH relativeFrom="column">
                  <wp:posOffset>8108315</wp:posOffset>
                </wp:positionH>
                <wp:positionV relativeFrom="paragraph">
                  <wp:posOffset>-94615</wp:posOffset>
                </wp:positionV>
                <wp:extent cx="1724025" cy="809625"/>
                <wp:effectExtent l="0" t="0" r="9525" b="9525"/>
                <wp:wrapNone/>
                <wp:docPr id="149" name="Group 149"/>
                <wp:cNvGraphicFramePr/>
                <a:graphic xmlns:a="http://schemas.openxmlformats.org/drawingml/2006/main">
                  <a:graphicData uri="http://schemas.microsoft.com/office/word/2010/wordprocessingGroup">
                    <wpg:wgp>
                      <wpg:cNvGrpSpPr/>
                      <wpg:grpSpPr>
                        <a:xfrm>
                          <a:off x="0" y="0"/>
                          <a:ext cx="1724025" cy="809625"/>
                          <a:chOff x="0" y="0"/>
                          <a:chExt cx="1584960" cy="754380"/>
                        </a:xfrm>
                      </wpg:grpSpPr>
                      <wps:wsp>
                        <wps:cNvPr id="150" name="Text Box 150"/>
                        <wps:cNvSpPr txBox="1"/>
                        <wps:spPr>
                          <a:xfrm>
                            <a:off x="38100" y="0"/>
                            <a:ext cx="1485900" cy="5105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B0A046" w14:textId="77777777" w:rsidR="00F66181" w:rsidRDefault="00F66181" w:rsidP="000E42E3">
                              <w:r>
                                <w:rPr>
                                  <w:rFonts w:cs="Arial"/>
                                  <w:noProof/>
                                </w:rPr>
                                <w:drawing>
                                  <wp:inline distT="0" distB="0" distL="0" distR="0" wp14:anchorId="39D66CD0" wp14:editId="72194033">
                                    <wp:extent cx="1296670" cy="416787"/>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7" cstate="print">
                                              <a:extLst>
                                                <a:ext uri="{28A0092B-C50C-407E-A947-70E740481C1C}">
                                                  <a14:useLocalDpi xmlns:a14="http://schemas.microsoft.com/office/drawing/2010/main" val="0"/>
                                                </a:ext>
                                              </a:extLst>
                                            </a:blip>
                                            <a:srcRect l="72481" b="37647"/>
                                            <a:stretch/>
                                          </pic:blipFill>
                                          <pic:spPr bwMode="auto">
                                            <a:xfrm>
                                              <a:off x="0" y="0"/>
                                              <a:ext cx="1296670" cy="41678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 name="Text Box 151"/>
                        <wps:cNvSpPr txBox="1"/>
                        <wps:spPr>
                          <a:xfrm>
                            <a:off x="0" y="464820"/>
                            <a:ext cx="1584960" cy="289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A58B1B" w14:textId="77777777" w:rsidR="00F66181" w:rsidRDefault="00F66181" w:rsidP="000E42E3">
                              <w:r>
                                <w:rPr>
                                  <w:rFonts w:cs="Arial"/>
                                  <w:noProof/>
                                </w:rPr>
                                <w:drawing>
                                  <wp:inline distT="0" distB="0" distL="0" distR="0" wp14:anchorId="4DC0E029" wp14:editId="7B6453A4">
                                    <wp:extent cx="1546860" cy="1752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1" cstate="print">
                                              <a:extLst>
                                                <a:ext uri="{28A0092B-C50C-407E-A947-70E740481C1C}">
                                                  <a14:useLocalDpi xmlns:a14="http://schemas.microsoft.com/office/drawing/2010/main" val="0"/>
                                                </a:ext>
                                              </a:extLst>
                                            </a:blip>
                                            <a:srcRect t="40624" r="72803" b="37647"/>
                                            <a:stretch/>
                                          </pic:blipFill>
                                          <pic:spPr bwMode="auto">
                                            <a:xfrm>
                                              <a:off x="0" y="0"/>
                                              <a:ext cx="1558809" cy="17661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5EDFCD" id="Group 149" o:spid="_x0000_s1098" style="position:absolute;left:0;text-align:left;margin-left:638.45pt;margin-top:-7.45pt;width:135.75pt;height:63.75pt;z-index:252180480;mso-width-relative:margin;mso-height-relative:margin" coordsize="15849,7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">
                <v:shape id="Text Box 150" o:spid="_x0000_s1099" type="#_x0000_t202" style="position:absolute;left:381;width:14859;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" fillcolor="white [3201]" stroked="f" strokeweight=".5pt">
                  <v:textbox>
                    <w:txbxContent>
                      <w:p w14:paraId="39B0A046" w14:textId="77777777" w:rsidR="00F66181" w:rsidRDefault="00F66181" w:rsidP="000E42E3">
                        <w:r>
                          <w:rPr>
                            <w:rFonts w:cs="Arial"/>
                            <w:noProof/>
                          </w:rPr>
                          <w:drawing>
                            <wp:inline distT="0" distB="0" distL="0" distR="0" wp14:anchorId="39D66CD0" wp14:editId="72194033">
                              <wp:extent cx="1296670" cy="416787"/>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20" cstate="print">
                                        <a:extLst>
                                          <a:ext uri="{28A0092B-C50C-407E-A947-70E740481C1C}">
                                            <a14:useLocalDpi xmlns:a14="http://schemas.microsoft.com/office/drawing/2010/main" val="0"/>
                                          </a:ext>
                                        </a:extLst>
                                      </a:blip>
                                      <a:srcRect l="72481" b="37647"/>
                                      <a:stretch/>
                                    </pic:blipFill>
                                    <pic:spPr bwMode="auto">
                                      <a:xfrm>
                                        <a:off x="0" y="0"/>
                                        <a:ext cx="1296670" cy="41678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shape id="Text Box 151" o:spid="_x0000_s1100" type="#_x0000_t202" style="position:absolute;top:4648;width:15849;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" fillcolor="white [3201]" stroked="f" strokeweight=".5pt">
                  <v:textbox>
                    <w:txbxContent>
                      <w:p w14:paraId="7AA58B1B" w14:textId="77777777" w:rsidR="00F66181" w:rsidRDefault="00F66181" w:rsidP="000E42E3">
                        <w:r>
                          <w:rPr>
                            <w:rFonts w:cs="Arial"/>
                            <w:noProof/>
                          </w:rPr>
                          <w:drawing>
                            <wp:inline distT="0" distB="0" distL="0" distR="0" wp14:anchorId="4DC0E029" wp14:editId="7B6453A4">
                              <wp:extent cx="1546860" cy="1752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2" cstate="print">
                                        <a:extLst>
                                          <a:ext uri="{28A0092B-C50C-407E-A947-70E740481C1C}">
                                            <a14:useLocalDpi xmlns:a14="http://schemas.microsoft.com/office/drawing/2010/main" val="0"/>
                                          </a:ext>
                                        </a:extLst>
                                      </a:blip>
                                      <a:srcRect t="40624" r="72803" b="37647"/>
                                      <a:stretch/>
                                    </pic:blipFill>
                                    <pic:spPr bwMode="auto">
                                      <a:xfrm>
                                        <a:off x="0" y="0"/>
                                        <a:ext cx="1558809" cy="17661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group>
            </w:pict>
          </mc:Fallback>
        </mc:AlternateContent>
      </w:r>
    </w:p>
    <w:p w14:paraId="206C5DE9" w14:textId="09EB7F2C" w:rsidR="001466B4" w:rsidRPr="00104D47" w:rsidRDefault="001466B4" w:rsidP="001466B4">
      <w:pPr>
        <w:ind w:left="-1134"/>
        <w:jc w:val="center"/>
        <w:rPr>
          <w:b/>
        </w:rPr>
      </w:pPr>
      <w:r w:rsidRPr="00104D47">
        <w:rPr>
          <w:rFonts w:eastAsia="Times New Roman" w:cs="Times New Roman"/>
          <w:b/>
          <w:sz w:val="28"/>
          <w:szCs w:val="28"/>
        </w:rPr>
        <w:t>MANAGING SYMPTOMS IN THE LAST DAYS OF LIFE</w:t>
      </w:r>
    </w:p>
    <w:p w14:paraId="785B8743" w14:textId="77777777" w:rsidR="001466B4" w:rsidRPr="00A40C14" w:rsidRDefault="001466B4" w:rsidP="001466B4">
      <w:pPr>
        <w:jc w:val="center"/>
      </w:pPr>
      <w:r>
        <w:rPr>
          <w:rFonts w:ascii="SFH Houschka Bold" w:hAnsi="SFH Houschka Bold"/>
          <w:noProof/>
          <w:sz w:val="20"/>
        </w:rPr>
        <mc:AlternateContent>
          <mc:Choice Requires="wps">
            <w:drawing>
              <wp:anchor distT="0" distB="0" distL="114300" distR="114300" simplePos="0" relativeHeight="252082176" behindDoc="1" locked="0" layoutInCell="0" allowOverlap="1" wp14:anchorId="2DF58F88" wp14:editId="4090306B">
                <wp:simplePos x="0" y="0"/>
                <wp:positionH relativeFrom="column">
                  <wp:posOffset>2828925</wp:posOffset>
                </wp:positionH>
                <wp:positionV relativeFrom="paragraph">
                  <wp:posOffset>293370</wp:posOffset>
                </wp:positionV>
                <wp:extent cx="3114675" cy="361950"/>
                <wp:effectExtent l="0" t="0" r="28575" b="19050"/>
                <wp:wrapNone/>
                <wp:docPr id="495"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3619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txbx>
                        <w:txbxContent>
                          <w:p w14:paraId="31439C64" w14:textId="77777777" w:rsidR="00F66181" w:rsidRPr="00A16EB7" w:rsidRDefault="00F66181" w:rsidP="001466B4">
                            <w:pPr>
                              <w:jc w:val="center"/>
                              <w:rPr>
                                <w:sz w:val="32"/>
                                <w:szCs w:val="32"/>
                              </w:rPr>
                            </w:pPr>
                            <w:r w:rsidRPr="00A16EB7">
                              <w:rPr>
                                <w:sz w:val="32"/>
                                <w:szCs w:val="32"/>
                              </w:rPr>
                              <w:t>Respiratory Secretions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58F88" id="Text Box 495" o:spid="_x0000_s1101" type="#_x0000_t202" style="position:absolute;left:0;text-align:left;margin-left:222.75pt;margin-top:23.1pt;width:245.25pt;height:28.5pt;z-index:-25123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" o:allowincell="f" filled="f" fillcolor="yellow">
                <v:textbox>
                  <w:txbxContent>
                    <w:p w14:paraId="31439C64" w14:textId="77777777" w:rsidR="00F66181" w:rsidRPr="00A16EB7" w:rsidRDefault="00F66181" w:rsidP="001466B4">
                      <w:pPr>
                        <w:jc w:val="center"/>
                        <w:rPr>
                          <w:sz w:val="32"/>
                          <w:szCs w:val="32"/>
                        </w:rPr>
                      </w:pPr>
                      <w:r w:rsidRPr="00A16EB7">
                        <w:rPr>
                          <w:sz w:val="32"/>
                          <w:szCs w:val="32"/>
                        </w:rPr>
                        <w:t>Respiratory Secretions</w:t>
                      </w:r>
                    </w:p>
                  </w:txbxContent>
                </v:textbox>
              </v:shape>
            </w:pict>
          </mc:Fallback>
        </mc:AlternateContent>
      </w:r>
      <w:r w:rsidRPr="00A40C14">
        <w:tab/>
      </w:r>
      <w:r w:rsidRPr="00A40C14">
        <w:tab/>
        <w:t xml:space="preserve"> </w:t>
      </w:r>
    </w:p>
    <w:p w14:paraId="6A610A73" w14:textId="77777777" w:rsidR="001466B4" w:rsidRPr="00A40C14" w:rsidRDefault="001466B4" w:rsidP="001466B4"/>
    <w:p w14:paraId="27DADA63" w14:textId="77777777" w:rsidR="001466B4" w:rsidRPr="00A40C14" w:rsidRDefault="001466B4" w:rsidP="001466B4">
      <w:pPr>
        <w:jc w:val="center"/>
        <w:rPr>
          <w:b/>
        </w:rPr>
      </w:pPr>
      <w:r>
        <w:rPr>
          <w:b/>
          <w:noProof/>
          <w:sz w:val="20"/>
        </w:rPr>
        <mc:AlternateContent>
          <mc:Choice Requires="wps">
            <w:drawing>
              <wp:anchor distT="0" distB="0" distL="114300" distR="114300" simplePos="0" relativeHeight="252078080" behindDoc="0" locked="0" layoutInCell="0" allowOverlap="1" wp14:anchorId="769E54CE" wp14:editId="33285E2B">
                <wp:simplePos x="0" y="0"/>
                <wp:positionH relativeFrom="column">
                  <wp:posOffset>1552575</wp:posOffset>
                </wp:positionH>
                <wp:positionV relativeFrom="paragraph">
                  <wp:posOffset>201930</wp:posOffset>
                </wp:positionV>
                <wp:extent cx="0" cy="114300"/>
                <wp:effectExtent l="0" t="0" r="19050" b="19050"/>
                <wp:wrapNone/>
                <wp:docPr id="499" name="Straight Connector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75CD41" id="Straight Connector 499" o:spid="_x0000_s1026" style="position:absolute;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25pt,15.9pt" to="122.2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" o:allowincell="f"/>
            </w:pict>
          </mc:Fallback>
        </mc:AlternateContent>
      </w:r>
      <w:r>
        <w:rPr>
          <w:b/>
          <w:noProof/>
          <w:sz w:val="20"/>
        </w:rPr>
        <mc:AlternateContent>
          <mc:Choice Requires="wps">
            <w:drawing>
              <wp:anchor distT="0" distB="0" distL="114300" distR="114300" simplePos="0" relativeHeight="252076032" behindDoc="0" locked="0" layoutInCell="0" allowOverlap="1" wp14:anchorId="2EB170DD" wp14:editId="68438E92">
                <wp:simplePos x="0" y="0"/>
                <wp:positionH relativeFrom="column">
                  <wp:posOffset>1552575</wp:posOffset>
                </wp:positionH>
                <wp:positionV relativeFrom="paragraph">
                  <wp:posOffset>201930</wp:posOffset>
                </wp:positionV>
                <wp:extent cx="6019800" cy="0"/>
                <wp:effectExtent l="0" t="0" r="19050" b="19050"/>
                <wp:wrapNone/>
                <wp:docPr id="498" name="Straight Connector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9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F2430B" id="Straight Connector 498" o:spid="_x0000_s1026" style="position:absolute;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25pt,15.9pt" to="596.2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QNdHgIAADo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" o:allowincell="f"/>
            </w:pict>
          </mc:Fallback>
        </mc:AlternateContent>
      </w:r>
      <w:r>
        <w:rPr>
          <w:b/>
          <w:noProof/>
          <w:sz w:val="20"/>
        </w:rPr>
        <mc:AlternateContent>
          <mc:Choice Requires="wps">
            <w:drawing>
              <wp:anchor distT="0" distB="0" distL="114300" distR="114300" simplePos="0" relativeHeight="252077056" behindDoc="0" locked="0" layoutInCell="0" allowOverlap="1" wp14:anchorId="02C17167" wp14:editId="52282148">
                <wp:simplePos x="0" y="0"/>
                <wp:positionH relativeFrom="column">
                  <wp:posOffset>7572375</wp:posOffset>
                </wp:positionH>
                <wp:positionV relativeFrom="paragraph">
                  <wp:posOffset>201930</wp:posOffset>
                </wp:positionV>
                <wp:extent cx="0" cy="114300"/>
                <wp:effectExtent l="0" t="0" r="19050" b="19050"/>
                <wp:wrapNone/>
                <wp:docPr id="497" name="Straight Connector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A20B55" id="Straight Connector 497" o:spid="_x0000_s1026" style="position:absolute;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6.25pt,15.9pt" to="596.2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" o:allowincell="f"/>
            </w:pict>
          </mc:Fallback>
        </mc:AlternateContent>
      </w:r>
    </w:p>
    <w:p w14:paraId="11F8BE11" w14:textId="77777777" w:rsidR="001466B4" w:rsidRPr="00A40C14" w:rsidRDefault="00307B49" w:rsidP="001466B4">
      <w:r>
        <w:rPr>
          <w:rFonts w:ascii="SFH Houschka Bold" w:hAnsi="SFH Houschka Bold"/>
          <w:noProof/>
        </w:rPr>
        <mc:AlternateContent>
          <mc:Choice Requires="wps">
            <w:drawing>
              <wp:anchor distT="0" distB="0" distL="114300" distR="114300" simplePos="0" relativeHeight="252096512" behindDoc="0" locked="0" layoutInCell="1" allowOverlap="1" wp14:anchorId="6891AF15" wp14:editId="37F6A700">
                <wp:simplePos x="0" y="0"/>
                <wp:positionH relativeFrom="column">
                  <wp:posOffset>6191250</wp:posOffset>
                </wp:positionH>
                <wp:positionV relativeFrom="paragraph">
                  <wp:posOffset>76200</wp:posOffset>
                </wp:positionV>
                <wp:extent cx="2828925" cy="352425"/>
                <wp:effectExtent l="0" t="0" r="28575" b="28575"/>
                <wp:wrapNone/>
                <wp:docPr id="22" name="Text Box 22"/>
                <wp:cNvGraphicFramePr/>
                <a:graphic xmlns:a="http://schemas.openxmlformats.org/drawingml/2006/main">
                  <a:graphicData uri="http://schemas.microsoft.com/office/word/2010/wordprocessingShape">
                    <wps:wsp>
                      <wps:cNvSpPr txBox="1"/>
                      <wps:spPr>
                        <a:xfrm>
                          <a:off x="0" y="0"/>
                          <a:ext cx="2828925" cy="35242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16F2638" w14:textId="77777777" w:rsidR="00F66181" w:rsidRPr="00104D47" w:rsidRDefault="00F66181" w:rsidP="00307B49">
                            <w:pPr>
                              <w:jc w:val="center"/>
                            </w:pPr>
                            <w:r w:rsidRPr="00104D47">
                              <w:rPr>
                                <w:sz w:val="28"/>
                              </w:rPr>
                              <w:t xml:space="preserve">Absent </w:t>
                            </w:r>
                            <w:r w:rsidRPr="00104D47">
                              <w:rPr>
                                <w:sz w:val="24"/>
                              </w:rPr>
                              <w:t>(Anticipatory prescribing)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1AF15" id="Text Box 22" o:spid="_x0000_s1102" type="#_x0000_t202" style="position:absolute;margin-left:487.5pt;margin-top:6pt;width:222.75pt;height:27.7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" filled="f" strokeweight=".5pt">
                <v:textbox>
                  <w:txbxContent>
                    <w:p w14:paraId="116F2638" w14:textId="77777777" w:rsidR="00F66181" w:rsidRPr="00104D47" w:rsidRDefault="00F66181" w:rsidP="00307B49">
                      <w:pPr>
                        <w:jc w:val="center"/>
                      </w:pPr>
                      <w:r w:rsidRPr="00104D47">
                        <w:rPr>
                          <w:sz w:val="28"/>
                        </w:rPr>
                        <w:t xml:space="preserve">Absent </w:t>
                      </w:r>
                      <w:r w:rsidRPr="00104D47">
                        <w:rPr>
                          <w:sz w:val="24"/>
                        </w:rPr>
                        <w:t>(Anticipatory prescribing)</w:t>
                      </w:r>
                    </w:p>
                  </w:txbxContent>
                </v:textbox>
              </v:shape>
            </w:pict>
          </mc:Fallback>
        </mc:AlternateContent>
      </w:r>
      <w:r w:rsidR="001466B4">
        <w:rPr>
          <w:rFonts w:ascii="SFH Houschka Bold" w:hAnsi="SFH Houschka Bold"/>
          <w:noProof/>
        </w:rPr>
        <mc:AlternateContent>
          <mc:Choice Requires="wps">
            <w:drawing>
              <wp:anchor distT="0" distB="0" distL="114300" distR="114300" simplePos="0" relativeHeight="252083200" behindDoc="0" locked="0" layoutInCell="1" allowOverlap="1" wp14:anchorId="0C7173D5" wp14:editId="77757B22">
                <wp:simplePos x="0" y="0"/>
                <wp:positionH relativeFrom="column">
                  <wp:posOffset>1123950</wp:posOffset>
                </wp:positionH>
                <wp:positionV relativeFrom="paragraph">
                  <wp:posOffset>101600</wp:posOffset>
                </wp:positionV>
                <wp:extent cx="1066800" cy="295275"/>
                <wp:effectExtent l="0" t="0" r="19050" b="28575"/>
                <wp:wrapNone/>
                <wp:docPr id="500" name="Text Box 500"/>
                <wp:cNvGraphicFramePr/>
                <a:graphic xmlns:a="http://schemas.openxmlformats.org/drawingml/2006/main">
                  <a:graphicData uri="http://schemas.microsoft.com/office/word/2010/wordprocessingShape">
                    <wps:wsp>
                      <wps:cNvSpPr txBox="1"/>
                      <wps:spPr>
                        <a:xfrm>
                          <a:off x="0" y="0"/>
                          <a:ext cx="1066800" cy="29527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DFC073" w14:textId="77777777" w:rsidR="00F66181" w:rsidRPr="00104D47" w:rsidRDefault="00F66181" w:rsidP="001466B4">
                            <w:pPr>
                              <w:jc w:val="center"/>
                            </w:pPr>
                            <w:r w:rsidRPr="00104D47">
                              <w:rPr>
                                <w:sz w:val="28"/>
                              </w:rPr>
                              <w:t>Present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7173D5" id="Text Box 500" o:spid="_x0000_s1103" type="#_x0000_t202" style="position:absolute;margin-left:88.5pt;margin-top:8pt;width:84pt;height:23.25pt;z-index:252083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" filled="f" strokeweight=".5pt">
                <v:textbox>
                  <w:txbxContent>
                    <w:p w14:paraId="2EDFC073" w14:textId="77777777" w:rsidR="00F66181" w:rsidRPr="00104D47" w:rsidRDefault="00F66181" w:rsidP="001466B4">
                      <w:pPr>
                        <w:jc w:val="center"/>
                      </w:pPr>
                      <w:r w:rsidRPr="00104D47">
                        <w:rPr>
                          <w:sz w:val="28"/>
                        </w:rPr>
                        <w:t>Present</w:t>
                      </w:r>
                    </w:p>
                  </w:txbxContent>
                </v:textbox>
              </v:shape>
            </w:pict>
          </mc:Fallback>
        </mc:AlternateContent>
      </w:r>
    </w:p>
    <w:p w14:paraId="0EA04B33" w14:textId="77777777" w:rsidR="001466B4" w:rsidRPr="00A40C14" w:rsidRDefault="001466B4" w:rsidP="001466B4">
      <w:pPr>
        <w:pStyle w:val="Heading3"/>
        <w:rPr>
          <w:rFonts w:ascii="SFH Houschka Bold" w:hAnsi="SFH Houschka Bold"/>
        </w:rPr>
      </w:pPr>
      <w:r>
        <w:rPr>
          <w:rFonts w:ascii="SFH Houschka Bold" w:hAnsi="SFH Houschka Bold"/>
          <w:noProof/>
        </w:rPr>
        <mc:AlternateContent>
          <mc:Choice Requires="wps">
            <w:drawing>
              <wp:anchor distT="0" distB="0" distL="114300" distR="114300" simplePos="0" relativeHeight="252081152" behindDoc="0" locked="0" layoutInCell="0" allowOverlap="1" wp14:anchorId="7101AF80" wp14:editId="68B6ADEB">
                <wp:simplePos x="0" y="0"/>
                <wp:positionH relativeFrom="column">
                  <wp:posOffset>7486650</wp:posOffset>
                </wp:positionH>
                <wp:positionV relativeFrom="paragraph">
                  <wp:posOffset>105410</wp:posOffset>
                </wp:positionV>
                <wp:extent cx="0" cy="228600"/>
                <wp:effectExtent l="76200" t="0" r="57150" b="57150"/>
                <wp:wrapNone/>
                <wp:docPr id="501" name="Straight Connector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C2BA8C" id="Straight Connector 501" o:spid="_x0000_s1026" style="position:absolute;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9.5pt,8.3pt" to="589.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" o:allowincell="f">
                <v:stroke endarrow="block"/>
              </v:line>
            </w:pict>
          </mc:Fallback>
        </mc:AlternateContent>
      </w:r>
      <w:r>
        <w:rPr>
          <w:noProof/>
          <w:sz w:val="20"/>
        </w:rPr>
        <mc:AlternateContent>
          <mc:Choice Requires="wps">
            <w:drawing>
              <wp:anchor distT="0" distB="0" distL="114300" distR="114300" simplePos="0" relativeHeight="252079104" behindDoc="0" locked="0" layoutInCell="0" allowOverlap="1" wp14:anchorId="433B0A48" wp14:editId="4B0633F0">
                <wp:simplePos x="0" y="0"/>
                <wp:positionH relativeFrom="column">
                  <wp:posOffset>1552575</wp:posOffset>
                </wp:positionH>
                <wp:positionV relativeFrom="paragraph">
                  <wp:posOffset>108585</wp:posOffset>
                </wp:positionV>
                <wp:extent cx="0" cy="228600"/>
                <wp:effectExtent l="76200" t="0" r="57150" b="57150"/>
                <wp:wrapNone/>
                <wp:docPr id="502" name="Straight Connector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CA397C" id="Straight Connector 502" o:spid="_x0000_s1026" style="position:absolute;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25pt,8.55pt" to="122.25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" o:allowincell="f">
                <v:stroke endarrow="block"/>
              </v:line>
            </w:pict>
          </mc:Fallback>
        </mc:AlternateContent>
      </w:r>
      <w:r w:rsidRPr="00A40C14">
        <w:tab/>
      </w:r>
      <w:r w:rsidRPr="00A40C14">
        <w:tab/>
        <w:t xml:space="preserve"> </w:t>
      </w:r>
      <w:r w:rsidRPr="00A40C14">
        <w:tab/>
      </w:r>
      <w:r w:rsidRPr="00A40C14">
        <w:tab/>
      </w:r>
      <w:r w:rsidRPr="00A40C14">
        <w:rPr>
          <w:rFonts w:ascii="SFH Houschka Bold" w:hAnsi="SFH Houschka Bold"/>
        </w:rPr>
        <w:t xml:space="preserve">  </w:t>
      </w:r>
    </w:p>
    <w:p w14:paraId="36719FC5" w14:textId="77777777" w:rsidR="00017734" w:rsidRDefault="00B51B82" w:rsidP="001466B4">
      <w:pPr>
        <w:spacing w:after="40"/>
        <w:jc w:val="center"/>
        <w:rPr>
          <w:rFonts w:ascii="SFH Houschka Bold" w:hAnsi="SFH Houschka Bold"/>
          <w:b/>
          <w:sz w:val="26"/>
          <w:szCs w:val="28"/>
        </w:rPr>
      </w:pPr>
      <w:r>
        <w:rPr>
          <w:rFonts w:ascii="SFH Houschka Bold" w:hAnsi="SFH Houschka Bold"/>
          <w:noProof/>
        </w:rPr>
        <mc:AlternateContent>
          <mc:Choice Requires="wps">
            <w:drawing>
              <wp:anchor distT="0" distB="0" distL="114300" distR="114300" simplePos="0" relativeHeight="252086272" behindDoc="0" locked="0" layoutInCell="0" allowOverlap="1" wp14:anchorId="4803587A" wp14:editId="43661570">
                <wp:simplePos x="0" y="0"/>
                <wp:positionH relativeFrom="column">
                  <wp:posOffset>6238240</wp:posOffset>
                </wp:positionH>
                <wp:positionV relativeFrom="paragraph">
                  <wp:posOffset>168275</wp:posOffset>
                </wp:positionV>
                <wp:extent cx="2752725" cy="828675"/>
                <wp:effectExtent l="0" t="0" r="28575" b="28575"/>
                <wp:wrapNone/>
                <wp:docPr id="504"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828675"/>
                        </a:xfrm>
                        <a:prstGeom prst="rect">
                          <a:avLst/>
                        </a:prstGeom>
                        <a:solidFill>
                          <a:srgbClr val="FFFFFF"/>
                        </a:solidFill>
                        <a:ln w="9525">
                          <a:solidFill>
                            <a:srgbClr val="000000"/>
                          </a:solidFill>
                          <a:miter lim="800000"/>
                          <a:headEnd/>
                          <a:tailEnd/>
                        </a:ln>
                      </wps:spPr>
                      <wps:txbx>
                        <w:txbxContent>
                          <w:p w14:paraId="2A6FE224" w14:textId="77777777" w:rsidR="00F66181" w:rsidRPr="00104D47" w:rsidRDefault="00F66181" w:rsidP="007951AB">
                            <w:pPr>
                              <w:jc w:val="center"/>
                            </w:pPr>
                            <w:r w:rsidRPr="00104D47">
                              <w:t>Prescribe GLYCOPYRRONIUM</w:t>
                            </w:r>
                          </w:p>
                          <w:p w14:paraId="21434DAE" w14:textId="77777777" w:rsidR="00F66181" w:rsidRPr="00104D47" w:rsidRDefault="00F66181" w:rsidP="007951AB">
                            <w:pPr>
                              <w:jc w:val="center"/>
                            </w:pPr>
                            <w:r w:rsidRPr="00A16EB7">
                              <w:t xml:space="preserve">200 to 300 </w:t>
                            </w:r>
                            <w:r w:rsidRPr="00104D47">
                              <w:t>micrograms s/c prn</w:t>
                            </w:r>
                          </w:p>
                          <w:p w14:paraId="2E07D471" w14:textId="77777777" w:rsidR="00F66181" w:rsidRPr="001466B4" w:rsidRDefault="00F66181" w:rsidP="001466B4">
                            <w:pPr>
                              <w:pStyle w:val="BodyText3"/>
                              <w:rPr>
                                <w:rFonts w:ascii="SFH Houschka Bold" w:hAnsi="SFH Houschka Bold"/>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3587A" id="Text Box 504" o:spid="_x0000_s1104" type="#_x0000_t202" style="position:absolute;left:0;text-align:left;margin-left:491.2pt;margin-top:13.25pt;width:216.75pt;height:65.2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" o:allowincell="f">
                <v:textbox>
                  <w:txbxContent>
                    <w:p w14:paraId="2A6FE224" w14:textId="77777777" w:rsidR="00F66181" w:rsidRPr="00104D47" w:rsidRDefault="00F66181" w:rsidP="007951AB">
                      <w:pPr>
                        <w:jc w:val="center"/>
                      </w:pPr>
                      <w:r w:rsidRPr="00104D47">
                        <w:t>Prescribe GLYCOPYRRONIUM</w:t>
                      </w:r>
                    </w:p>
                    <w:p w14:paraId="21434DAE" w14:textId="77777777" w:rsidR="00F66181" w:rsidRPr="00104D47" w:rsidRDefault="00F66181" w:rsidP="007951AB">
                      <w:pPr>
                        <w:jc w:val="center"/>
                      </w:pPr>
                      <w:r w:rsidRPr="00A16EB7">
                        <w:t xml:space="preserve">200 to 300 </w:t>
                      </w:r>
                      <w:r w:rsidRPr="00104D47">
                        <w:t>micrograms s/c prn</w:t>
                      </w:r>
                    </w:p>
                    <w:p w14:paraId="2E07D471" w14:textId="77777777" w:rsidR="00F66181" w:rsidRPr="001466B4" w:rsidRDefault="00F66181" w:rsidP="001466B4">
                      <w:pPr>
                        <w:pStyle w:val="BodyText3"/>
                        <w:rPr>
                          <w:rFonts w:ascii="SFH Houschka Bold" w:hAnsi="SFH Houschka Bold"/>
                          <w:sz w:val="24"/>
                        </w:rPr>
                      </w:pPr>
                    </w:p>
                  </w:txbxContent>
                </v:textbox>
              </v:shape>
            </w:pict>
          </mc:Fallback>
        </mc:AlternateContent>
      </w:r>
      <w:r w:rsidR="007951AB">
        <w:rPr>
          <w:rFonts w:ascii="SFH Houschka Bold" w:hAnsi="SFH Houschka Bold"/>
          <w:noProof/>
        </w:rPr>
        <mc:AlternateContent>
          <mc:Choice Requires="wps">
            <w:drawing>
              <wp:anchor distT="0" distB="0" distL="114300" distR="114300" simplePos="0" relativeHeight="252080128" behindDoc="0" locked="0" layoutInCell="0" allowOverlap="1" wp14:anchorId="3E5150B7" wp14:editId="50924CF4">
                <wp:simplePos x="0" y="0"/>
                <wp:positionH relativeFrom="column">
                  <wp:posOffset>-38100</wp:posOffset>
                </wp:positionH>
                <wp:positionV relativeFrom="paragraph">
                  <wp:posOffset>120650</wp:posOffset>
                </wp:positionV>
                <wp:extent cx="3200400" cy="1809750"/>
                <wp:effectExtent l="0" t="0" r="19050" b="19050"/>
                <wp:wrapNone/>
                <wp:docPr id="503"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809750"/>
                        </a:xfrm>
                        <a:prstGeom prst="rect">
                          <a:avLst/>
                        </a:prstGeom>
                        <a:solidFill>
                          <a:srgbClr val="FFFFFF"/>
                        </a:solidFill>
                        <a:ln w="9525">
                          <a:solidFill>
                            <a:srgbClr val="000000"/>
                          </a:solidFill>
                          <a:miter lim="800000"/>
                          <a:headEnd/>
                          <a:tailEnd/>
                        </a:ln>
                      </wps:spPr>
                      <wps:txbx>
                        <w:txbxContent>
                          <w:p w14:paraId="78EF91C6" w14:textId="77777777" w:rsidR="00F66181" w:rsidRPr="00104D47" w:rsidRDefault="00F66181" w:rsidP="001466B4">
                            <w:pPr>
                              <w:jc w:val="center"/>
                            </w:pPr>
                            <w:r w:rsidRPr="00104D47">
                              <w:t xml:space="preserve">Prescribe GLYCOPYRRONIUM 200micrograms </w:t>
                            </w:r>
                            <w:r>
                              <w:rPr>
                                <w:color w:val="00B050"/>
                                <w:sz w:val="20"/>
                                <w:szCs w:val="20"/>
                              </w:rPr>
                              <w:t>to</w:t>
                            </w:r>
                            <w:r w:rsidRPr="00104D47">
                              <w:t xml:space="preserve"> </w:t>
                            </w:r>
                            <w:r>
                              <w:t xml:space="preserve">300micrograms </w:t>
                            </w:r>
                            <w:r w:rsidRPr="00104D47">
                              <w:t xml:space="preserve">s/c prn and give a stat dose </w:t>
                            </w:r>
                          </w:p>
                          <w:p w14:paraId="19B8425B" w14:textId="77777777" w:rsidR="00F66181" w:rsidRPr="00104D47" w:rsidRDefault="00F66181" w:rsidP="001466B4">
                            <w:pPr>
                              <w:jc w:val="center"/>
                            </w:pPr>
                            <w:r w:rsidRPr="00104D47">
                              <w:t>Consider syringe driver with GLYCOPYRRONIUM 600 micrograms s/c over 24 hrs</w:t>
                            </w:r>
                          </w:p>
                          <w:p w14:paraId="4CD6666A" w14:textId="77777777" w:rsidR="00F66181" w:rsidRPr="00A16EB7" w:rsidRDefault="00F66181" w:rsidP="001466B4">
                            <w:pPr>
                              <w:jc w:val="center"/>
                            </w:pPr>
                            <w:r w:rsidRPr="00104D47">
                              <w:t xml:space="preserve">Review at 24 hours.  If symptoms persist, increase syringe driver to </w:t>
                            </w:r>
                            <w:r w:rsidRPr="00A16EB7">
                              <w:t>GLYCOPYRRONIUM 1.2mg s/c over 24 hrs</w:t>
                            </w:r>
                          </w:p>
                          <w:p w14:paraId="5823C3AD" w14:textId="77777777" w:rsidR="00F66181" w:rsidRPr="001466B4" w:rsidRDefault="00F66181" w:rsidP="001466B4">
                            <w:pPr>
                              <w:pStyle w:val="BodyText3"/>
                              <w:rPr>
                                <w:rFonts w:ascii="SFH Houschka Bold" w:hAnsi="SFH Houschka Bold"/>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150B7" id="Text Box 503" o:spid="_x0000_s1105" type="#_x0000_t202" style="position:absolute;left:0;text-align:left;margin-left:-3pt;margin-top:9.5pt;width:252pt;height:142.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" o:allowincell="f">
                <v:textbox>
                  <w:txbxContent>
                    <w:p w14:paraId="78EF91C6" w14:textId="77777777" w:rsidR="00F66181" w:rsidRPr="00104D47" w:rsidRDefault="00F66181" w:rsidP="001466B4">
                      <w:pPr>
                        <w:jc w:val="center"/>
                      </w:pPr>
                      <w:r w:rsidRPr="00104D47">
                        <w:t xml:space="preserve">Prescribe GLYCOPYRRONIUM 200micrograms </w:t>
                      </w:r>
                      <w:r>
                        <w:rPr>
                          <w:color w:val="00B050"/>
                          <w:sz w:val="20"/>
                          <w:szCs w:val="20"/>
                        </w:rPr>
                        <w:t>to</w:t>
                      </w:r>
                      <w:r w:rsidRPr="00104D47">
                        <w:t xml:space="preserve"> </w:t>
                      </w:r>
                      <w:r>
                        <w:t xml:space="preserve">300micrograms </w:t>
                      </w:r>
                      <w:r w:rsidRPr="00104D47">
                        <w:t xml:space="preserve">s/c prn and give a stat dose </w:t>
                      </w:r>
                    </w:p>
                    <w:p w14:paraId="19B8425B" w14:textId="77777777" w:rsidR="00F66181" w:rsidRPr="00104D47" w:rsidRDefault="00F66181" w:rsidP="001466B4">
                      <w:pPr>
                        <w:jc w:val="center"/>
                      </w:pPr>
                      <w:r w:rsidRPr="00104D47">
                        <w:t>Consider syringe driver with GLYCOPYRRONIUM 600 micrograms s/c over 24 hrs</w:t>
                      </w:r>
                    </w:p>
                    <w:p w14:paraId="4CD6666A" w14:textId="77777777" w:rsidR="00F66181" w:rsidRPr="00A16EB7" w:rsidRDefault="00F66181" w:rsidP="001466B4">
                      <w:pPr>
                        <w:jc w:val="center"/>
                      </w:pPr>
                      <w:r w:rsidRPr="00104D47">
                        <w:t xml:space="preserve">Review at 24 hours.  If symptoms persist, increase syringe driver to </w:t>
                      </w:r>
                      <w:r w:rsidRPr="00A16EB7">
                        <w:t>GLYCOPYRRONIUM 1.2mg s/c over 24 hrs</w:t>
                      </w:r>
                    </w:p>
                    <w:p w14:paraId="5823C3AD" w14:textId="77777777" w:rsidR="00F66181" w:rsidRPr="001466B4" w:rsidRDefault="00F66181" w:rsidP="001466B4">
                      <w:pPr>
                        <w:pStyle w:val="BodyText3"/>
                        <w:rPr>
                          <w:rFonts w:ascii="SFH Houschka Bold" w:hAnsi="SFH Houschka Bold"/>
                          <w:sz w:val="24"/>
                        </w:rPr>
                      </w:pPr>
                    </w:p>
                  </w:txbxContent>
                </v:textbox>
              </v:shape>
            </w:pict>
          </mc:Fallback>
        </mc:AlternateContent>
      </w:r>
      <w:r w:rsidR="001466B4" w:rsidRPr="00A40C14">
        <w:rPr>
          <w:rFonts w:ascii="SFH Houschka Bold" w:hAnsi="SFH Houschka Bold"/>
        </w:rPr>
        <w:tab/>
      </w:r>
      <w:r w:rsidR="001466B4" w:rsidRPr="00A40C14">
        <w:rPr>
          <w:rFonts w:ascii="SFH Houschka Bold" w:hAnsi="SFH Houschka Bold"/>
        </w:rPr>
        <w:tab/>
      </w:r>
      <w:r w:rsidR="001466B4" w:rsidRPr="00A40C14">
        <w:rPr>
          <w:rFonts w:ascii="SFH Houschka Bold" w:hAnsi="SFH Houschka Bold"/>
        </w:rPr>
        <w:tab/>
      </w:r>
      <w:r w:rsidR="001466B4" w:rsidRPr="00A40C14">
        <w:rPr>
          <w:rFonts w:ascii="SFH Houschka Bold" w:hAnsi="SFH Houschka Bold"/>
        </w:rPr>
        <w:tab/>
      </w:r>
      <w:r w:rsidR="001466B4" w:rsidRPr="00A40C14">
        <w:rPr>
          <w:rFonts w:ascii="SFH Houschka Bold" w:hAnsi="SFH Houschka Bold"/>
        </w:rPr>
        <w:tab/>
      </w:r>
      <w:r w:rsidR="001466B4" w:rsidRPr="00A40C14">
        <w:rPr>
          <w:rFonts w:ascii="SFH Houschka Bold" w:hAnsi="SFH Houschka Bold"/>
        </w:rPr>
        <w:tab/>
      </w:r>
      <w:r w:rsidR="001466B4" w:rsidRPr="00A40C14">
        <w:rPr>
          <w:rFonts w:ascii="SFH Houschka Bold" w:hAnsi="SFH Houschka Bold"/>
        </w:rPr>
        <w:tab/>
      </w:r>
      <w:r w:rsidR="001466B4" w:rsidRPr="00A40C14">
        <w:rPr>
          <w:rFonts w:ascii="SFH Houschka Bold" w:hAnsi="SFH Houschka Bold"/>
        </w:rPr>
        <w:tab/>
      </w:r>
      <w:r w:rsidR="001466B4" w:rsidRPr="00A40C14">
        <w:rPr>
          <w:rFonts w:ascii="SFH Houschka Bold" w:hAnsi="SFH Houschka Bold"/>
        </w:rPr>
        <w:tab/>
      </w:r>
      <w:r w:rsidR="001466B4" w:rsidRPr="00A40C14">
        <w:rPr>
          <w:rFonts w:ascii="SFH Houschka Bold" w:hAnsi="SFH Houschka Bold"/>
        </w:rPr>
        <w:tab/>
      </w:r>
      <w:r w:rsidR="001466B4" w:rsidRPr="00A40C14">
        <w:rPr>
          <w:rFonts w:ascii="SFH Houschka Bold" w:hAnsi="SFH Houschka Bold"/>
        </w:rPr>
        <w:tab/>
      </w:r>
      <w:r w:rsidR="001466B4" w:rsidRPr="00A40C14">
        <w:rPr>
          <w:rFonts w:ascii="SFH Houschka Bold" w:hAnsi="SFH Houschka Bold"/>
        </w:rPr>
        <w:tab/>
        <w:t xml:space="preserve">    </w:t>
      </w:r>
      <w:r w:rsidR="001466B4" w:rsidRPr="00A40C14">
        <w:rPr>
          <w:rFonts w:ascii="SFH Houschka Bold" w:hAnsi="SFH Houschka Bold"/>
        </w:rPr>
        <w:tab/>
      </w:r>
      <w:r w:rsidR="001466B4">
        <w:rPr>
          <w:rFonts w:ascii="SFH Houschka Bold" w:hAnsi="SFH Houschka Bold"/>
          <w:b/>
          <w:sz w:val="26"/>
          <w:szCs w:val="28"/>
        </w:rPr>
        <w:br/>
      </w:r>
    </w:p>
    <w:p w14:paraId="400B23E8" w14:textId="77777777" w:rsidR="001466B4" w:rsidRDefault="001466B4" w:rsidP="001466B4">
      <w:pPr>
        <w:spacing w:after="40"/>
        <w:jc w:val="center"/>
        <w:rPr>
          <w:rFonts w:ascii="SFH Houschka Bold" w:hAnsi="SFH Houschka Bold"/>
          <w:b/>
          <w:sz w:val="26"/>
          <w:szCs w:val="28"/>
        </w:rPr>
      </w:pPr>
    </w:p>
    <w:p w14:paraId="066D3EDF" w14:textId="77777777" w:rsidR="001466B4" w:rsidRDefault="001466B4" w:rsidP="001466B4">
      <w:pPr>
        <w:spacing w:after="40"/>
        <w:jc w:val="center"/>
        <w:rPr>
          <w:rFonts w:ascii="SFH Houschka Bold" w:hAnsi="SFH Houschka Bold"/>
          <w:b/>
          <w:sz w:val="26"/>
          <w:szCs w:val="28"/>
        </w:rPr>
      </w:pPr>
    </w:p>
    <w:p w14:paraId="28119E58" w14:textId="77777777" w:rsidR="001466B4" w:rsidRDefault="001466B4" w:rsidP="001466B4">
      <w:pPr>
        <w:spacing w:after="40"/>
        <w:jc w:val="center"/>
        <w:rPr>
          <w:rFonts w:ascii="SFH Houschka Bold" w:hAnsi="SFH Houschka Bold"/>
          <w:b/>
          <w:sz w:val="26"/>
          <w:szCs w:val="28"/>
        </w:rPr>
      </w:pPr>
    </w:p>
    <w:p w14:paraId="46F46BB0" w14:textId="77777777" w:rsidR="001466B4" w:rsidRDefault="001466B4" w:rsidP="001466B4">
      <w:pPr>
        <w:spacing w:after="40"/>
        <w:jc w:val="center"/>
        <w:rPr>
          <w:rFonts w:ascii="SFH Houschka Bold" w:hAnsi="SFH Houschka Bold"/>
          <w:b/>
          <w:sz w:val="26"/>
          <w:szCs w:val="28"/>
        </w:rPr>
      </w:pPr>
    </w:p>
    <w:p w14:paraId="29D410FC" w14:textId="77777777" w:rsidR="001466B4" w:rsidRDefault="001466B4" w:rsidP="001466B4">
      <w:pPr>
        <w:spacing w:after="40"/>
        <w:jc w:val="center"/>
        <w:rPr>
          <w:rFonts w:ascii="SFH Houschka Bold" w:hAnsi="SFH Houschka Bold"/>
          <w:b/>
          <w:sz w:val="26"/>
          <w:szCs w:val="28"/>
        </w:rPr>
      </w:pPr>
    </w:p>
    <w:p w14:paraId="479C696A" w14:textId="77777777" w:rsidR="001466B4" w:rsidRDefault="001466B4" w:rsidP="001466B4">
      <w:pPr>
        <w:spacing w:after="40"/>
        <w:jc w:val="center"/>
        <w:rPr>
          <w:rFonts w:ascii="SFH Houschka Bold" w:hAnsi="SFH Houschka Bold"/>
          <w:b/>
          <w:sz w:val="26"/>
          <w:szCs w:val="28"/>
        </w:rPr>
      </w:pPr>
    </w:p>
    <w:p w14:paraId="5684E77D" w14:textId="77777777" w:rsidR="007951AB" w:rsidRPr="00104D47" w:rsidRDefault="007951AB" w:rsidP="007951AB">
      <w:pPr>
        <w:numPr>
          <w:ilvl w:val="0"/>
          <w:numId w:val="7"/>
        </w:numPr>
        <w:spacing w:after="120" w:line="240" w:lineRule="auto"/>
        <w:ind w:left="714" w:hanging="357"/>
      </w:pPr>
      <w:r w:rsidRPr="00104D47">
        <w:t xml:space="preserve">GLYCOPYRRONIUM is recommended as first line for patients with severe renal failure. </w:t>
      </w:r>
    </w:p>
    <w:p w14:paraId="43B19A66" w14:textId="77777777" w:rsidR="007951AB" w:rsidRPr="00A16EB7" w:rsidRDefault="007951AB" w:rsidP="007951AB">
      <w:pPr>
        <w:numPr>
          <w:ilvl w:val="0"/>
          <w:numId w:val="7"/>
        </w:numPr>
        <w:spacing w:after="120" w:line="240" w:lineRule="auto"/>
        <w:ind w:left="714" w:hanging="357"/>
      </w:pPr>
      <w:r w:rsidRPr="00104D47">
        <w:t xml:space="preserve">HYOSCINE HYDROBROMIDE </w:t>
      </w:r>
      <w:r w:rsidRPr="00A16EB7">
        <w:t>400</w:t>
      </w:r>
      <w:r w:rsidR="0099111E" w:rsidRPr="00A16EB7">
        <w:t xml:space="preserve"> to 600</w:t>
      </w:r>
      <w:r w:rsidRPr="00A16EB7">
        <w:t xml:space="preserve"> micrograms s/c prn (1</w:t>
      </w:r>
      <w:r w:rsidR="0099111E" w:rsidRPr="00A16EB7">
        <w:t xml:space="preserve">.2 to </w:t>
      </w:r>
      <w:r w:rsidRPr="00A16EB7">
        <w:t>2</w:t>
      </w:r>
      <w:r w:rsidR="0099111E" w:rsidRPr="00A16EB7">
        <w:t>.4mg</w:t>
      </w:r>
      <w:r w:rsidRPr="00A16EB7">
        <w:t xml:space="preserve"> via </w:t>
      </w:r>
      <w:r w:rsidR="0099111E" w:rsidRPr="00A16EB7">
        <w:t xml:space="preserve">continuous infusion </w:t>
      </w:r>
      <w:r w:rsidRPr="00A16EB7">
        <w:t xml:space="preserve">over 24 hours) is an alternative but equally valid anti-secretory used by some local practitioners. Do note that it crosses the blood/brain barrier so that it is also a potent centrally acting antiemetic. </w:t>
      </w:r>
      <w:r w:rsidRPr="00A16EB7">
        <w:rPr>
          <w:i/>
        </w:rPr>
        <w:t>HOWEVER it can cause sedation/delirium so is avoided in the conscious patient.</w:t>
      </w:r>
      <w:r w:rsidRPr="00A16EB7">
        <w:t xml:space="preserve">  </w:t>
      </w:r>
    </w:p>
    <w:p w14:paraId="0F7D1BCA" w14:textId="77777777" w:rsidR="00D52A09" w:rsidRPr="00104D47" w:rsidRDefault="007951AB" w:rsidP="00D52A09">
      <w:pPr>
        <w:numPr>
          <w:ilvl w:val="0"/>
          <w:numId w:val="7"/>
        </w:numPr>
        <w:spacing w:after="120" w:line="240" w:lineRule="auto"/>
        <w:ind w:left="714" w:hanging="357"/>
      </w:pPr>
      <w:r w:rsidRPr="00A16EB7">
        <w:t xml:space="preserve">HYOSCINE BUTYLBROMIDE (BUSCOPAN) 20mg s/c prn </w:t>
      </w:r>
      <w:r w:rsidR="0099111E" w:rsidRPr="00A16EB7">
        <w:t xml:space="preserve">(do not give a dose range as large volume injection); </w:t>
      </w:r>
      <w:r w:rsidRPr="00A16EB7">
        <w:t>60</w:t>
      </w:r>
      <w:r w:rsidR="0099111E" w:rsidRPr="00A16EB7">
        <w:t xml:space="preserve"> to </w:t>
      </w:r>
      <w:r w:rsidRPr="00A16EB7">
        <w:t xml:space="preserve">80mg via </w:t>
      </w:r>
      <w:r w:rsidR="0099111E" w:rsidRPr="00A16EB7">
        <w:t xml:space="preserve">continuous infusion </w:t>
      </w:r>
      <w:r w:rsidRPr="00A16EB7">
        <w:t xml:space="preserve">over 24 hours is another alternative, </w:t>
      </w:r>
      <w:r w:rsidRPr="00A16EB7">
        <w:rPr>
          <w:i/>
        </w:rPr>
        <w:t xml:space="preserve">but it tends to crystallise even in simple mixes, especially when </w:t>
      </w:r>
      <w:proofErr w:type="spellStart"/>
      <w:r w:rsidRPr="00A16EB7">
        <w:rPr>
          <w:i/>
        </w:rPr>
        <w:t>cyclizine</w:t>
      </w:r>
      <w:proofErr w:type="spellEnd"/>
      <w:r w:rsidRPr="00A16EB7">
        <w:rPr>
          <w:i/>
        </w:rPr>
        <w:t xml:space="preserve"> is also in the mix; and it should be avoided </w:t>
      </w:r>
      <w:r w:rsidR="00D52A09" w:rsidRPr="00104D47">
        <w:rPr>
          <w:i/>
        </w:rPr>
        <w:t xml:space="preserve">in people with heart failure. </w:t>
      </w:r>
      <w:r w:rsidR="00A02CE2" w:rsidRPr="00104D47">
        <w:rPr>
          <w:i/>
        </w:rPr>
        <w:t>Refer to</w:t>
      </w:r>
      <w:r w:rsidR="00D52A09" w:rsidRPr="00104D47">
        <w:rPr>
          <w:i/>
        </w:rPr>
        <w:t xml:space="preserve"> Palliative Care Adult Network Guidelines (PANG): </w:t>
      </w:r>
      <w:hyperlink r:id="rId21" w:history="1">
        <w:r w:rsidR="00D52A09" w:rsidRPr="00104D47">
          <w:rPr>
            <w:rStyle w:val="Hyperlink"/>
          </w:rPr>
          <w:t>http://book.pallcare.info/index.php?op=plugin&amp;src=sdrivers</w:t>
        </w:r>
      </w:hyperlink>
    </w:p>
    <w:p w14:paraId="4D9FDAF7" w14:textId="77777777" w:rsidR="007951AB" w:rsidRPr="00104D47" w:rsidRDefault="007951AB" w:rsidP="007951AB">
      <w:pPr>
        <w:numPr>
          <w:ilvl w:val="0"/>
          <w:numId w:val="7"/>
        </w:numPr>
        <w:spacing w:after="120" w:line="240" w:lineRule="auto"/>
        <w:ind w:left="714" w:hanging="357"/>
      </w:pPr>
      <w:r w:rsidRPr="00104D47">
        <w:lastRenderedPageBreak/>
        <w:t>Review drug/dose/frequency for patients who are elderly, frail, have dementia or renal failure</w:t>
      </w:r>
    </w:p>
    <w:p w14:paraId="08A0139F" w14:textId="77777777" w:rsidR="007951AB" w:rsidRPr="00104D47" w:rsidRDefault="007951AB" w:rsidP="005A4F11">
      <w:pPr>
        <w:ind w:left="-1134"/>
        <w:rPr>
          <w:rFonts w:cs="Arial"/>
          <w:b/>
          <w:sz w:val="24"/>
          <w:szCs w:val="24"/>
        </w:rPr>
      </w:pPr>
    </w:p>
    <w:p w14:paraId="001D5EBB" w14:textId="77777777" w:rsidR="007951AB" w:rsidRPr="00104D47" w:rsidRDefault="007951AB" w:rsidP="007951AB">
      <w:pPr>
        <w:spacing w:after="40"/>
        <w:jc w:val="center"/>
        <w:rPr>
          <w:b/>
          <w:sz w:val="26"/>
          <w:szCs w:val="28"/>
        </w:rPr>
      </w:pPr>
      <w:r w:rsidRPr="00104D47">
        <w:rPr>
          <w:b/>
          <w:sz w:val="26"/>
          <w:szCs w:val="28"/>
        </w:rPr>
        <w:t xml:space="preserve">If symptoms persist or if further advice is needed please contact your local Specialist Palliative Care Team, </w:t>
      </w:r>
      <w:r w:rsidRPr="00104D47">
        <w:rPr>
          <w:b/>
          <w:sz w:val="26"/>
          <w:szCs w:val="28"/>
        </w:rPr>
        <w:br/>
        <w:t>or Saint Francis Hospice Specialist Advice Line on 01708 758643</w:t>
      </w:r>
    </w:p>
    <w:p w14:paraId="01C7E69B" w14:textId="77777777" w:rsidR="007951AB" w:rsidRDefault="007951AB" w:rsidP="005A4F11">
      <w:pPr>
        <w:ind w:left="-1134"/>
        <w:rPr>
          <w:rFonts w:ascii="Arial" w:hAnsi="Arial" w:cs="Arial"/>
          <w:b/>
          <w:sz w:val="24"/>
          <w:szCs w:val="24"/>
        </w:rPr>
        <w:sectPr w:rsidR="007951AB" w:rsidSect="006156CC">
          <w:pgSz w:w="16838" w:h="11906" w:orient="landscape"/>
          <w:pgMar w:top="284" w:right="820" w:bottom="284" w:left="1440" w:header="709" w:footer="34" w:gutter="0"/>
          <w:cols w:space="708"/>
          <w:docGrid w:linePitch="360"/>
        </w:sectPr>
      </w:pPr>
    </w:p>
    <w:p w14:paraId="6CE68466" w14:textId="77777777" w:rsidR="00E610CA" w:rsidRDefault="006A2718" w:rsidP="00E610CA">
      <w:pPr>
        <w:rPr>
          <w:rFonts w:ascii="Arial" w:hAnsi="Arial" w:cs="Arial"/>
          <w:u w:val="single"/>
        </w:rPr>
      </w:pPr>
      <w:r>
        <w:rPr>
          <w:rFonts w:ascii="Arial" w:eastAsia="Times New Roman" w:hAnsi="Arial" w:cs="Arial"/>
          <w:noProof/>
        </w:rPr>
        <w:lastRenderedPageBreak/>
        <mc:AlternateContent>
          <mc:Choice Requires="wpg">
            <w:drawing>
              <wp:anchor distT="0" distB="0" distL="114300" distR="114300" simplePos="0" relativeHeight="252233728" behindDoc="0" locked="0" layoutInCell="1" allowOverlap="1" wp14:anchorId="179F09A1" wp14:editId="4B4128EC">
                <wp:simplePos x="0" y="0"/>
                <wp:positionH relativeFrom="column">
                  <wp:posOffset>5536565</wp:posOffset>
                </wp:positionH>
                <wp:positionV relativeFrom="paragraph">
                  <wp:posOffset>-366395</wp:posOffset>
                </wp:positionV>
                <wp:extent cx="1584960" cy="754380"/>
                <wp:effectExtent l="0" t="0" r="0" b="7620"/>
                <wp:wrapNone/>
                <wp:docPr id="609" name="Group 609"/>
                <wp:cNvGraphicFramePr/>
                <a:graphic xmlns:a="http://schemas.openxmlformats.org/drawingml/2006/main">
                  <a:graphicData uri="http://schemas.microsoft.com/office/word/2010/wordprocessingGroup">
                    <wpg:wgp>
                      <wpg:cNvGrpSpPr/>
                      <wpg:grpSpPr>
                        <a:xfrm>
                          <a:off x="0" y="0"/>
                          <a:ext cx="1584960" cy="754380"/>
                          <a:chOff x="0" y="0"/>
                          <a:chExt cx="1584960" cy="754380"/>
                        </a:xfrm>
                      </wpg:grpSpPr>
                      <wps:wsp>
                        <wps:cNvPr id="610" name="Text Box 610"/>
                        <wps:cNvSpPr txBox="1"/>
                        <wps:spPr>
                          <a:xfrm>
                            <a:off x="38100" y="0"/>
                            <a:ext cx="1485900" cy="5105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3E517C" w14:textId="77777777" w:rsidR="00F66181" w:rsidRDefault="00F66181" w:rsidP="006A2718">
                              <w:r>
                                <w:rPr>
                                  <w:rFonts w:cs="Arial"/>
                                  <w:noProof/>
                                </w:rPr>
                                <w:drawing>
                                  <wp:inline distT="0" distB="0" distL="0" distR="0" wp14:anchorId="52E9B71C" wp14:editId="6B2282D0">
                                    <wp:extent cx="1296670" cy="416787"/>
                                    <wp:effectExtent l="0" t="0" r="0" b="2540"/>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20" cstate="print">
                                              <a:extLst>
                                                <a:ext uri="{28A0092B-C50C-407E-A947-70E740481C1C}">
                                                  <a14:useLocalDpi xmlns:a14="http://schemas.microsoft.com/office/drawing/2010/main" val="0"/>
                                                </a:ext>
                                              </a:extLst>
                                            </a:blip>
                                            <a:srcRect l="72481" b="37647"/>
                                            <a:stretch/>
                                          </pic:blipFill>
                                          <pic:spPr bwMode="auto">
                                            <a:xfrm>
                                              <a:off x="0" y="0"/>
                                              <a:ext cx="1296670" cy="41678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1" name="Text Box 611"/>
                        <wps:cNvSpPr txBox="1"/>
                        <wps:spPr>
                          <a:xfrm>
                            <a:off x="0" y="464820"/>
                            <a:ext cx="1584960" cy="289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AB7084" w14:textId="77777777" w:rsidR="00F66181" w:rsidRDefault="00F66181" w:rsidP="006A2718">
                              <w:r>
                                <w:rPr>
                                  <w:rFonts w:cs="Arial"/>
                                  <w:noProof/>
                                </w:rPr>
                                <w:drawing>
                                  <wp:inline distT="0" distB="0" distL="0" distR="0" wp14:anchorId="26015701" wp14:editId="1C739B81">
                                    <wp:extent cx="1546860" cy="175260"/>
                                    <wp:effectExtent l="0" t="0" r="0" b="0"/>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1" cstate="print">
                                              <a:extLst>
                                                <a:ext uri="{28A0092B-C50C-407E-A947-70E740481C1C}">
                                                  <a14:useLocalDpi xmlns:a14="http://schemas.microsoft.com/office/drawing/2010/main" val="0"/>
                                                </a:ext>
                                              </a:extLst>
                                            </a:blip>
                                            <a:srcRect t="40624" r="72803" b="37647"/>
                                            <a:stretch/>
                                          </pic:blipFill>
                                          <pic:spPr bwMode="auto">
                                            <a:xfrm>
                                              <a:off x="0" y="0"/>
                                              <a:ext cx="1558809" cy="17661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79F09A1" id="Group 609" o:spid="_x0000_s1106" style="position:absolute;margin-left:435.95pt;margin-top:-28.85pt;width:124.8pt;height:59.4pt;z-index:252233728" coordsize="15849,7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">
                <v:shape id="Text Box 610" o:spid="_x0000_s1107" type="#_x0000_t202" style="position:absolute;left:381;width:14859;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" fillcolor="white [3201]" stroked="f" strokeweight=".5pt">
                  <v:textbox>
                    <w:txbxContent>
                      <w:p w14:paraId="553E517C" w14:textId="77777777" w:rsidR="00F66181" w:rsidRDefault="00F66181" w:rsidP="006A2718">
                        <w:r>
                          <w:rPr>
                            <w:rFonts w:cs="Arial"/>
                            <w:noProof/>
                          </w:rPr>
                          <w:drawing>
                            <wp:inline distT="0" distB="0" distL="0" distR="0" wp14:anchorId="52E9B71C" wp14:editId="6B2282D0">
                              <wp:extent cx="1296670" cy="416787"/>
                              <wp:effectExtent l="0" t="0" r="0" b="2540"/>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20" cstate="print">
                                        <a:extLst>
                                          <a:ext uri="{28A0092B-C50C-407E-A947-70E740481C1C}">
                                            <a14:useLocalDpi xmlns:a14="http://schemas.microsoft.com/office/drawing/2010/main" val="0"/>
                                          </a:ext>
                                        </a:extLst>
                                      </a:blip>
                                      <a:srcRect l="72481" b="37647"/>
                                      <a:stretch/>
                                    </pic:blipFill>
                                    <pic:spPr bwMode="auto">
                                      <a:xfrm>
                                        <a:off x="0" y="0"/>
                                        <a:ext cx="1296670" cy="41678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shape id="Text Box 611" o:spid="_x0000_s1108" type="#_x0000_t202" style="position:absolute;top:4648;width:15849;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" fillcolor="white [3201]" stroked="f" strokeweight=".5pt">
                  <v:textbox>
                    <w:txbxContent>
                      <w:p w14:paraId="7DAB7084" w14:textId="77777777" w:rsidR="00F66181" w:rsidRDefault="00F66181" w:rsidP="006A2718">
                        <w:r>
                          <w:rPr>
                            <w:rFonts w:cs="Arial"/>
                            <w:noProof/>
                          </w:rPr>
                          <w:drawing>
                            <wp:inline distT="0" distB="0" distL="0" distR="0" wp14:anchorId="26015701" wp14:editId="1C739B81">
                              <wp:extent cx="1546860" cy="175260"/>
                              <wp:effectExtent l="0" t="0" r="0" b="0"/>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2" cstate="print">
                                        <a:extLst>
                                          <a:ext uri="{28A0092B-C50C-407E-A947-70E740481C1C}">
                                            <a14:useLocalDpi xmlns:a14="http://schemas.microsoft.com/office/drawing/2010/main" val="0"/>
                                          </a:ext>
                                        </a:extLst>
                                      </a:blip>
                                      <a:srcRect t="40624" r="72803" b="37647"/>
                                      <a:stretch/>
                                    </pic:blipFill>
                                    <pic:spPr bwMode="auto">
                                      <a:xfrm>
                                        <a:off x="0" y="0"/>
                                        <a:ext cx="1558809" cy="17661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group>
            </w:pict>
          </mc:Fallback>
        </mc:AlternateContent>
      </w:r>
      <w:r w:rsidR="000E42E3">
        <w:rPr>
          <w:rFonts w:ascii="Arial" w:eastAsia="Times New Roman" w:hAnsi="Arial" w:cs="Arial"/>
          <w:noProof/>
        </w:rPr>
        <mc:AlternateContent>
          <mc:Choice Requires="wpg">
            <w:drawing>
              <wp:anchor distT="0" distB="0" distL="114300" distR="114300" simplePos="0" relativeHeight="252192768" behindDoc="0" locked="0" layoutInCell="1" allowOverlap="1" wp14:anchorId="1DCBD1DC" wp14:editId="2F3E9C85">
                <wp:simplePos x="0" y="0"/>
                <wp:positionH relativeFrom="column">
                  <wp:posOffset>9362440</wp:posOffset>
                </wp:positionH>
                <wp:positionV relativeFrom="paragraph">
                  <wp:posOffset>174625</wp:posOffset>
                </wp:positionV>
                <wp:extent cx="1724025" cy="809625"/>
                <wp:effectExtent l="0" t="0" r="9525" b="9525"/>
                <wp:wrapNone/>
                <wp:docPr id="374" name="Group 374"/>
                <wp:cNvGraphicFramePr/>
                <a:graphic xmlns:a="http://schemas.openxmlformats.org/drawingml/2006/main">
                  <a:graphicData uri="http://schemas.microsoft.com/office/word/2010/wordprocessingGroup">
                    <wpg:wgp>
                      <wpg:cNvGrpSpPr/>
                      <wpg:grpSpPr>
                        <a:xfrm>
                          <a:off x="0" y="0"/>
                          <a:ext cx="1724025" cy="809625"/>
                          <a:chOff x="0" y="0"/>
                          <a:chExt cx="1584960" cy="754380"/>
                        </a:xfrm>
                      </wpg:grpSpPr>
                      <wps:wsp>
                        <wps:cNvPr id="375" name="Text Box 375"/>
                        <wps:cNvSpPr txBox="1"/>
                        <wps:spPr>
                          <a:xfrm>
                            <a:off x="38100" y="0"/>
                            <a:ext cx="1485900" cy="5105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C04D45" w14:textId="77777777" w:rsidR="00F66181" w:rsidRDefault="00F66181" w:rsidP="000E42E3">
                              <w:r>
                                <w:rPr>
                                  <w:rFonts w:cs="Arial"/>
                                  <w:noProof/>
                                </w:rPr>
                                <w:drawing>
                                  <wp:inline distT="0" distB="0" distL="0" distR="0" wp14:anchorId="1A216B0C" wp14:editId="0F147445">
                                    <wp:extent cx="1296670" cy="416787"/>
                                    <wp:effectExtent l="0" t="0" r="0" b="254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20" cstate="print">
                                              <a:extLst>
                                                <a:ext uri="{28A0092B-C50C-407E-A947-70E740481C1C}">
                                                  <a14:useLocalDpi xmlns:a14="http://schemas.microsoft.com/office/drawing/2010/main" val="0"/>
                                                </a:ext>
                                              </a:extLst>
                                            </a:blip>
                                            <a:srcRect l="72481" b="37647"/>
                                            <a:stretch/>
                                          </pic:blipFill>
                                          <pic:spPr bwMode="auto">
                                            <a:xfrm>
                                              <a:off x="0" y="0"/>
                                              <a:ext cx="1296670" cy="41678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6" name="Text Box 376"/>
                        <wps:cNvSpPr txBox="1"/>
                        <wps:spPr>
                          <a:xfrm>
                            <a:off x="0" y="464820"/>
                            <a:ext cx="1584960" cy="289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33A448" w14:textId="77777777" w:rsidR="00F66181" w:rsidRDefault="00F66181" w:rsidP="000E42E3">
                              <w:r>
                                <w:rPr>
                                  <w:rFonts w:cs="Arial"/>
                                  <w:noProof/>
                                </w:rPr>
                                <w:drawing>
                                  <wp:inline distT="0" distB="0" distL="0" distR="0" wp14:anchorId="1EBD246E" wp14:editId="592B4DA0">
                                    <wp:extent cx="1546860" cy="175260"/>
                                    <wp:effectExtent l="0" t="0" r="0" b="0"/>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1" cstate="print">
                                              <a:extLst>
                                                <a:ext uri="{28A0092B-C50C-407E-A947-70E740481C1C}">
                                                  <a14:useLocalDpi xmlns:a14="http://schemas.microsoft.com/office/drawing/2010/main" val="0"/>
                                                </a:ext>
                                              </a:extLst>
                                            </a:blip>
                                            <a:srcRect t="40624" r="72803" b="37647"/>
                                            <a:stretch/>
                                          </pic:blipFill>
                                          <pic:spPr bwMode="auto">
                                            <a:xfrm>
                                              <a:off x="0" y="0"/>
                                              <a:ext cx="1558809" cy="17661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CBD1DC" id="Group 374" o:spid="_x0000_s1109" style="position:absolute;margin-left:737.2pt;margin-top:13.75pt;width:135.75pt;height:63.75pt;z-index:252192768;mso-width-relative:margin;mso-height-relative:margin" coordsize="15849,7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">
                <v:shape id="Text Box 375" o:spid="_x0000_s1110" type="#_x0000_t202" style="position:absolute;left:381;width:14859;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" fillcolor="white [3201]" stroked="f" strokeweight=".5pt">
                  <v:textbox>
                    <w:txbxContent>
                      <w:p w14:paraId="1DC04D45" w14:textId="77777777" w:rsidR="00F66181" w:rsidRDefault="00F66181" w:rsidP="000E42E3">
                        <w:r>
                          <w:rPr>
                            <w:rFonts w:cs="Arial"/>
                            <w:noProof/>
                          </w:rPr>
                          <w:drawing>
                            <wp:inline distT="0" distB="0" distL="0" distR="0" wp14:anchorId="1A216B0C" wp14:editId="0F147445">
                              <wp:extent cx="1296670" cy="416787"/>
                              <wp:effectExtent l="0" t="0" r="0" b="254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20" cstate="print">
                                        <a:extLst>
                                          <a:ext uri="{28A0092B-C50C-407E-A947-70E740481C1C}">
                                            <a14:useLocalDpi xmlns:a14="http://schemas.microsoft.com/office/drawing/2010/main" val="0"/>
                                          </a:ext>
                                        </a:extLst>
                                      </a:blip>
                                      <a:srcRect l="72481" b="37647"/>
                                      <a:stretch/>
                                    </pic:blipFill>
                                    <pic:spPr bwMode="auto">
                                      <a:xfrm>
                                        <a:off x="0" y="0"/>
                                        <a:ext cx="1296670" cy="41678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shape id="Text Box 376" o:spid="_x0000_s1111" type="#_x0000_t202" style="position:absolute;top:4648;width:15849;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" fillcolor="white [3201]" stroked="f" strokeweight=".5pt">
                  <v:textbox>
                    <w:txbxContent>
                      <w:p w14:paraId="2533A448" w14:textId="77777777" w:rsidR="00F66181" w:rsidRDefault="00F66181" w:rsidP="000E42E3">
                        <w:r>
                          <w:rPr>
                            <w:rFonts w:cs="Arial"/>
                            <w:noProof/>
                          </w:rPr>
                          <w:drawing>
                            <wp:inline distT="0" distB="0" distL="0" distR="0" wp14:anchorId="1EBD246E" wp14:editId="592B4DA0">
                              <wp:extent cx="1546860" cy="175260"/>
                              <wp:effectExtent l="0" t="0" r="0" b="0"/>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2" cstate="print">
                                        <a:extLst>
                                          <a:ext uri="{28A0092B-C50C-407E-A947-70E740481C1C}">
                                            <a14:useLocalDpi xmlns:a14="http://schemas.microsoft.com/office/drawing/2010/main" val="0"/>
                                          </a:ext>
                                        </a:extLst>
                                      </a:blip>
                                      <a:srcRect t="40624" r="72803" b="37647"/>
                                      <a:stretch/>
                                    </pic:blipFill>
                                    <pic:spPr bwMode="auto">
                                      <a:xfrm>
                                        <a:off x="0" y="0"/>
                                        <a:ext cx="1558809" cy="17661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group>
            </w:pict>
          </mc:Fallback>
        </mc:AlternateContent>
      </w:r>
      <w:r w:rsidR="000E42E3">
        <w:rPr>
          <w:rFonts w:ascii="Arial" w:eastAsia="Times New Roman" w:hAnsi="Arial" w:cs="Arial"/>
          <w:noProof/>
        </w:rPr>
        <mc:AlternateContent>
          <mc:Choice Requires="wpg">
            <w:drawing>
              <wp:anchor distT="0" distB="0" distL="114300" distR="114300" simplePos="0" relativeHeight="252190720" behindDoc="0" locked="0" layoutInCell="1" allowOverlap="1" wp14:anchorId="10076B9E" wp14:editId="07B842F3">
                <wp:simplePos x="0" y="0"/>
                <wp:positionH relativeFrom="column">
                  <wp:posOffset>9210040</wp:posOffset>
                </wp:positionH>
                <wp:positionV relativeFrom="paragraph">
                  <wp:posOffset>22225</wp:posOffset>
                </wp:positionV>
                <wp:extent cx="1724025" cy="809625"/>
                <wp:effectExtent l="0" t="0" r="9525" b="9525"/>
                <wp:wrapNone/>
                <wp:docPr id="369" name="Group 369"/>
                <wp:cNvGraphicFramePr/>
                <a:graphic xmlns:a="http://schemas.openxmlformats.org/drawingml/2006/main">
                  <a:graphicData uri="http://schemas.microsoft.com/office/word/2010/wordprocessingGroup">
                    <wpg:wgp>
                      <wpg:cNvGrpSpPr/>
                      <wpg:grpSpPr>
                        <a:xfrm>
                          <a:off x="0" y="0"/>
                          <a:ext cx="1724025" cy="809625"/>
                          <a:chOff x="0" y="0"/>
                          <a:chExt cx="1584960" cy="754380"/>
                        </a:xfrm>
                      </wpg:grpSpPr>
                      <wps:wsp>
                        <wps:cNvPr id="370" name="Text Box 370"/>
                        <wps:cNvSpPr txBox="1"/>
                        <wps:spPr>
                          <a:xfrm>
                            <a:off x="38100" y="0"/>
                            <a:ext cx="1485900" cy="5105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058A09" w14:textId="77777777" w:rsidR="00F66181" w:rsidRDefault="00F66181" w:rsidP="000E42E3">
                              <w:r>
                                <w:rPr>
                                  <w:rFonts w:cs="Arial"/>
                                  <w:noProof/>
                                </w:rPr>
                                <w:drawing>
                                  <wp:inline distT="0" distB="0" distL="0" distR="0" wp14:anchorId="6D4DDFC5" wp14:editId="5F8E70F1">
                                    <wp:extent cx="1296670" cy="416787"/>
                                    <wp:effectExtent l="0" t="0" r="0" b="2540"/>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7" cstate="print">
                                              <a:extLst>
                                                <a:ext uri="{28A0092B-C50C-407E-A947-70E740481C1C}">
                                                  <a14:useLocalDpi xmlns:a14="http://schemas.microsoft.com/office/drawing/2010/main" val="0"/>
                                                </a:ext>
                                              </a:extLst>
                                            </a:blip>
                                            <a:srcRect l="72481" b="37647"/>
                                            <a:stretch/>
                                          </pic:blipFill>
                                          <pic:spPr bwMode="auto">
                                            <a:xfrm>
                                              <a:off x="0" y="0"/>
                                              <a:ext cx="1296670" cy="41678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1" name="Text Box 371"/>
                        <wps:cNvSpPr txBox="1"/>
                        <wps:spPr>
                          <a:xfrm>
                            <a:off x="0" y="464820"/>
                            <a:ext cx="1584960" cy="289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944109" w14:textId="77777777" w:rsidR="00F66181" w:rsidRDefault="00F66181" w:rsidP="000E42E3">
                              <w:r>
                                <w:rPr>
                                  <w:rFonts w:cs="Arial"/>
                                  <w:noProof/>
                                </w:rPr>
                                <w:drawing>
                                  <wp:inline distT="0" distB="0" distL="0" distR="0" wp14:anchorId="768FA870" wp14:editId="003DB732">
                                    <wp:extent cx="1546860" cy="175260"/>
                                    <wp:effectExtent l="0" t="0" r="0" b="0"/>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1" cstate="print">
                                              <a:extLst>
                                                <a:ext uri="{28A0092B-C50C-407E-A947-70E740481C1C}">
                                                  <a14:useLocalDpi xmlns:a14="http://schemas.microsoft.com/office/drawing/2010/main" val="0"/>
                                                </a:ext>
                                              </a:extLst>
                                            </a:blip>
                                            <a:srcRect t="40624" r="72803" b="37647"/>
                                            <a:stretch/>
                                          </pic:blipFill>
                                          <pic:spPr bwMode="auto">
                                            <a:xfrm>
                                              <a:off x="0" y="0"/>
                                              <a:ext cx="1558809" cy="17661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076B9E" id="Group 369" o:spid="_x0000_s1112" style="position:absolute;margin-left:725.2pt;margin-top:1.75pt;width:135.75pt;height:63.75pt;z-index:252190720;mso-width-relative:margin;mso-height-relative:margin" coordsize="15849,7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">
                <v:shape id="Text Box 370" o:spid="_x0000_s1113" type="#_x0000_t202" style="position:absolute;left:381;width:14859;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" fillcolor="white [3201]" stroked="f" strokeweight=".5pt">
                  <v:textbox>
                    <w:txbxContent>
                      <w:p w14:paraId="26058A09" w14:textId="77777777" w:rsidR="00F66181" w:rsidRDefault="00F66181" w:rsidP="000E42E3">
                        <w:r>
                          <w:rPr>
                            <w:rFonts w:cs="Arial"/>
                            <w:noProof/>
                          </w:rPr>
                          <w:drawing>
                            <wp:inline distT="0" distB="0" distL="0" distR="0" wp14:anchorId="6D4DDFC5" wp14:editId="5F8E70F1">
                              <wp:extent cx="1296670" cy="416787"/>
                              <wp:effectExtent l="0" t="0" r="0" b="2540"/>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20" cstate="print">
                                        <a:extLst>
                                          <a:ext uri="{28A0092B-C50C-407E-A947-70E740481C1C}">
                                            <a14:useLocalDpi xmlns:a14="http://schemas.microsoft.com/office/drawing/2010/main" val="0"/>
                                          </a:ext>
                                        </a:extLst>
                                      </a:blip>
                                      <a:srcRect l="72481" b="37647"/>
                                      <a:stretch/>
                                    </pic:blipFill>
                                    <pic:spPr bwMode="auto">
                                      <a:xfrm>
                                        <a:off x="0" y="0"/>
                                        <a:ext cx="1296670" cy="41678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shape id="Text Box 371" o:spid="_x0000_s1114" type="#_x0000_t202" style="position:absolute;top:4648;width:15849;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" fillcolor="white [3201]" stroked="f" strokeweight=".5pt">
                  <v:textbox>
                    <w:txbxContent>
                      <w:p w14:paraId="6F944109" w14:textId="77777777" w:rsidR="00F66181" w:rsidRDefault="00F66181" w:rsidP="000E42E3">
                        <w:r>
                          <w:rPr>
                            <w:rFonts w:cs="Arial"/>
                            <w:noProof/>
                          </w:rPr>
                          <w:drawing>
                            <wp:inline distT="0" distB="0" distL="0" distR="0" wp14:anchorId="768FA870" wp14:editId="003DB732">
                              <wp:extent cx="1546860" cy="175260"/>
                              <wp:effectExtent l="0" t="0" r="0" b="0"/>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2" cstate="print">
                                        <a:extLst>
                                          <a:ext uri="{28A0092B-C50C-407E-A947-70E740481C1C}">
                                            <a14:useLocalDpi xmlns:a14="http://schemas.microsoft.com/office/drawing/2010/main" val="0"/>
                                          </a:ext>
                                        </a:extLst>
                                      </a:blip>
                                      <a:srcRect t="40624" r="72803" b="37647"/>
                                      <a:stretch/>
                                    </pic:blipFill>
                                    <pic:spPr bwMode="auto">
                                      <a:xfrm>
                                        <a:off x="0" y="0"/>
                                        <a:ext cx="1558809" cy="17661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group>
            </w:pict>
          </mc:Fallback>
        </mc:AlternateContent>
      </w:r>
      <w:r w:rsidR="000E42E3">
        <w:rPr>
          <w:rFonts w:ascii="Arial" w:eastAsia="Times New Roman" w:hAnsi="Arial" w:cs="Arial"/>
          <w:noProof/>
        </w:rPr>
        <mc:AlternateContent>
          <mc:Choice Requires="wpg">
            <w:drawing>
              <wp:anchor distT="0" distB="0" distL="114300" distR="114300" simplePos="0" relativeHeight="252186624" behindDoc="0" locked="0" layoutInCell="1" allowOverlap="1" wp14:anchorId="42ED20BF" wp14:editId="1E0E0945">
                <wp:simplePos x="0" y="0"/>
                <wp:positionH relativeFrom="column">
                  <wp:posOffset>8905240</wp:posOffset>
                </wp:positionH>
                <wp:positionV relativeFrom="paragraph">
                  <wp:posOffset>-282575</wp:posOffset>
                </wp:positionV>
                <wp:extent cx="1724025" cy="809625"/>
                <wp:effectExtent l="0" t="0" r="9525" b="9525"/>
                <wp:wrapNone/>
                <wp:docPr id="356" name="Group 356"/>
                <wp:cNvGraphicFramePr/>
                <a:graphic xmlns:a="http://schemas.openxmlformats.org/drawingml/2006/main">
                  <a:graphicData uri="http://schemas.microsoft.com/office/word/2010/wordprocessingGroup">
                    <wpg:wgp>
                      <wpg:cNvGrpSpPr/>
                      <wpg:grpSpPr>
                        <a:xfrm>
                          <a:off x="0" y="0"/>
                          <a:ext cx="1724025" cy="809625"/>
                          <a:chOff x="0" y="0"/>
                          <a:chExt cx="1584960" cy="754380"/>
                        </a:xfrm>
                      </wpg:grpSpPr>
                      <wps:wsp>
                        <wps:cNvPr id="357" name="Text Box 357"/>
                        <wps:cNvSpPr txBox="1"/>
                        <wps:spPr>
                          <a:xfrm>
                            <a:off x="38100" y="0"/>
                            <a:ext cx="1485900" cy="5105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857905" w14:textId="77777777" w:rsidR="00F66181" w:rsidRDefault="00F66181" w:rsidP="000E42E3">
                              <w:r>
                                <w:rPr>
                                  <w:rFonts w:cs="Arial"/>
                                  <w:noProof/>
                                </w:rPr>
                                <w:drawing>
                                  <wp:inline distT="0" distB="0" distL="0" distR="0" wp14:anchorId="5AA998DC" wp14:editId="375A0365">
                                    <wp:extent cx="1296670" cy="416787"/>
                                    <wp:effectExtent l="0" t="0" r="0" b="2540"/>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7" cstate="print">
                                              <a:extLst>
                                                <a:ext uri="{28A0092B-C50C-407E-A947-70E740481C1C}">
                                                  <a14:useLocalDpi xmlns:a14="http://schemas.microsoft.com/office/drawing/2010/main" val="0"/>
                                                </a:ext>
                                              </a:extLst>
                                            </a:blip>
                                            <a:srcRect l="72481" b="37647"/>
                                            <a:stretch/>
                                          </pic:blipFill>
                                          <pic:spPr bwMode="auto">
                                            <a:xfrm>
                                              <a:off x="0" y="0"/>
                                              <a:ext cx="1296670" cy="41678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8" name="Text Box 358"/>
                        <wps:cNvSpPr txBox="1"/>
                        <wps:spPr>
                          <a:xfrm>
                            <a:off x="0" y="464820"/>
                            <a:ext cx="1584960" cy="289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EDC036" w14:textId="77777777" w:rsidR="00F66181" w:rsidRDefault="00F66181" w:rsidP="000E42E3">
                              <w:r>
                                <w:rPr>
                                  <w:rFonts w:cs="Arial"/>
                                  <w:noProof/>
                                </w:rPr>
                                <w:drawing>
                                  <wp:inline distT="0" distB="0" distL="0" distR="0" wp14:anchorId="134108E5" wp14:editId="40FEEC71">
                                    <wp:extent cx="1546860" cy="175260"/>
                                    <wp:effectExtent l="0" t="0" r="0" b="0"/>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2" cstate="print">
                                              <a:extLst>
                                                <a:ext uri="{28A0092B-C50C-407E-A947-70E740481C1C}">
                                                  <a14:useLocalDpi xmlns:a14="http://schemas.microsoft.com/office/drawing/2010/main" val="0"/>
                                                </a:ext>
                                              </a:extLst>
                                            </a:blip>
                                            <a:srcRect t="40624" r="72803" b="37647"/>
                                            <a:stretch/>
                                          </pic:blipFill>
                                          <pic:spPr bwMode="auto">
                                            <a:xfrm>
                                              <a:off x="0" y="0"/>
                                              <a:ext cx="1558809" cy="17661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ED20BF" id="Group 356" o:spid="_x0000_s1115" style="position:absolute;margin-left:701.2pt;margin-top:-22.25pt;width:135.75pt;height:63.75pt;z-index:252186624;mso-width-relative:margin;mso-height-relative:margin" coordsize="15849,7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">
                <v:shape id="Text Box 357" o:spid="_x0000_s1116" type="#_x0000_t202" style="position:absolute;left:381;width:14859;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" fillcolor="white [3201]" stroked="f" strokeweight=".5pt">
                  <v:textbox>
                    <w:txbxContent>
                      <w:p w14:paraId="1B857905" w14:textId="77777777" w:rsidR="00F66181" w:rsidRDefault="00F66181" w:rsidP="000E42E3">
                        <w:r>
                          <w:rPr>
                            <w:rFonts w:cs="Arial"/>
                            <w:noProof/>
                          </w:rPr>
                          <w:drawing>
                            <wp:inline distT="0" distB="0" distL="0" distR="0" wp14:anchorId="5AA998DC" wp14:editId="375A0365">
                              <wp:extent cx="1296670" cy="416787"/>
                              <wp:effectExtent l="0" t="0" r="0" b="2540"/>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20" cstate="print">
                                        <a:extLst>
                                          <a:ext uri="{28A0092B-C50C-407E-A947-70E740481C1C}">
                                            <a14:useLocalDpi xmlns:a14="http://schemas.microsoft.com/office/drawing/2010/main" val="0"/>
                                          </a:ext>
                                        </a:extLst>
                                      </a:blip>
                                      <a:srcRect l="72481" b="37647"/>
                                      <a:stretch/>
                                    </pic:blipFill>
                                    <pic:spPr bwMode="auto">
                                      <a:xfrm>
                                        <a:off x="0" y="0"/>
                                        <a:ext cx="1296670" cy="41678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shape id="Text Box 358" o:spid="_x0000_s1117" type="#_x0000_t202" style="position:absolute;top:4648;width:15849;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" fillcolor="white [3201]" stroked="f" strokeweight=".5pt">
                  <v:textbox>
                    <w:txbxContent>
                      <w:p w14:paraId="5FEDC036" w14:textId="77777777" w:rsidR="00F66181" w:rsidRDefault="00F66181" w:rsidP="000E42E3">
                        <w:r>
                          <w:rPr>
                            <w:rFonts w:cs="Arial"/>
                            <w:noProof/>
                          </w:rPr>
                          <w:drawing>
                            <wp:inline distT="0" distB="0" distL="0" distR="0" wp14:anchorId="134108E5" wp14:editId="40FEEC71">
                              <wp:extent cx="1546860" cy="175260"/>
                              <wp:effectExtent l="0" t="0" r="0" b="0"/>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2" cstate="print">
                                        <a:extLst>
                                          <a:ext uri="{28A0092B-C50C-407E-A947-70E740481C1C}">
                                            <a14:useLocalDpi xmlns:a14="http://schemas.microsoft.com/office/drawing/2010/main" val="0"/>
                                          </a:ext>
                                        </a:extLst>
                                      </a:blip>
                                      <a:srcRect t="40624" r="72803" b="37647"/>
                                      <a:stretch/>
                                    </pic:blipFill>
                                    <pic:spPr bwMode="auto">
                                      <a:xfrm>
                                        <a:off x="0" y="0"/>
                                        <a:ext cx="1558809" cy="17661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group>
            </w:pict>
          </mc:Fallback>
        </mc:AlternateContent>
      </w:r>
      <w:r w:rsidR="000E42E3">
        <w:rPr>
          <w:rFonts w:ascii="Arial" w:eastAsia="Times New Roman" w:hAnsi="Arial" w:cs="Arial"/>
          <w:noProof/>
        </w:rPr>
        <mc:AlternateContent>
          <mc:Choice Requires="wpg">
            <w:drawing>
              <wp:anchor distT="0" distB="0" distL="114300" distR="114300" simplePos="0" relativeHeight="252184576" behindDoc="0" locked="0" layoutInCell="1" allowOverlap="1" wp14:anchorId="1B86534B" wp14:editId="0B3612B5">
                <wp:simplePos x="0" y="0"/>
                <wp:positionH relativeFrom="column">
                  <wp:posOffset>8905240</wp:posOffset>
                </wp:positionH>
                <wp:positionV relativeFrom="paragraph">
                  <wp:posOffset>-82550</wp:posOffset>
                </wp:positionV>
                <wp:extent cx="1724025" cy="809625"/>
                <wp:effectExtent l="0" t="0" r="9525" b="9525"/>
                <wp:wrapNone/>
                <wp:docPr id="159" name="Group 159"/>
                <wp:cNvGraphicFramePr/>
                <a:graphic xmlns:a="http://schemas.openxmlformats.org/drawingml/2006/main">
                  <a:graphicData uri="http://schemas.microsoft.com/office/word/2010/wordprocessingGroup">
                    <wpg:wgp>
                      <wpg:cNvGrpSpPr/>
                      <wpg:grpSpPr>
                        <a:xfrm>
                          <a:off x="0" y="0"/>
                          <a:ext cx="1724025" cy="809625"/>
                          <a:chOff x="0" y="0"/>
                          <a:chExt cx="1584960" cy="754380"/>
                        </a:xfrm>
                      </wpg:grpSpPr>
                      <wps:wsp>
                        <wps:cNvPr id="352" name="Text Box 352"/>
                        <wps:cNvSpPr txBox="1"/>
                        <wps:spPr>
                          <a:xfrm>
                            <a:off x="38100" y="0"/>
                            <a:ext cx="1485900" cy="5105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1362D6" w14:textId="77777777" w:rsidR="00F66181" w:rsidRDefault="00F66181" w:rsidP="000E42E3">
                              <w:r>
                                <w:rPr>
                                  <w:rFonts w:cs="Arial"/>
                                  <w:noProof/>
                                </w:rPr>
                                <w:drawing>
                                  <wp:inline distT="0" distB="0" distL="0" distR="0" wp14:anchorId="0EC18E2F" wp14:editId="32786077">
                                    <wp:extent cx="1296670" cy="416787"/>
                                    <wp:effectExtent l="0" t="0" r="0" b="254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7" cstate="print">
                                              <a:extLst>
                                                <a:ext uri="{28A0092B-C50C-407E-A947-70E740481C1C}">
                                                  <a14:useLocalDpi xmlns:a14="http://schemas.microsoft.com/office/drawing/2010/main" val="0"/>
                                                </a:ext>
                                              </a:extLst>
                                            </a:blip>
                                            <a:srcRect l="72481" b="37647"/>
                                            <a:stretch/>
                                          </pic:blipFill>
                                          <pic:spPr bwMode="auto">
                                            <a:xfrm>
                                              <a:off x="0" y="0"/>
                                              <a:ext cx="1296670" cy="41678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3" name="Text Box 353"/>
                        <wps:cNvSpPr txBox="1"/>
                        <wps:spPr>
                          <a:xfrm>
                            <a:off x="0" y="464820"/>
                            <a:ext cx="1584960" cy="289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C623DD" w14:textId="77777777" w:rsidR="00F66181" w:rsidRDefault="00F66181" w:rsidP="000E42E3">
                              <w:r>
                                <w:rPr>
                                  <w:rFonts w:cs="Arial"/>
                                  <w:noProof/>
                                </w:rPr>
                                <w:drawing>
                                  <wp:inline distT="0" distB="0" distL="0" distR="0" wp14:anchorId="4F198255" wp14:editId="20A9CD33">
                                    <wp:extent cx="1546860" cy="175260"/>
                                    <wp:effectExtent l="0" t="0" r="0" b="0"/>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2" cstate="print">
                                              <a:extLst>
                                                <a:ext uri="{28A0092B-C50C-407E-A947-70E740481C1C}">
                                                  <a14:useLocalDpi xmlns:a14="http://schemas.microsoft.com/office/drawing/2010/main" val="0"/>
                                                </a:ext>
                                              </a:extLst>
                                            </a:blip>
                                            <a:srcRect t="40624" r="72803" b="37647"/>
                                            <a:stretch/>
                                          </pic:blipFill>
                                          <pic:spPr bwMode="auto">
                                            <a:xfrm>
                                              <a:off x="0" y="0"/>
                                              <a:ext cx="1558809" cy="17661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86534B" id="Group 159" o:spid="_x0000_s1118" style="position:absolute;margin-left:701.2pt;margin-top:-6.5pt;width:135.75pt;height:63.75pt;z-index:252184576;mso-width-relative:margin;mso-height-relative:margin" coordsize="15849,7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">
                <v:shape id="Text Box 352" o:spid="_x0000_s1119" type="#_x0000_t202" style="position:absolute;left:381;width:14859;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" fillcolor="white [3201]" stroked="f" strokeweight=".5pt">
                  <v:textbox>
                    <w:txbxContent>
                      <w:p w14:paraId="291362D6" w14:textId="77777777" w:rsidR="00F66181" w:rsidRDefault="00F66181" w:rsidP="000E42E3">
                        <w:r>
                          <w:rPr>
                            <w:rFonts w:cs="Arial"/>
                            <w:noProof/>
                          </w:rPr>
                          <w:drawing>
                            <wp:inline distT="0" distB="0" distL="0" distR="0" wp14:anchorId="0EC18E2F" wp14:editId="32786077">
                              <wp:extent cx="1296670" cy="416787"/>
                              <wp:effectExtent l="0" t="0" r="0" b="254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20" cstate="print">
                                        <a:extLst>
                                          <a:ext uri="{28A0092B-C50C-407E-A947-70E740481C1C}">
                                            <a14:useLocalDpi xmlns:a14="http://schemas.microsoft.com/office/drawing/2010/main" val="0"/>
                                          </a:ext>
                                        </a:extLst>
                                      </a:blip>
                                      <a:srcRect l="72481" b="37647"/>
                                      <a:stretch/>
                                    </pic:blipFill>
                                    <pic:spPr bwMode="auto">
                                      <a:xfrm>
                                        <a:off x="0" y="0"/>
                                        <a:ext cx="1296670" cy="41678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shape id="Text Box 353" o:spid="_x0000_s1120" type="#_x0000_t202" style="position:absolute;top:4648;width:15849;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" fillcolor="white [3201]" stroked="f" strokeweight=".5pt">
                  <v:textbox>
                    <w:txbxContent>
                      <w:p w14:paraId="51C623DD" w14:textId="77777777" w:rsidR="00F66181" w:rsidRDefault="00F66181" w:rsidP="000E42E3">
                        <w:r>
                          <w:rPr>
                            <w:rFonts w:cs="Arial"/>
                            <w:noProof/>
                          </w:rPr>
                          <w:drawing>
                            <wp:inline distT="0" distB="0" distL="0" distR="0" wp14:anchorId="4F198255" wp14:editId="20A9CD33">
                              <wp:extent cx="1546860" cy="175260"/>
                              <wp:effectExtent l="0" t="0" r="0" b="0"/>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2" cstate="print">
                                        <a:extLst>
                                          <a:ext uri="{28A0092B-C50C-407E-A947-70E740481C1C}">
                                            <a14:useLocalDpi xmlns:a14="http://schemas.microsoft.com/office/drawing/2010/main" val="0"/>
                                          </a:ext>
                                        </a:extLst>
                                      </a:blip>
                                      <a:srcRect t="40624" r="72803" b="37647"/>
                                      <a:stretch/>
                                    </pic:blipFill>
                                    <pic:spPr bwMode="auto">
                                      <a:xfrm>
                                        <a:off x="0" y="0"/>
                                        <a:ext cx="1558809" cy="17661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group>
            </w:pict>
          </mc:Fallback>
        </mc:AlternateContent>
      </w:r>
      <w:r w:rsidR="00104D47" w:rsidRPr="00104D47">
        <w:rPr>
          <w:rFonts w:eastAsia="Times New Roman" w:cs="Times New Roman"/>
          <w:b/>
          <w:noProof/>
          <w:sz w:val="28"/>
          <w:szCs w:val="28"/>
        </w:rPr>
        <w:drawing>
          <wp:anchor distT="0" distB="0" distL="114300" distR="114300" simplePos="0" relativeHeight="252124160" behindDoc="0" locked="0" layoutInCell="1" allowOverlap="1" wp14:anchorId="34784E8B" wp14:editId="066A0B75">
            <wp:simplePos x="0" y="0"/>
            <wp:positionH relativeFrom="column">
              <wp:posOffset>9255125</wp:posOffset>
            </wp:positionH>
            <wp:positionV relativeFrom="paragraph">
              <wp:posOffset>107950</wp:posOffset>
            </wp:positionV>
            <wp:extent cx="1171575" cy="771525"/>
            <wp:effectExtent l="0" t="0" r="9525" b="9525"/>
            <wp:wrapNone/>
            <wp:docPr id="474" name="Picture 474" descr="Saint Francis Hospice logo colour -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Saint Francis Hospice logo colour - smal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71575" cy="771525"/>
                    </a:xfrm>
                    <a:prstGeom prst="rect">
                      <a:avLst/>
                    </a:prstGeom>
                    <a:noFill/>
                    <a:ln>
                      <a:noFill/>
                    </a:ln>
                  </pic:spPr>
                </pic:pic>
              </a:graphicData>
            </a:graphic>
            <wp14:sizeRelV relativeFrom="margin">
              <wp14:pctHeight>0</wp14:pctHeight>
            </wp14:sizeRelV>
          </wp:anchor>
        </w:drawing>
      </w:r>
    </w:p>
    <w:p w14:paraId="62723F31" w14:textId="77777777" w:rsidR="00754C59" w:rsidRPr="00754C59" w:rsidRDefault="000E42E3" w:rsidP="0099111E">
      <w:pPr>
        <w:spacing w:after="0" w:line="240" w:lineRule="auto"/>
        <w:jc w:val="right"/>
        <w:rPr>
          <w:rFonts w:ascii="Times New Roman" w:eastAsia="Times New Roman" w:hAnsi="Times New Roman" w:cs="Times New Roman"/>
          <w:sz w:val="20"/>
          <w:szCs w:val="20"/>
          <w:lang w:eastAsia="en-US"/>
        </w:rPr>
      </w:pPr>
      <w:r>
        <w:rPr>
          <w:rFonts w:ascii="Arial" w:eastAsia="Times New Roman" w:hAnsi="Arial" w:cs="Arial"/>
          <w:noProof/>
        </w:rPr>
        <mc:AlternateContent>
          <mc:Choice Requires="wpg">
            <w:drawing>
              <wp:anchor distT="0" distB="0" distL="114300" distR="114300" simplePos="0" relativeHeight="252188672" behindDoc="0" locked="0" layoutInCell="1" allowOverlap="1" wp14:anchorId="2D463CA1" wp14:editId="7A90BE02">
                <wp:simplePos x="0" y="0"/>
                <wp:positionH relativeFrom="column">
                  <wp:posOffset>9057640</wp:posOffset>
                </wp:positionH>
                <wp:positionV relativeFrom="paragraph">
                  <wp:posOffset>-441960</wp:posOffset>
                </wp:positionV>
                <wp:extent cx="1724025" cy="809625"/>
                <wp:effectExtent l="0" t="0" r="9525" b="9525"/>
                <wp:wrapNone/>
                <wp:docPr id="361" name="Group 361"/>
                <wp:cNvGraphicFramePr/>
                <a:graphic xmlns:a="http://schemas.openxmlformats.org/drawingml/2006/main">
                  <a:graphicData uri="http://schemas.microsoft.com/office/word/2010/wordprocessingGroup">
                    <wpg:wgp>
                      <wpg:cNvGrpSpPr/>
                      <wpg:grpSpPr>
                        <a:xfrm>
                          <a:off x="0" y="0"/>
                          <a:ext cx="1724025" cy="809625"/>
                          <a:chOff x="0" y="0"/>
                          <a:chExt cx="1584960" cy="754380"/>
                        </a:xfrm>
                      </wpg:grpSpPr>
                      <wps:wsp>
                        <wps:cNvPr id="362" name="Text Box 362"/>
                        <wps:cNvSpPr txBox="1"/>
                        <wps:spPr>
                          <a:xfrm>
                            <a:off x="38100" y="0"/>
                            <a:ext cx="1485900" cy="5105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0E9B07" w14:textId="77777777" w:rsidR="00F66181" w:rsidRDefault="00F66181" w:rsidP="000E42E3">
                              <w:r>
                                <w:rPr>
                                  <w:rFonts w:cs="Arial"/>
                                  <w:noProof/>
                                </w:rPr>
                                <w:drawing>
                                  <wp:inline distT="0" distB="0" distL="0" distR="0" wp14:anchorId="2D31DA98" wp14:editId="6C9BD47B">
                                    <wp:extent cx="1296670" cy="416787"/>
                                    <wp:effectExtent l="0" t="0" r="0" b="2540"/>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7" cstate="print">
                                              <a:extLst>
                                                <a:ext uri="{28A0092B-C50C-407E-A947-70E740481C1C}">
                                                  <a14:useLocalDpi xmlns:a14="http://schemas.microsoft.com/office/drawing/2010/main" val="0"/>
                                                </a:ext>
                                              </a:extLst>
                                            </a:blip>
                                            <a:srcRect l="72481" b="37647"/>
                                            <a:stretch/>
                                          </pic:blipFill>
                                          <pic:spPr bwMode="auto">
                                            <a:xfrm>
                                              <a:off x="0" y="0"/>
                                              <a:ext cx="1296670" cy="41678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4" name="Text Box 364"/>
                        <wps:cNvSpPr txBox="1"/>
                        <wps:spPr>
                          <a:xfrm>
                            <a:off x="0" y="464820"/>
                            <a:ext cx="1584960" cy="289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65A666" w14:textId="77777777" w:rsidR="00F66181" w:rsidRDefault="00F66181" w:rsidP="000E42E3">
                              <w:r>
                                <w:rPr>
                                  <w:rFonts w:cs="Arial"/>
                                  <w:noProof/>
                                </w:rPr>
                                <w:drawing>
                                  <wp:inline distT="0" distB="0" distL="0" distR="0" wp14:anchorId="313355AA" wp14:editId="196A32A7">
                                    <wp:extent cx="1546860" cy="175260"/>
                                    <wp:effectExtent l="0" t="0" r="0" b="0"/>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2" cstate="print">
                                              <a:extLst>
                                                <a:ext uri="{28A0092B-C50C-407E-A947-70E740481C1C}">
                                                  <a14:useLocalDpi xmlns:a14="http://schemas.microsoft.com/office/drawing/2010/main" val="0"/>
                                                </a:ext>
                                              </a:extLst>
                                            </a:blip>
                                            <a:srcRect t="40624" r="72803" b="37647"/>
                                            <a:stretch/>
                                          </pic:blipFill>
                                          <pic:spPr bwMode="auto">
                                            <a:xfrm>
                                              <a:off x="0" y="0"/>
                                              <a:ext cx="1558809" cy="17661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463CA1" id="Group 361" o:spid="_x0000_s1121" style="position:absolute;left:0;text-align:left;margin-left:713.2pt;margin-top:-34.8pt;width:135.75pt;height:63.75pt;z-index:252188672;mso-width-relative:margin;mso-height-relative:margin" coordsize="15849,7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">
                <v:shape id="Text Box 362" o:spid="_x0000_s1122" type="#_x0000_t202" style="position:absolute;left:381;width:14859;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" fillcolor="white [3201]" stroked="f" strokeweight=".5pt">
                  <v:textbox>
                    <w:txbxContent>
                      <w:p w14:paraId="660E9B07" w14:textId="77777777" w:rsidR="00F66181" w:rsidRDefault="00F66181" w:rsidP="000E42E3">
                        <w:r>
                          <w:rPr>
                            <w:rFonts w:cs="Arial"/>
                            <w:noProof/>
                          </w:rPr>
                          <w:drawing>
                            <wp:inline distT="0" distB="0" distL="0" distR="0" wp14:anchorId="2D31DA98" wp14:editId="6C9BD47B">
                              <wp:extent cx="1296670" cy="416787"/>
                              <wp:effectExtent l="0" t="0" r="0" b="2540"/>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20" cstate="print">
                                        <a:extLst>
                                          <a:ext uri="{28A0092B-C50C-407E-A947-70E740481C1C}">
                                            <a14:useLocalDpi xmlns:a14="http://schemas.microsoft.com/office/drawing/2010/main" val="0"/>
                                          </a:ext>
                                        </a:extLst>
                                      </a:blip>
                                      <a:srcRect l="72481" b="37647"/>
                                      <a:stretch/>
                                    </pic:blipFill>
                                    <pic:spPr bwMode="auto">
                                      <a:xfrm>
                                        <a:off x="0" y="0"/>
                                        <a:ext cx="1296670" cy="41678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shape id="Text Box 364" o:spid="_x0000_s1123" type="#_x0000_t202" style="position:absolute;top:4648;width:15849;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" fillcolor="white [3201]" stroked="f" strokeweight=".5pt">
                  <v:textbox>
                    <w:txbxContent>
                      <w:p w14:paraId="1365A666" w14:textId="77777777" w:rsidR="00F66181" w:rsidRDefault="00F66181" w:rsidP="000E42E3">
                        <w:r>
                          <w:rPr>
                            <w:rFonts w:cs="Arial"/>
                            <w:noProof/>
                          </w:rPr>
                          <w:drawing>
                            <wp:inline distT="0" distB="0" distL="0" distR="0" wp14:anchorId="313355AA" wp14:editId="196A32A7">
                              <wp:extent cx="1546860" cy="175260"/>
                              <wp:effectExtent l="0" t="0" r="0" b="0"/>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2" cstate="print">
                                        <a:extLst>
                                          <a:ext uri="{28A0092B-C50C-407E-A947-70E740481C1C}">
                                            <a14:useLocalDpi xmlns:a14="http://schemas.microsoft.com/office/drawing/2010/main" val="0"/>
                                          </a:ext>
                                        </a:extLst>
                                      </a:blip>
                                      <a:srcRect t="40624" r="72803" b="37647"/>
                                      <a:stretch/>
                                    </pic:blipFill>
                                    <pic:spPr bwMode="auto">
                                      <a:xfrm>
                                        <a:off x="0" y="0"/>
                                        <a:ext cx="1558809" cy="17661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group>
            </w:pict>
          </mc:Fallback>
        </mc:AlternateContent>
      </w:r>
      <w:r>
        <w:rPr>
          <w:rFonts w:ascii="Arial" w:eastAsia="Times New Roman" w:hAnsi="Arial" w:cs="Arial"/>
          <w:noProof/>
        </w:rPr>
        <mc:AlternateContent>
          <mc:Choice Requires="wpg">
            <w:drawing>
              <wp:anchor distT="0" distB="0" distL="114300" distR="114300" simplePos="0" relativeHeight="252182528" behindDoc="0" locked="0" layoutInCell="1" allowOverlap="1" wp14:anchorId="1DD6448C" wp14:editId="40105F0A">
                <wp:simplePos x="0" y="0"/>
                <wp:positionH relativeFrom="column">
                  <wp:posOffset>8752840</wp:posOffset>
                </wp:positionH>
                <wp:positionV relativeFrom="paragraph">
                  <wp:posOffset>-546735</wp:posOffset>
                </wp:positionV>
                <wp:extent cx="1724025" cy="809625"/>
                <wp:effectExtent l="0" t="0" r="9525" b="9525"/>
                <wp:wrapNone/>
                <wp:docPr id="154" name="Group 154"/>
                <wp:cNvGraphicFramePr/>
                <a:graphic xmlns:a="http://schemas.openxmlformats.org/drawingml/2006/main">
                  <a:graphicData uri="http://schemas.microsoft.com/office/word/2010/wordprocessingGroup">
                    <wpg:wgp>
                      <wpg:cNvGrpSpPr/>
                      <wpg:grpSpPr>
                        <a:xfrm>
                          <a:off x="0" y="0"/>
                          <a:ext cx="1724025" cy="809625"/>
                          <a:chOff x="0" y="0"/>
                          <a:chExt cx="1584960" cy="754380"/>
                        </a:xfrm>
                      </wpg:grpSpPr>
                      <wps:wsp>
                        <wps:cNvPr id="155" name="Text Box 155"/>
                        <wps:cNvSpPr txBox="1"/>
                        <wps:spPr>
                          <a:xfrm>
                            <a:off x="38100" y="0"/>
                            <a:ext cx="1485900" cy="5105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83E465" w14:textId="77777777" w:rsidR="00F66181" w:rsidRDefault="00F66181" w:rsidP="000E42E3">
                              <w:r>
                                <w:rPr>
                                  <w:rFonts w:cs="Arial"/>
                                  <w:noProof/>
                                </w:rPr>
                                <w:drawing>
                                  <wp:inline distT="0" distB="0" distL="0" distR="0" wp14:anchorId="1A25E69E" wp14:editId="3B0D0CD9">
                                    <wp:extent cx="1296670" cy="416787"/>
                                    <wp:effectExtent l="0" t="0" r="0" b="2540"/>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7" cstate="print">
                                              <a:extLst>
                                                <a:ext uri="{28A0092B-C50C-407E-A947-70E740481C1C}">
                                                  <a14:useLocalDpi xmlns:a14="http://schemas.microsoft.com/office/drawing/2010/main" val="0"/>
                                                </a:ext>
                                              </a:extLst>
                                            </a:blip>
                                            <a:srcRect l="72481" b="37647"/>
                                            <a:stretch/>
                                          </pic:blipFill>
                                          <pic:spPr bwMode="auto">
                                            <a:xfrm>
                                              <a:off x="0" y="0"/>
                                              <a:ext cx="1296670" cy="41678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 name="Text Box 156"/>
                        <wps:cNvSpPr txBox="1"/>
                        <wps:spPr>
                          <a:xfrm>
                            <a:off x="0" y="464820"/>
                            <a:ext cx="1584960" cy="289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565A69" w14:textId="77777777" w:rsidR="00F66181" w:rsidRDefault="00F66181" w:rsidP="000E42E3">
                              <w:r>
                                <w:rPr>
                                  <w:rFonts w:cs="Arial"/>
                                  <w:noProof/>
                                </w:rPr>
                                <w:drawing>
                                  <wp:inline distT="0" distB="0" distL="0" distR="0" wp14:anchorId="7EB2A550" wp14:editId="267CEF04">
                                    <wp:extent cx="1546860" cy="175260"/>
                                    <wp:effectExtent l="0" t="0" r="0" b="0"/>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2" cstate="print">
                                              <a:extLst>
                                                <a:ext uri="{28A0092B-C50C-407E-A947-70E740481C1C}">
                                                  <a14:useLocalDpi xmlns:a14="http://schemas.microsoft.com/office/drawing/2010/main" val="0"/>
                                                </a:ext>
                                              </a:extLst>
                                            </a:blip>
                                            <a:srcRect t="40624" r="72803" b="37647"/>
                                            <a:stretch/>
                                          </pic:blipFill>
                                          <pic:spPr bwMode="auto">
                                            <a:xfrm>
                                              <a:off x="0" y="0"/>
                                              <a:ext cx="1558809" cy="17661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D6448C" id="Group 154" o:spid="_x0000_s1124" style="position:absolute;left:0;text-align:left;margin-left:689.2pt;margin-top:-43.05pt;width:135.75pt;height:63.75pt;z-index:252182528;mso-width-relative:margin;mso-height-relative:margin" coordsize="15849,7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">
                <v:shape id="Text Box 155" o:spid="_x0000_s1125" type="#_x0000_t202" style="position:absolute;left:381;width:14859;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" fillcolor="white [3201]" stroked="f" strokeweight=".5pt">
                  <v:textbox>
                    <w:txbxContent>
                      <w:p w14:paraId="3D83E465" w14:textId="77777777" w:rsidR="00F66181" w:rsidRDefault="00F66181" w:rsidP="000E42E3">
                        <w:r>
                          <w:rPr>
                            <w:rFonts w:cs="Arial"/>
                            <w:noProof/>
                          </w:rPr>
                          <w:drawing>
                            <wp:inline distT="0" distB="0" distL="0" distR="0" wp14:anchorId="1A25E69E" wp14:editId="3B0D0CD9">
                              <wp:extent cx="1296670" cy="416787"/>
                              <wp:effectExtent l="0" t="0" r="0" b="2540"/>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20" cstate="print">
                                        <a:extLst>
                                          <a:ext uri="{28A0092B-C50C-407E-A947-70E740481C1C}">
                                            <a14:useLocalDpi xmlns:a14="http://schemas.microsoft.com/office/drawing/2010/main" val="0"/>
                                          </a:ext>
                                        </a:extLst>
                                      </a:blip>
                                      <a:srcRect l="72481" b="37647"/>
                                      <a:stretch/>
                                    </pic:blipFill>
                                    <pic:spPr bwMode="auto">
                                      <a:xfrm>
                                        <a:off x="0" y="0"/>
                                        <a:ext cx="1296670" cy="41678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shape id="Text Box 156" o:spid="_x0000_s1126" type="#_x0000_t202" style="position:absolute;top:4648;width:15849;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" fillcolor="white [3201]" stroked="f" strokeweight=".5pt">
                  <v:textbox>
                    <w:txbxContent>
                      <w:p w14:paraId="64565A69" w14:textId="77777777" w:rsidR="00F66181" w:rsidRDefault="00F66181" w:rsidP="000E42E3">
                        <w:r>
                          <w:rPr>
                            <w:rFonts w:cs="Arial"/>
                            <w:noProof/>
                          </w:rPr>
                          <w:drawing>
                            <wp:inline distT="0" distB="0" distL="0" distR="0" wp14:anchorId="7EB2A550" wp14:editId="267CEF04">
                              <wp:extent cx="1546860" cy="175260"/>
                              <wp:effectExtent l="0" t="0" r="0" b="0"/>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2" cstate="print">
                                        <a:extLst>
                                          <a:ext uri="{28A0092B-C50C-407E-A947-70E740481C1C}">
                                            <a14:useLocalDpi xmlns:a14="http://schemas.microsoft.com/office/drawing/2010/main" val="0"/>
                                          </a:ext>
                                        </a:extLst>
                                      </a:blip>
                                      <a:srcRect t="40624" r="72803" b="37647"/>
                                      <a:stretch/>
                                    </pic:blipFill>
                                    <pic:spPr bwMode="auto">
                                      <a:xfrm>
                                        <a:off x="0" y="0"/>
                                        <a:ext cx="1558809" cy="17661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group>
            </w:pict>
          </mc:Fallback>
        </mc:AlternateContent>
      </w:r>
      <w:r w:rsidR="00104D47" w:rsidRPr="00104D47">
        <w:rPr>
          <w:rFonts w:eastAsia="Times New Roman" w:cs="Times New Roman"/>
          <w:b/>
          <w:noProof/>
          <w:sz w:val="28"/>
          <w:szCs w:val="28"/>
        </w:rPr>
        <w:drawing>
          <wp:anchor distT="0" distB="0" distL="114300" distR="114300" simplePos="0" relativeHeight="252120064" behindDoc="0" locked="0" layoutInCell="1" allowOverlap="1" wp14:anchorId="4F1AD49B" wp14:editId="535B0D35">
            <wp:simplePos x="0" y="0"/>
            <wp:positionH relativeFrom="column">
              <wp:posOffset>8950325</wp:posOffset>
            </wp:positionH>
            <wp:positionV relativeFrom="paragraph">
              <wp:posOffset>-508635</wp:posOffset>
            </wp:positionV>
            <wp:extent cx="1171575" cy="771525"/>
            <wp:effectExtent l="0" t="0" r="9525" b="9525"/>
            <wp:wrapNone/>
            <wp:docPr id="471" name="Picture 471" descr="Saint Francis Hospice logo colour -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Saint Francis Hospice logo colour - smal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71575" cy="771525"/>
                    </a:xfrm>
                    <a:prstGeom prst="rect">
                      <a:avLst/>
                    </a:prstGeom>
                    <a:noFill/>
                    <a:ln>
                      <a:noFill/>
                    </a:ln>
                  </pic:spPr>
                </pic:pic>
              </a:graphicData>
            </a:graphic>
            <wp14:sizeRelV relativeFrom="margin">
              <wp14:pctHeight>0</wp14:pctHeight>
            </wp14:sizeRelV>
          </wp:anchor>
        </w:drawing>
      </w:r>
      <w:r w:rsidR="00104D47" w:rsidRPr="00104D47">
        <w:rPr>
          <w:rFonts w:eastAsia="Times New Roman" w:cs="Times New Roman"/>
          <w:b/>
          <w:noProof/>
          <w:sz w:val="28"/>
          <w:szCs w:val="28"/>
        </w:rPr>
        <w:drawing>
          <wp:anchor distT="0" distB="0" distL="114300" distR="114300" simplePos="0" relativeHeight="252122112" behindDoc="0" locked="0" layoutInCell="1" allowOverlap="1" wp14:anchorId="67168E5B" wp14:editId="67602CAC">
            <wp:simplePos x="0" y="0"/>
            <wp:positionH relativeFrom="column">
              <wp:posOffset>9102725</wp:posOffset>
            </wp:positionH>
            <wp:positionV relativeFrom="paragraph">
              <wp:posOffset>-356235</wp:posOffset>
            </wp:positionV>
            <wp:extent cx="1171575" cy="771525"/>
            <wp:effectExtent l="0" t="0" r="9525" b="9525"/>
            <wp:wrapNone/>
            <wp:docPr id="472" name="Picture 472" descr="Saint Francis Hospice logo colour -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Saint Francis Hospice logo colour - smal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71575" cy="771525"/>
                    </a:xfrm>
                    <a:prstGeom prst="rect">
                      <a:avLst/>
                    </a:prstGeom>
                    <a:noFill/>
                    <a:ln>
                      <a:noFill/>
                    </a:ln>
                  </pic:spPr>
                </pic:pic>
              </a:graphicData>
            </a:graphic>
            <wp14:sizeRelV relativeFrom="margin">
              <wp14:pctHeight>0</wp14:pctHeight>
            </wp14:sizeRelV>
          </wp:anchor>
        </w:drawing>
      </w:r>
    </w:p>
    <w:p w14:paraId="53EF286C" w14:textId="77777777" w:rsidR="00754C59" w:rsidRPr="00754C59" w:rsidRDefault="00754C59" w:rsidP="00754C59">
      <w:pPr>
        <w:spacing w:after="80" w:line="240" w:lineRule="auto"/>
        <w:jc w:val="center"/>
        <w:rPr>
          <w:rFonts w:ascii="Arial" w:eastAsia="Times New Roman" w:hAnsi="Arial" w:cs="Arial"/>
          <w:b/>
          <w:u w:val="single"/>
          <w:lang w:eastAsia="en-US"/>
        </w:rPr>
      </w:pPr>
      <w:r w:rsidRPr="00754C59">
        <w:rPr>
          <w:rFonts w:ascii="Arial" w:eastAsia="Times New Roman" w:hAnsi="Arial" w:cs="Arial"/>
          <w:b/>
          <w:u w:val="single"/>
          <w:lang w:eastAsia="en-US"/>
        </w:rPr>
        <w:t>FENTANYL AND BUPRENORPHINE PATCHES</w:t>
      </w:r>
    </w:p>
    <w:p w14:paraId="18EE871C" w14:textId="77777777" w:rsidR="009611A2" w:rsidRDefault="009611A2" w:rsidP="00754C59">
      <w:pPr>
        <w:spacing w:after="0" w:line="240" w:lineRule="auto"/>
        <w:jc w:val="both"/>
        <w:rPr>
          <w:rFonts w:eastAsia="Times New Roman" w:cs="Arial"/>
          <w:lang w:eastAsia="en-US"/>
        </w:rPr>
      </w:pPr>
    </w:p>
    <w:p w14:paraId="11C208C7" w14:textId="77777777" w:rsidR="00754C59" w:rsidRPr="005E39D4" w:rsidRDefault="00754C59" w:rsidP="00754C59">
      <w:pPr>
        <w:spacing w:after="0" w:line="240" w:lineRule="auto"/>
        <w:jc w:val="both"/>
        <w:rPr>
          <w:rFonts w:eastAsia="Times New Roman" w:cs="Arial"/>
          <w:lang w:eastAsia="en-US"/>
        </w:rPr>
      </w:pPr>
      <w:r w:rsidRPr="005E39D4">
        <w:rPr>
          <w:rFonts w:eastAsia="Times New Roman" w:cs="Arial"/>
          <w:lang w:eastAsia="en-US"/>
        </w:rPr>
        <w:t>Fentanyl and buprenorphine, both alternative strong opioids to morphine, are available in patch formulations, in this way turning these fast acting drugs into sustained release preparations.</w:t>
      </w:r>
    </w:p>
    <w:p w14:paraId="5BD77855" w14:textId="77777777" w:rsidR="00754C59" w:rsidRPr="005E39D4" w:rsidRDefault="00754C59" w:rsidP="00754C59">
      <w:pPr>
        <w:spacing w:after="0" w:line="240" w:lineRule="auto"/>
        <w:jc w:val="both"/>
        <w:rPr>
          <w:rFonts w:eastAsia="Times New Roman" w:cs="Arial"/>
          <w:lang w:eastAsia="en-US"/>
        </w:rPr>
      </w:pPr>
      <w:r w:rsidRPr="005E39D4">
        <w:rPr>
          <w:rFonts w:eastAsia="Times New Roman" w:cs="Arial"/>
          <w:lang w:eastAsia="en-US"/>
        </w:rPr>
        <w:t xml:space="preserve">Patches offer a good alternative to oral opioids or syringe driver medication in the following circumstances: </w:t>
      </w:r>
    </w:p>
    <w:p w14:paraId="74303E00" w14:textId="77777777" w:rsidR="00754C59" w:rsidRPr="005E39D4" w:rsidRDefault="00754C59" w:rsidP="005E39D4">
      <w:pPr>
        <w:numPr>
          <w:ilvl w:val="0"/>
          <w:numId w:val="17"/>
        </w:numPr>
        <w:spacing w:after="0" w:line="240" w:lineRule="auto"/>
        <w:jc w:val="both"/>
        <w:rPr>
          <w:rFonts w:eastAsia="Times New Roman" w:cs="Arial"/>
          <w:lang w:eastAsia="en-US"/>
        </w:rPr>
      </w:pPr>
      <w:r w:rsidRPr="005E39D4">
        <w:rPr>
          <w:rFonts w:eastAsia="Times New Roman" w:cs="Arial"/>
          <w:lang w:eastAsia="en-US"/>
        </w:rPr>
        <w:t>When the oral route is not possible, or not ideal.</w:t>
      </w:r>
    </w:p>
    <w:p w14:paraId="79C78021" w14:textId="77777777" w:rsidR="00754C59" w:rsidRPr="005E39D4" w:rsidRDefault="00754C59" w:rsidP="005E39D4">
      <w:pPr>
        <w:spacing w:after="0" w:line="240" w:lineRule="auto"/>
        <w:ind w:left="720"/>
        <w:jc w:val="both"/>
        <w:rPr>
          <w:rFonts w:eastAsia="Times New Roman" w:cs="Arial"/>
          <w:lang w:eastAsia="en-US"/>
        </w:rPr>
      </w:pPr>
      <w:r w:rsidRPr="005E39D4">
        <w:rPr>
          <w:rFonts w:eastAsia="Times New Roman" w:cs="Arial"/>
          <w:lang w:eastAsia="en-US"/>
        </w:rPr>
        <w:t xml:space="preserve">When patients have difficulty in managing oral preparations, are unable to swallow, or are simply unable to adhere to a regular oral regime a patch preparation a steady and reliable means of getting strong opioid medication … </w:t>
      </w:r>
      <w:r w:rsidRPr="005E39D4">
        <w:rPr>
          <w:rFonts w:eastAsia="Times New Roman" w:cs="Arial"/>
          <w:i/>
          <w:lang w:eastAsia="en-US"/>
        </w:rPr>
        <w:t>though do note that patients with rapidly changing pain needs need to be stabilised on quicker acting / more titrate-able analgesia, e.g. syringe driver medication, first</w:t>
      </w:r>
      <w:r w:rsidRPr="005E39D4">
        <w:rPr>
          <w:rFonts w:eastAsia="Times New Roman" w:cs="Arial"/>
          <w:lang w:eastAsia="en-US"/>
        </w:rPr>
        <w:t>.</w:t>
      </w:r>
    </w:p>
    <w:p w14:paraId="758B752F" w14:textId="77777777" w:rsidR="00754C59" w:rsidRPr="005E39D4" w:rsidRDefault="00754C59" w:rsidP="005E39D4">
      <w:pPr>
        <w:numPr>
          <w:ilvl w:val="0"/>
          <w:numId w:val="17"/>
        </w:numPr>
        <w:spacing w:after="0" w:line="240" w:lineRule="auto"/>
        <w:jc w:val="both"/>
        <w:rPr>
          <w:rFonts w:eastAsia="Times New Roman" w:cs="Arial"/>
          <w:lang w:eastAsia="en-US"/>
        </w:rPr>
      </w:pPr>
      <w:r w:rsidRPr="005E39D4">
        <w:rPr>
          <w:rFonts w:eastAsia="Times New Roman" w:cs="Arial"/>
          <w:lang w:eastAsia="en-US"/>
        </w:rPr>
        <w:t>When a patient has renal failure.</w:t>
      </w:r>
    </w:p>
    <w:p w14:paraId="021B8E61" w14:textId="77777777" w:rsidR="00754C59" w:rsidRPr="005E39D4" w:rsidRDefault="00754C59" w:rsidP="005E39D4">
      <w:pPr>
        <w:spacing w:after="0" w:line="240" w:lineRule="auto"/>
        <w:ind w:left="720"/>
        <w:jc w:val="both"/>
        <w:rPr>
          <w:rFonts w:eastAsia="Times New Roman" w:cs="Arial"/>
          <w:lang w:eastAsia="en-US"/>
        </w:rPr>
      </w:pPr>
      <w:r w:rsidRPr="005E39D4">
        <w:rPr>
          <w:rFonts w:eastAsia="Times New Roman" w:cs="Arial"/>
          <w:lang w:eastAsia="en-US"/>
        </w:rPr>
        <w:t xml:space="preserve">Fentanyl has a secure evidence base for relative safety in severe renal failure as </w:t>
      </w:r>
      <w:proofErr w:type="spellStart"/>
      <w:r w:rsidRPr="005E39D4">
        <w:rPr>
          <w:rFonts w:eastAsia="Times New Roman" w:cs="Arial"/>
          <w:lang w:eastAsia="en-US"/>
        </w:rPr>
        <w:t>renally</w:t>
      </w:r>
      <w:proofErr w:type="spellEnd"/>
      <w:r w:rsidRPr="005E39D4">
        <w:rPr>
          <w:rFonts w:eastAsia="Times New Roman" w:cs="Arial"/>
          <w:lang w:eastAsia="en-US"/>
        </w:rPr>
        <w:t xml:space="preserve"> excreted metabolites of fentanyl are inactive (as opposed to metabolites of morphine). The patch preparation provides sustained analgesia</w:t>
      </w:r>
      <w:r w:rsidRPr="005E39D4">
        <w:rPr>
          <w:rFonts w:eastAsia="Times New Roman" w:cs="Arial"/>
          <w:vertAlign w:val="superscript"/>
          <w:lang w:eastAsia="en-US"/>
        </w:rPr>
        <w:footnoteReference w:id="1"/>
      </w:r>
      <w:r w:rsidRPr="005E39D4">
        <w:rPr>
          <w:rFonts w:eastAsia="Times New Roman" w:cs="Arial"/>
          <w:lang w:eastAsia="en-US"/>
        </w:rPr>
        <w:t>.</w:t>
      </w:r>
    </w:p>
    <w:p w14:paraId="7631CDEA" w14:textId="77777777" w:rsidR="00754C59" w:rsidRPr="005E39D4" w:rsidRDefault="00754C59" w:rsidP="005E39D4">
      <w:pPr>
        <w:spacing w:after="0" w:line="240" w:lineRule="auto"/>
        <w:ind w:left="720"/>
        <w:jc w:val="both"/>
        <w:rPr>
          <w:rFonts w:eastAsia="Times New Roman" w:cs="Arial"/>
          <w:lang w:eastAsia="en-US"/>
        </w:rPr>
      </w:pPr>
      <w:r w:rsidRPr="005E39D4">
        <w:rPr>
          <w:rFonts w:eastAsia="Times New Roman" w:cs="Arial"/>
          <w:lang w:eastAsia="en-US"/>
        </w:rPr>
        <w:t>Buprenorphine metabolites also do not rely on renal excretion, however buprenorphine lacks an evidence base for safety in severe renal failure, so that a fentanyl patch is favoured.</w:t>
      </w:r>
    </w:p>
    <w:p w14:paraId="6FB5906E" w14:textId="77777777" w:rsidR="00754C59" w:rsidRPr="005E39D4" w:rsidRDefault="00754C59" w:rsidP="005E39D4">
      <w:pPr>
        <w:numPr>
          <w:ilvl w:val="0"/>
          <w:numId w:val="17"/>
        </w:numPr>
        <w:spacing w:after="0" w:line="240" w:lineRule="auto"/>
        <w:jc w:val="both"/>
        <w:rPr>
          <w:rFonts w:eastAsia="Times New Roman" w:cs="Arial"/>
          <w:lang w:eastAsia="en-US"/>
        </w:rPr>
      </w:pPr>
      <w:r w:rsidRPr="005E39D4">
        <w:rPr>
          <w:rFonts w:eastAsia="Times New Roman" w:cs="Arial"/>
          <w:lang w:eastAsia="en-US"/>
        </w:rPr>
        <w:t>When a patient has intractable morphine-induced constipation.</w:t>
      </w:r>
    </w:p>
    <w:p w14:paraId="2372B7A3" w14:textId="77777777" w:rsidR="00754C59" w:rsidRPr="005E39D4" w:rsidRDefault="00754C59" w:rsidP="005E39D4">
      <w:pPr>
        <w:spacing w:after="0" w:line="240" w:lineRule="auto"/>
        <w:ind w:left="720"/>
        <w:jc w:val="both"/>
        <w:rPr>
          <w:rFonts w:eastAsia="Times New Roman" w:cs="Arial"/>
          <w:lang w:eastAsia="en-US"/>
        </w:rPr>
      </w:pPr>
      <w:r w:rsidRPr="005E39D4">
        <w:rPr>
          <w:rFonts w:eastAsia="Times New Roman" w:cs="Arial"/>
          <w:lang w:eastAsia="en-US"/>
        </w:rPr>
        <w:t>Both fentanyl and buprenorphine are less constipating than oral morphine</w:t>
      </w:r>
      <w:r w:rsidRPr="005E39D4">
        <w:rPr>
          <w:rFonts w:eastAsia="Times New Roman" w:cs="Arial"/>
          <w:vertAlign w:val="superscript"/>
          <w:lang w:eastAsia="en-US"/>
        </w:rPr>
        <w:footnoteReference w:id="2"/>
      </w:r>
      <w:r w:rsidRPr="005E39D4">
        <w:rPr>
          <w:rFonts w:eastAsia="Times New Roman" w:cs="Arial"/>
          <w:lang w:eastAsia="en-US"/>
        </w:rPr>
        <w:t>.</w:t>
      </w:r>
    </w:p>
    <w:p w14:paraId="02FB9C72" w14:textId="77777777" w:rsidR="00754C59" w:rsidRPr="005E39D4" w:rsidRDefault="00754C59" w:rsidP="005E39D4">
      <w:pPr>
        <w:numPr>
          <w:ilvl w:val="0"/>
          <w:numId w:val="17"/>
        </w:numPr>
        <w:spacing w:after="0" w:line="240" w:lineRule="auto"/>
        <w:jc w:val="both"/>
        <w:rPr>
          <w:rFonts w:eastAsia="Times New Roman" w:cs="Arial"/>
          <w:lang w:eastAsia="en-US"/>
        </w:rPr>
      </w:pPr>
      <w:r w:rsidRPr="005E39D4">
        <w:rPr>
          <w:rFonts w:eastAsia="Times New Roman" w:cs="Arial"/>
          <w:lang w:eastAsia="en-US"/>
        </w:rPr>
        <w:t>As an alternative opioid</w:t>
      </w:r>
    </w:p>
    <w:p w14:paraId="09AD65AF" w14:textId="77777777" w:rsidR="00754C59" w:rsidRPr="005E39D4" w:rsidRDefault="00754C59" w:rsidP="005E39D4">
      <w:pPr>
        <w:spacing w:after="0" w:line="240" w:lineRule="auto"/>
        <w:ind w:left="720"/>
        <w:jc w:val="both"/>
        <w:rPr>
          <w:rFonts w:eastAsia="Times New Roman" w:cs="Arial"/>
          <w:lang w:eastAsia="en-US"/>
        </w:rPr>
      </w:pPr>
      <w:r w:rsidRPr="005E39D4">
        <w:rPr>
          <w:rFonts w:eastAsia="Times New Roman" w:cs="Arial"/>
          <w:lang w:eastAsia="en-US"/>
        </w:rPr>
        <w:t>When pain is morphine responsive but adverse effects from morphine mean that the dose needed cannot be tolerated. One of the patch delivered opioids may suit better.</w:t>
      </w:r>
    </w:p>
    <w:p w14:paraId="5C229AC1" w14:textId="77777777" w:rsidR="00754C59" w:rsidRPr="005E39D4" w:rsidRDefault="00754C59" w:rsidP="00754C59">
      <w:pPr>
        <w:spacing w:after="0" w:line="240" w:lineRule="auto"/>
        <w:jc w:val="both"/>
        <w:rPr>
          <w:rFonts w:eastAsia="Times New Roman" w:cs="Arial"/>
          <w:lang w:eastAsia="en-US"/>
        </w:rPr>
      </w:pPr>
    </w:p>
    <w:p w14:paraId="3697C714" w14:textId="77777777" w:rsidR="00754C59" w:rsidRPr="005E39D4" w:rsidRDefault="00754C59" w:rsidP="00754C59">
      <w:pPr>
        <w:spacing w:after="0" w:line="240" w:lineRule="auto"/>
        <w:jc w:val="both"/>
        <w:rPr>
          <w:rFonts w:eastAsia="Times New Roman" w:cs="Arial"/>
          <w:b/>
          <w:u w:val="single"/>
          <w:lang w:eastAsia="en-US"/>
        </w:rPr>
      </w:pPr>
      <w:r w:rsidRPr="005E39D4">
        <w:rPr>
          <w:rFonts w:eastAsia="Times New Roman" w:cs="Arial"/>
          <w:b/>
          <w:u w:val="single"/>
          <w:lang w:eastAsia="en-US"/>
        </w:rPr>
        <w:t xml:space="preserve">Transdermal patch preparations: monitoring them / ensuring they remain effective </w:t>
      </w:r>
    </w:p>
    <w:p w14:paraId="77BD272C" w14:textId="77777777" w:rsidR="00754C59" w:rsidRPr="005E39D4" w:rsidRDefault="00754C59" w:rsidP="000A0789">
      <w:pPr>
        <w:numPr>
          <w:ilvl w:val="0"/>
          <w:numId w:val="18"/>
        </w:numPr>
        <w:spacing w:after="0" w:line="240" w:lineRule="auto"/>
        <w:jc w:val="both"/>
        <w:rPr>
          <w:rFonts w:eastAsia="Times New Roman" w:cs="Arial"/>
          <w:lang w:eastAsia="en-US"/>
        </w:rPr>
      </w:pPr>
      <w:r w:rsidRPr="005E39D4">
        <w:rPr>
          <w:rFonts w:eastAsia="Times New Roman" w:cs="Arial"/>
          <w:lang w:eastAsia="en-US"/>
        </w:rPr>
        <w:t xml:space="preserve">Fentanyl patches and Buprenorphine patches are available in many different patch strengths/sizes. Do ensure that you know the patch strength and the frequency of patch change needed to ensure sustained pain relief. </w:t>
      </w:r>
    </w:p>
    <w:p w14:paraId="2E94CC2E" w14:textId="77777777" w:rsidR="00754C59" w:rsidRPr="005E39D4" w:rsidRDefault="00754C59" w:rsidP="000A0789">
      <w:pPr>
        <w:numPr>
          <w:ilvl w:val="0"/>
          <w:numId w:val="18"/>
        </w:numPr>
        <w:spacing w:after="0" w:line="240" w:lineRule="auto"/>
        <w:jc w:val="both"/>
        <w:rPr>
          <w:rFonts w:eastAsia="Times New Roman" w:cs="Arial"/>
          <w:lang w:eastAsia="en-US"/>
        </w:rPr>
      </w:pPr>
      <w:r w:rsidRPr="005E39D4">
        <w:rPr>
          <w:rFonts w:eastAsia="Times New Roman" w:cs="Arial"/>
          <w:lang w:eastAsia="en-US"/>
        </w:rPr>
        <w:t xml:space="preserve">Users too poorly to monitor and manage their patches should have a patch chart so that the person changing the patches always knows where the patch is/patches are, and the due date for change. Patches should be visualised regularly; beware the patch that falls off. </w:t>
      </w:r>
    </w:p>
    <w:p w14:paraId="1D69CAAB" w14:textId="77777777" w:rsidR="00754C59" w:rsidRPr="005E39D4" w:rsidRDefault="00754C59" w:rsidP="000A0789">
      <w:pPr>
        <w:numPr>
          <w:ilvl w:val="0"/>
          <w:numId w:val="18"/>
        </w:numPr>
        <w:spacing w:after="0" w:line="240" w:lineRule="auto"/>
        <w:jc w:val="both"/>
        <w:rPr>
          <w:rFonts w:eastAsia="Times New Roman" w:cs="Arial"/>
          <w:b/>
          <w:lang w:eastAsia="en-US"/>
        </w:rPr>
      </w:pPr>
      <w:r w:rsidRPr="005E39D4">
        <w:rPr>
          <w:rFonts w:eastAsia="Times New Roman" w:cs="Arial"/>
          <w:lang w:eastAsia="en-US"/>
        </w:rPr>
        <w:lastRenderedPageBreak/>
        <w:t>At patch change the old patch(</w:t>
      </w:r>
      <w:proofErr w:type="spellStart"/>
      <w:r w:rsidRPr="005E39D4">
        <w:rPr>
          <w:rFonts w:eastAsia="Times New Roman" w:cs="Arial"/>
          <w:lang w:eastAsia="en-US"/>
        </w:rPr>
        <w:t>es</w:t>
      </w:r>
      <w:proofErr w:type="spellEnd"/>
      <w:r w:rsidRPr="005E39D4">
        <w:rPr>
          <w:rFonts w:eastAsia="Times New Roman" w:cs="Arial"/>
          <w:lang w:eastAsia="en-US"/>
        </w:rPr>
        <w:t xml:space="preserve">) should be removed and replaced with a new one(s). </w:t>
      </w:r>
    </w:p>
    <w:p w14:paraId="7E90C04F" w14:textId="77777777" w:rsidR="000A0789" w:rsidRPr="005E39D4" w:rsidRDefault="000A0789" w:rsidP="000A0789">
      <w:pPr>
        <w:numPr>
          <w:ilvl w:val="0"/>
          <w:numId w:val="18"/>
        </w:numPr>
        <w:spacing w:after="0" w:line="240" w:lineRule="auto"/>
        <w:jc w:val="both"/>
        <w:rPr>
          <w:rFonts w:eastAsia="Times New Roman" w:cs="Arial"/>
          <w:b/>
          <w:lang w:eastAsia="en-US"/>
        </w:rPr>
      </w:pPr>
      <w:r w:rsidRPr="005E39D4">
        <w:rPr>
          <w:rFonts w:eastAsia="Times New Roman" w:cs="Arial"/>
          <w:lang w:eastAsia="en-US"/>
        </w:rPr>
        <w:t>Each time a patch is changed the site of application should be rotated to avoid skin irritation from over use.</w:t>
      </w:r>
      <w:r w:rsidR="000724CC" w:rsidRPr="005E39D4">
        <w:rPr>
          <w:rFonts w:eastAsia="Times New Roman" w:cs="Arial"/>
          <w:lang w:eastAsia="en-US"/>
        </w:rPr>
        <w:t xml:space="preserve"> See</w:t>
      </w:r>
      <w:r w:rsidR="000724CC" w:rsidRPr="005E39D4">
        <w:rPr>
          <w:rFonts w:eastAsia="Times New Roman" w:cs="Arial"/>
          <w:i/>
        </w:rPr>
        <w:t xml:space="preserve"> “My Transdermal Patch Application Record” </w:t>
      </w:r>
      <w:r w:rsidR="000724CC" w:rsidRPr="005E39D4">
        <w:rPr>
          <w:rFonts w:eastAsia="Times New Roman" w:cs="Arial"/>
        </w:rPr>
        <w:t>on page 26</w:t>
      </w:r>
    </w:p>
    <w:p w14:paraId="122E8DC3" w14:textId="77777777" w:rsidR="000A0789" w:rsidRPr="005E39D4" w:rsidRDefault="000A0789" w:rsidP="000A0789">
      <w:pPr>
        <w:numPr>
          <w:ilvl w:val="0"/>
          <w:numId w:val="18"/>
        </w:numPr>
        <w:spacing w:after="0" w:line="240" w:lineRule="auto"/>
        <w:jc w:val="both"/>
        <w:rPr>
          <w:rFonts w:eastAsia="Times New Roman" w:cs="Arial"/>
          <w:lang w:eastAsia="en-US"/>
        </w:rPr>
      </w:pPr>
      <w:proofErr w:type="spellStart"/>
      <w:r w:rsidRPr="005E39D4">
        <w:rPr>
          <w:rFonts w:eastAsia="Times New Roman" w:cs="Arial"/>
          <w:lang w:eastAsia="en-US"/>
        </w:rPr>
        <w:t>NB:</w:t>
      </w:r>
      <w:r w:rsidRPr="005E39D4">
        <w:rPr>
          <w:rFonts w:eastAsiaTheme="minorHAnsi" w:cs="Arial"/>
          <w:bCs/>
          <w:lang w:eastAsia="en-US"/>
        </w:rPr>
        <w:t>Low</w:t>
      </w:r>
      <w:proofErr w:type="spellEnd"/>
      <w:r w:rsidRPr="005E39D4">
        <w:rPr>
          <w:rFonts w:eastAsiaTheme="minorHAnsi" w:cs="Arial"/>
          <w:bCs/>
          <w:lang w:eastAsia="en-US"/>
        </w:rPr>
        <w:t xml:space="preserve"> dose buprenorphine patches can be used with </w:t>
      </w:r>
      <w:proofErr w:type="spellStart"/>
      <w:r w:rsidRPr="005E39D4">
        <w:rPr>
          <w:rFonts w:eastAsiaTheme="minorHAnsi" w:cs="Arial"/>
          <w:bCs/>
          <w:lang w:eastAsia="en-US"/>
        </w:rPr>
        <w:t>cautio</w:t>
      </w:r>
      <w:proofErr w:type="spellEnd"/>
      <w:r w:rsidRPr="005E39D4">
        <w:rPr>
          <w:rFonts w:eastAsiaTheme="minorHAnsi" w:cs="Arial"/>
          <w:bCs/>
          <w:lang w:eastAsia="en-US"/>
        </w:rPr>
        <w:t xml:space="preserve"> for people who are opioid naïve, starting with a low dose. Fentanyl patches (lowest dose = 12mcg/hr) is not recommended for opioid naïve patients: opioid </w:t>
      </w:r>
      <w:proofErr w:type="spellStart"/>
      <w:r w:rsidRPr="005E39D4">
        <w:rPr>
          <w:rFonts w:eastAsiaTheme="minorHAnsi" w:cs="Arial"/>
          <w:bCs/>
          <w:lang w:eastAsia="en-US"/>
        </w:rPr>
        <w:t>naivity</w:t>
      </w:r>
      <w:proofErr w:type="spellEnd"/>
      <w:r w:rsidRPr="005E39D4">
        <w:rPr>
          <w:rFonts w:eastAsiaTheme="minorHAnsi" w:cs="Arial"/>
          <w:bCs/>
          <w:lang w:eastAsia="en-US"/>
        </w:rPr>
        <w:t xml:space="preserve"> increases the risk of side effects and of overdosing</w:t>
      </w:r>
    </w:p>
    <w:p w14:paraId="1F013D72" w14:textId="77777777" w:rsidR="00754C59" w:rsidRPr="005E39D4" w:rsidRDefault="00754C59" w:rsidP="00754C59">
      <w:pPr>
        <w:spacing w:after="0" w:line="240" w:lineRule="auto"/>
        <w:jc w:val="both"/>
        <w:rPr>
          <w:rFonts w:eastAsia="Times New Roman" w:cs="Arial"/>
          <w:lang w:eastAsia="en-US"/>
        </w:rPr>
      </w:pPr>
    </w:p>
    <w:p w14:paraId="0D9EFC75" w14:textId="77777777" w:rsidR="00754C59" w:rsidRPr="005E39D4" w:rsidRDefault="00754C59" w:rsidP="00754C59">
      <w:pPr>
        <w:spacing w:after="0" w:line="240" w:lineRule="auto"/>
        <w:jc w:val="both"/>
        <w:rPr>
          <w:rFonts w:eastAsia="Times New Roman" w:cs="Arial"/>
          <w:b/>
          <w:u w:val="single"/>
          <w:lang w:eastAsia="en-US"/>
        </w:rPr>
      </w:pPr>
      <w:r w:rsidRPr="005E39D4">
        <w:rPr>
          <w:rFonts w:eastAsia="Times New Roman" w:cs="Arial"/>
          <w:b/>
          <w:u w:val="single"/>
          <w:lang w:eastAsia="en-US"/>
        </w:rPr>
        <w:t>Managing breakthrough pain</w:t>
      </w:r>
    </w:p>
    <w:p w14:paraId="2747D744" w14:textId="77777777" w:rsidR="00754C59" w:rsidRPr="005E39D4" w:rsidRDefault="00754C59" w:rsidP="00754C59">
      <w:pPr>
        <w:spacing w:after="0" w:line="240" w:lineRule="auto"/>
        <w:jc w:val="both"/>
        <w:rPr>
          <w:rFonts w:eastAsia="Times New Roman" w:cs="Arial"/>
          <w:lang w:eastAsia="en-US"/>
        </w:rPr>
      </w:pPr>
      <w:r w:rsidRPr="005E39D4">
        <w:rPr>
          <w:rFonts w:eastAsia="Times New Roman" w:cs="Arial"/>
          <w:lang w:eastAsia="en-US"/>
        </w:rPr>
        <w:t>The patient will require 'just in case' medication to manage breakthrough pain. For most opioids the principle of starting with a 1/6th of the baseline 24 hour drug and dose provides a good start. However buccal/</w:t>
      </w:r>
      <w:proofErr w:type="spellStart"/>
      <w:r w:rsidRPr="005E39D4">
        <w:rPr>
          <w:rFonts w:eastAsia="Times New Roman" w:cs="Arial"/>
          <w:lang w:eastAsia="en-US"/>
        </w:rPr>
        <w:t>transmucosal</w:t>
      </w:r>
      <w:proofErr w:type="spellEnd"/>
      <w:r w:rsidRPr="005E39D4">
        <w:rPr>
          <w:rFonts w:eastAsia="Times New Roman" w:cs="Arial"/>
          <w:lang w:eastAsia="en-US"/>
        </w:rPr>
        <w:t>/nasal IR fentanyl preparations do not follow this principle and have to be titrated up individually. They are also very short acting</w:t>
      </w:r>
      <w:r w:rsidRPr="005E39D4">
        <w:rPr>
          <w:rFonts w:eastAsia="Times New Roman" w:cs="Arial"/>
          <w:vertAlign w:val="superscript"/>
          <w:lang w:eastAsia="en-US"/>
        </w:rPr>
        <w:footnoteReference w:id="3"/>
      </w:r>
      <w:r w:rsidRPr="005E39D4">
        <w:rPr>
          <w:rFonts w:eastAsia="Times New Roman" w:cs="Arial"/>
          <w:lang w:eastAsia="en-US"/>
        </w:rPr>
        <w:t xml:space="preserve">. And oral buprenorphine comes in complex doses and is rather long acting. </w:t>
      </w:r>
    </w:p>
    <w:p w14:paraId="0A1A1F7A" w14:textId="77777777" w:rsidR="00754C59" w:rsidRPr="005E39D4" w:rsidRDefault="00754C59" w:rsidP="00754C59">
      <w:pPr>
        <w:spacing w:after="0" w:line="240" w:lineRule="auto"/>
        <w:jc w:val="both"/>
        <w:rPr>
          <w:rFonts w:eastAsia="Times New Roman" w:cs="Arial"/>
          <w:i/>
          <w:lang w:eastAsia="en-US"/>
        </w:rPr>
      </w:pPr>
      <w:r w:rsidRPr="005E39D4">
        <w:rPr>
          <w:rFonts w:eastAsia="Times New Roman" w:cs="Arial"/>
          <w:i/>
          <w:lang w:eastAsia="en-US"/>
        </w:rPr>
        <w:t>Thus morphine Immediate Release (IR) , or 2nd choice, oxycodone IR, is the usual oral (or s/c) prn used.</w:t>
      </w:r>
    </w:p>
    <w:p w14:paraId="273641A5" w14:textId="77777777" w:rsidR="00754C59" w:rsidRDefault="006A2718" w:rsidP="009611A2">
      <w:pPr>
        <w:keepNext/>
        <w:spacing w:after="0" w:line="240" w:lineRule="auto"/>
        <w:outlineLvl w:val="0"/>
        <w:rPr>
          <w:rFonts w:eastAsia="Times New Roman" w:cs="Arial"/>
          <w:b/>
          <w:u w:val="single"/>
          <w:lang w:eastAsia="en-US"/>
        </w:rPr>
      </w:pPr>
      <w:r>
        <w:rPr>
          <w:rFonts w:ascii="Arial" w:eastAsia="Times New Roman" w:hAnsi="Arial" w:cs="Arial"/>
          <w:noProof/>
        </w:rPr>
        <mc:AlternateContent>
          <mc:Choice Requires="wpg">
            <w:drawing>
              <wp:anchor distT="0" distB="0" distL="114300" distR="114300" simplePos="0" relativeHeight="252235776" behindDoc="0" locked="0" layoutInCell="1" allowOverlap="1" wp14:anchorId="6F9EA6BC" wp14:editId="346F7BD9">
                <wp:simplePos x="0" y="0"/>
                <wp:positionH relativeFrom="column">
                  <wp:posOffset>5557520</wp:posOffset>
                </wp:positionH>
                <wp:positionV relativeFrom="paragraph">
                  <wp:posOffset>-320675</wp:posOffset>
                </wp:positionV>
                <wp:extent cx="1584960" cy="754380"/>
                <wp:effectExtent l="0" t="0" r="0" b="7620"/>
                <wp:wrapNone/>
                <wp:docPr id="614" name="Group 614"/>
                <wp:cNvGraphicFramePr/>
                <a:graphic xmlns:a="http://schemas.openxmlformats.org/drawingml/2006/main">
                  <a:graphicData uri="http://schemas.microsoft.com/office/word/2010/wordprocessingGroup">
                    <wpg:wgp>
                      <wpg:cNvGrpSpPr/>
                      <wpg:grpSpPr>
                        <a:xfrm>
                          <a:off x="0" y="0"/>
                          <a:ext cx="1584960" cy="754380"/>
                          <a:chOff x="0" y="0"/>
                          <a:chExt cx="1584960" cy="754380"/>
                        </a:xfrm>
                      </wpg:grpSpPr>
                      <wps:wsp>
                        <wps:cNvPr id="615" name="Text Box 615"/>
                        <wps:cNvSpPr txBox="1"/>
                        <wps:spPr>
                          <a:xfrm>
                            <a:off x="38100" y="0"/>
                            <a:ext cx="1485900" cy="5105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7D8BD7" w14:textId="77777777" w:rsidR="00F66181" w:rsidRDefault="00F66181" w:rsidP="006A2718">
                              <w:r>
                                <w:rPr>
                                  <w:rFonts w:cs="Arial"/>
                                  <w:noProof/>
                                </w:rPr>
                                <w:drawing>
                                  <wp:inline distT="0" distB="0" distL="0" distR="0" wp14:anchorId="21EA3729" wp14:editId="3152D70B">
                                    <wp:extent cx="1296670" cy="416787"/>
                                    <wp:effectExtent l="0" t="0" r="0" b="2540"/>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20" cstate="print">
                                              <a:extLst>
                                                <a:ext uri="{28A0092B-C50C-407E-A947-70E740481C1C}">
                                                  <a14:useLocalDpi xmlns:a14="http://schemas.microsoft.com/office/drawing/2010/main" val="0"/>
                                                </a:ext>
                                              </a:extLst>
                                            </a:blip>
                                            <a:srcRect l="72481" b="37647"/>
                                            <a:stretch/>
                                          </pic:blipFill>
                                          <pic:spPr bwMode="auto">
                                            <a:xfrm>
                                              <a:off x="0" y="0"/>
                                              <a:ext cx="1296670" cy="41678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6" name="Text Box 616"/>
                        <wps:cNvSpPr txBox="1"/>
                        <wps:spPr>
                          <a:xfrm>
                            <a:off x="0" y="464820"/>
                            <a:ext cx="1584960" cy="289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0D65A5" w14:textId="77777777" w:rsidR="00F66181" w:rsidRDefault="00F66181" w:rsidP="006A2718">
                              <w:r>
                                <w:rPr>
                                  <w:rFonts w:cs="Arial"/>
                                  <w:noProof/>
                                </w:rPr>
                                <w:drawing>
                                  <wp:inline distT="0" distB="0" distL="0" distR="0" wp14:anchorId="52108ED9" wp14:editId="6044EA1B">
                                    <wp:extent cx="1546860" cy="175260"/>
                                    <wp:effectExtent l="0" t="0" r="0" b="0"/>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1" cstate="print">
                                              <a:extLst>
                                                <a:ext uri="{28A0092B-C50C-407E-A947-70E740481C1C}">
                                                  <a14:useLocalDpi xmlns:a14="http://schemas.microsoft.com/office/drawing/2010/main" val="0"/>
                                                </a:ext>
                                              </a:extLst>
                                            </a:blip>
                                            <a:srcRect t="40624" r="72803" b="37647"/>
                                            <a:stretch/>
                                          </pic:blipFill>
                                          <pic:spPr bwMode="auto">
                                            <a:xfrm>
                                              <a:off x="0" y="0"/>
                                              <a:ext cx="1558809" cy="17661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F9EA6BC" id="Group 614" o:spid="_x0000_s1127" style="position:absolute;margin-left:437.6pt;margin-top:-25.25pt;width:124.8pt;height:59.4pt;z-index:252235776" coordsize="15849,7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">
                <v:shape id="Text Box 615" o:spid="_x0000_s1128" type="#_x0000_t202" style="position:absolute;left:381;width:14859;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" fillcolor="white [3201]" stroked="f" strokeweight=".5pt">
                  <v:textbox>
                    <w:txbxContent>
                      <w:p w14:paraId="657D8BD7" w14:textId="77777777" w:rsidR="00F66181" w:rsidRDefault="00F66181" w:rsidP="006A2718">
                        <w:r>
                          <w:rPr>
                            <w:rFonts w:cs="Arial"/>
                            <w:noProof/>
                          </w:rPr>
                          <w:drawing>
                            <wp:inline distT="0" distB="0" distL="0" distR="0" wp14:anchorId="21EA3729" wp14:editId="3152D70B">
                              <wp:extent cx="1296670" cy="416787"/>
                              <wp:effectExtent l="0" t="0" r="0" b="2540"/>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20" cstate="print">
                                        <a:extLst>
                                          <a:ext uri="{28A0092B-C50C-407E-A947-70E740481C1C}">
                                            <a14:useLocalDpi xmlns:a14="http://schemas.microsoft.com/office/drawing/2010/main" val="0"/>
                                          </a:ext>
                                        </a:extLst>
                                      </a:blip>
                                      <a:srcRect l="72481" b="37647"/>
                                      <a:stretch/>
                                    </pic:blipFill>
                                    <pic:spPr bwMode="auto">
                                      <a:xfrm>
                                        <a:off x="0" y="0"/>
                                        <a:ext cx="1296670" cy="41678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shape id="Text Box 616" o:spid="_x0000_s1129" type="#_x0000_t202" style="position:absolute;top:4648;width:15849;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" fillcolor="white [3201]" stroked="f" strokeweight=".5pt">
                  <v:textbox>
                    <w:txbxContent>
                      <w:p w14:paraId="420D65A5" w14:textId="77777777" w:rsidR="00F66181" w:rsidRDefault="00F66181" w:rsidP="006A2718">
                        <w:r>
                          <w:rPr>
                            <w:rFonts w:cs="Arial"/>
                            <w:noProof/>
                          </w:rPr>
                          <w:drawing>
                            <wp:inline distT="0" distB="0" distL="0" distR="0" wp14:anchorId="52108ED9" wp14:editId="6044EA1B">
                              <wp:extent cx="1546860" cy="175260"/>
                              <wp:effectExtent l="0" t="0" r="0" b="0"/>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2" cstate="print">
                                        <a:extLst>
                                          <a:ext uri="{28A0092B-C50C-407E-A947-70E740481C1C}">
                                            <a14:useLocalDpi xmlns:a14="http://schemas.microsoft.com/office/drawing/2010/main" val="0"/>
                                          </a:ext>
                                        </a:extLst>
                                      </a:blip>
                                      <a:srcRect t="40624" r="72803" b="37647"/>
                                      <a:stretch/>
                                    </pic:blipFill>
                                    <pic:spPr bwMode="auto">
                                      <a:xfrm>
                                        <a:off x="0" y="0"/>
                                        <a:ext cx="1558809" cy="17661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group>
            </w:pict>
          </mc:Fallback>
        </mc:AlternateContent>
      </w:r>
      <w:r w:rsidR="00754C59" w:rsidRPr="00487503">
        <w:rPr>
          <w:rFonts w:eastAsia="Times New Roman" w:cs="Arial"/>
          <w:b/>
          <w:u w:val="single"/>
          <w:lang w:eastAsia="en-US"/>
        </w:rPr>
        <w:t>FENTANYL AND BUPRENORPHINE PATCHES: Guidance for End of Life Care</w:t>
      </w:r>
    </w:p>
    <w:p w14:paraId="678124DD" w14:textId="77777777" w:rsidR="0099111E" w:rsidRDefault="0099111E" w:rsidP="000D40B2">
      <w:pPr>
        <w:keepNext/>
        <w:spacing w:after="0" w:line="240" w:lineRule="auto"/>
        <w:outlineLvl w:val="0"/>
        <w:rPr>
          <w:rFonts w:eastAsia="Times New Roman" w:cs="Arial"/>
          <w:b/>
          <w:u w:val="single"/>
          <w:lang w:eastAsia="en-US"/>
        </w:rPr>
      </w:pPr>
    </w:p>
    <w:p w14:paraId="60702EE4" w14:textId="77777777" w:rsidR="000D40B2" w:rsidRDefault="000D40B2" w:rsidP="0099111E">
      <w:pPr>
        <w:keepNext/>
        <w:spacing w:after="0" w:line="240" w:lineRule="auto"/>
        <w:jc w:val="both"/>
        <w:outlineLvl w:val="0"/>
        <w:rPr>
          <w:rFonts w:eastAsia="Times New Roman" w:cs="Arial"/>
          <w:lang w:eastAsia="en-US"/>
        </w:rPr>
      </w:pPr>
    </w:p>
    <w:p w14:paraId="4AC3BD4A" w14:textId="77777777" w:rsidR="00754C59" w:rsidRPr="00487503" w:rsidRDefault="00754C59" w:rsidP="0099111E">
      <w:pPr>
        <w:keepNext/>
        <w:spacing w:after="0" w:line="240" w:lineRule="auto"/>
        <w:jc w:val="both"/>
        <w:outlineLvl w:val="0"/>
        <w:rPr>
          <w:rFonts w:eastAsia="Times New Roman" w:cs="Arial"/>
          <w:lang w:eastAsia="en-US"/>
        </w:rPr>
      </w:pPr>
      <w:r w:rsidRPr="00487503">
        <w:rPr>
          <w:rFonts w:eastAsia="Times New Roman" w:cs="Arial"/>
          <w:lang w:eastAsia="en-US"/>
        </w:rPr>
        <w:t>The following gives headline information that may be useful when caring for someone at end of life/dying. More in-depth information, advice and support can be sought from any of the local Specialist Palliative Care teams.</w:t>
      </w:r>
    </w:p>
    <w:p w14:paraId="52419F44" w14:textId="77777777" w:rsidR="00754C59" w:rsidRPr="000D40B2" w:rsidRDefault="00754C59" w:rsidP="00487503">
      <w:pPr>
        <w:keepNext/>
        <w:spacing w:after="0" w:line="240" w:lineRule="auto"/>
        <w:outlineLvl w:val="0"/>
        <w:rPr>
          <w:rFonts w:eastAsia="Times New Roman" w:cs="Arial"/>
          <w:sz w:val="8"/>
          <w:u w:val="single"/>
          <w:lang w:eastAsia="en-US"/>
        </w:rPr>
      </w:pPr>
    </w:p>
    <w:p w14:paraId="3A87D64F" w14:textId="77777777" w:rsidR="00754C59" w:rsidRPr="00487503" w:rsidRDefault="00754C59" w:rsidP="00487503">
      <w:pPr>
        <w:keepNext/>
        <w:spacing w:after="0" w:line="240" w:lineRule="auto"/>
        <w:outlineLvl w:val="0"/>
        <w:rPr>
          <w:rFonts w:eastAsia="Times New Roman" w:cs="Arial"/>
          <w:b/>
          <w:lang w:eastAsia="en-US"/>
        </w:rPr>
      </w:pPr>
      <w:r w:rsidRPr="00487503">
        <w:rPr>
          <w:rFonts w:eastAsia="Times New Roman" w:cs="Arial"/>
          <w:b/>
          <w:u w:val="single"/>
          <w:lang w:eastAsia="en-US"/>
        </w:rPr>
        <w:t>Starting a patch at end of life</w:t>
      </w:r>
    </w:p>
    <w:p w14:paraId="0835700A" w14:textId="77777777" w:rsidR="00754C59" w:rsidRPr="00487503" w:rsidRDefault="00754C59" w:rsidP="0099111E">
      <w:pPr>
        <w:keepNext/>
        <w:spacing w:after="0" w:line="240" w:lineRule="auto"/>
        <w:jc w:val="both"/>
        <w:outlineLvl w:val="0"/>
        <w:rPr>
          <w:rFonts w:eastAsia="Times New Roman" w:cs="Arial"/>
          <w:lang w:eastAsia="en-US"/>
        </w:rPr>
      </w:pPr>
      <w:r w:rsidRPr="00487503">
        <w:rPr>
          <w:rFonts w:eastAsia="Times New Roman" w:cs="Arial"/>
          <w:lang w:eastAsia="en-US"/>
        </w:rPr>
        <w:t>Patches are an option if oral morphine (or 2</w:t>
      </w:r>
      <w:r w:rsidRPr="00487503">
        <w:rPr>
          <w:rFonts w:eastAsia="Times New Roman" w:cs="Arial"/>
          <w:vertAlign w:val="superscript"/>
          <w:lang w:eastAsia="en-US"/>
        </w:rPr>
        <w:t>nd</w:t>
      </w:r>
      <w:r w:rsidRPr="00487503">
        <w:rPr>
          <w:rFonts w:eastAsia="Times New Roman" w:cs="Arial"/>
          <w:lang w:eastAsia="en-US"/>
        </w:rPr>
        <w:t xml:space="preserve"> line oral strong opioid) is now unmanageable</w:t>
      </w:r>
      <w:r w:rsidRPr="00487503">
        <w:rPr>
          <w:rFonts w:eastAsia="Times New Roman" w:cs="Arial"/>
          <w:vertAlign w:val="superscript"/>
          <w:lang w:eastAsia="en-US"/>
        </w:rPr>
        <w:footnoteReference w:id="4"/>
      </w:r>
      <w:r w:rsidRPr="00487503">
        <w:rPr>
          <w:rFonts w:eastAsia="Times New Roman" w:cs="Arial"/>
          <w:lang w:eastAsia="en-US"/>
        </w:rPr>
        <w:t xml:space="preserve">, though a safer/more standard alternative is to start a continuous subcutaneous infusion (CSCI), with inclusion of analgesia. </w:t>
      </w:r>
    </w:p>
    <w:p w14:paraId="0517F339" w14:textId="77777777" w:rsidR="00754C59" w:rsidRPr="00487503" w:rsidRDefault="00754C59" w:rsidP="0099111E">
      <w:pPr>
        <w:keepNext/>
        <w:numPr>
          <w:ilvl w:val="0"/>
          <w:numId w:val="19"/>
        </w:numPr>
        <w:spacing w:after="0" w:line="240" w:lineRule="auto"/>
        <w:jc w:val="both"/>
        <w:outlineLvl w:val="0"/>
        <w:rPr>
          <w:rFonts w:eastAsia="Times New Roman" w:cs="Arial"/>
          <w:lang w:eastAsia="en-US"/>
        </w:rPr>
      </w:pPr>
      <w:r w:rsidRPr="00487503">
        <w:rPr>
          <w:rFonts w:eastAsia="Times New Roman" w:cs="Arial"/>
          <w:lang w:eastAsia="en-US"/>
        </w:rPr>
        <w:t xml:space="preserve">A CSCI will give much more rapid relief, making an impact within 2 hours of start, can include symptom relieving medicines in addition to analgesia, can be rapidly titrated up or down dependent on need/number of </w:t>
      </w:r>
      <w:proofErr w:type="spellStart"/>
      <w:r w:rsidRPr="00487503">
        <w:rPr>
          <w:rFonts w:eastAsia="Times New Roman" w:cs="Arial"/>
          <w:lang w:eastAsia="en-US"/>
        </w:rPr>
        <w:t>prns</w:t>
      </w:r>
      <w:proofErr w:type="spellEnd"/>
      <w:r w:rsidRPr="00487503">
        <w:rPr>
          <w:rFonts w:eastAsia="Times New Roman" w:cs="Arial"/>
          <w:lang w:eastAsia="en-US"/>
        </w:rPr>
        <w:t xml:space="preserve"> used, and can be adjusted daily. </w:t>
      </w:r>
    </w:p>
    <w:p w14:paraId="02DA7F0B" w14:textId="77777777" w:rsidR="00754C59" w:rsidRPr="00487503" w:rsidRDefault="00754C59" w:rsidP="0099111E">
      <w:pPr>
        <w:keepNext/>
        <w:numPr>
          <w:ilvl w:val="0"/>
          <w:numId w:val="19"/>
        </w:numPr>
        <w:spacing w:after="0" w:line="240" w:lineRule="auto"/>
        <w:jc w:val="both"/>
        <w:outlineLvl w:val="0"/>
        <w:rPr>
          <w:rFonts w:eastAsia="Times New Roman" w:cs="Arial"/>
          <w:lang w:eastAsia="en-US"/>
        </w:rPr>
      </w:pPr>
      <w:r w:rsidRPr="00487503">
        <w:rPr>
          <w:rFonts w:eastAsia="Times New Roman" w:cs="Arial"/>
          <w:lang w:eastAsia="en-US"/>
        </w:rPr>
        <w:t xml:space="preserve">Patch preparations do not give effective analgesic levels for at least 8-12 hours after a patch has been applied, and can take up </w:t>
      </w:r>
      <w:r w:rsidRPr="00487503">
        <w:rPr>
          <w:rFonts w:eastAsia="Times New Roman" w:cs="Arial"/>
          <w:lang w:eastAsia="en-US"/>
        </w:rPr>
        <w:lastRenderedPageBreak/>
        <w:t xml:space="preserve">to a day for serum levels to fall to 50% once the patch is removed. </w:t>
      </w:r>
    </w:p>
    <w:p w14:paraId="1348785B" w14:textId="77777777" w:rsidR="00487503" w:rsidRPr="000D40B2" w:rsidRDefault="00487503" w:rsidP="0099111E">
      <w:pPr>
        <w:keepNext/>
        <w:spacing w:after="0" w:line="240" w:lineRule="auto"/>
        <w:jc w:val="both"/>
        <w:outlineLvl w:val="0"/>
        <w:rPr>
          <w:rFonts w:eastAsia="Times New Roman" w:cs="Arial"/>
          <w:i/>
          <w:sz w:val="8"/>
          <w:lang w:eastAsia="en-US"/>
        </w:rPr>
      </w:pPr>
    </w:p>
    <w:p w14:paraId="5E3DE6BE" w14:textId="77777777" w:rsidR="00754C59" w:rsidRPr="00487503" w:rsidRDefault="00754C59" w:rsidP="0099111E">
      <w:pPr>
        <w:keepNext/>
        <w:spacing w:after="0" w:line="240" w:lineRule="auto"/>
        <w:jc w:val="both"/>
        <w:outlineLvl w:val="0"/>
        <w:rPr>
          <w:rFonts w:eastAsia="Times New Roman" w:cs="Arial"/>
          <w:i/>
          <w:lang w:eastAsia="en-US"/>
        </w:rPr>
      </w:pPr>
      <w:r w:rsidRPr="00487503">
        <w:rPr>
          <w:rFonts w:eastAsia="Times New Roman" w:cs="Arial"/>
          <w:i/>
          <w:lang w:eastAsia="en-US"/>
        </w:rPr>
        <w:t>Patches should not be used in situations where the patient has rapidly changing analgesic needs. If starting them at end of life THINK: is there time for this patient to benefit? Are their analgesic needs predictable enough for me to make a good guess of the patch strength needed? Would a CSCI be better/quicker/safer</w:t>
      </w:r>
      <w:r w:rsidRPr="00487503">
        <w:rPr>
          <w:rFonts w:eastAsia="Times New Roman" w:cs="Arial"/>
          <w:lang w:eastAsia="en-US"/>
        </w:rPr>
        <w:t>?</w:t>
      </w:r>
    </w:p>
    <w:p w14:paraId="07C9F3E6" w14:textId="77777777" w:rsidR="00754C59" w:rsidRPr="000D40B2" w:rsidRDefault="00754C59" w:rsidP="00487503">
      <w:pPr>
        <w:keepNext/>
        <w:spacing w:after="0" w:line="240" w:lineRule="auto"/>
        <w:outlineLvl w:val="0"/>
        <w:rPr>
          <w:rFonts w:eastAsia="Times New Roman" w:cs="Arial"/>
          <w:sz w:val="8"/>
          <w:lang w:eastAsia="en-US"/>
        </w:rPr>
      </w:pPr>
    </w:p>
    <w:p w14:paraId="699E6F1B" w14:textId="77777777" w:rsidR="00754C59" w:rsidRPr="00487503" w:rsidRDefault="00754C59" w:rsidP="00487503">
      <w:pPr>
        <w:keepNext/>
        <w:spacing w:after="0" w:line="240" w:lineRule="auto"/>
        <w:outlineLvl w:val="0"/>
        <w:rPr>
          <w:rFonts w:eastAsia="Times New Roman" w:cs="Arial"/>
          <w:lang w:eastAsia="en-US"/>
        </w:rPr>
      </w:pPr>
      <w:r w:rsidRPr="00487503">
        <w:rPr>
          <w:rFonts w:eastAsia="Times New Roman" w:cs="Arial"/>
          <w:b/>
          <w:u w:val="single"/>
          <w:lang w:eastAsia="en-US"/>
        </w:rPr>
        <w:t>If a patient already has a patch, is in the last few days of life, and is comfortable</w:t>
      </w:r>
    </w:p>
    <w:p w14:paraId="7E19539E" w14:textId="77777777" w:rsidR="00754C59" w:rsidRPr="00487503" w:rsidRDefault="00754C59" w:rsidP="0099111E">
      <w:pPr>
        <w:keepNext/>
        <w:numPr>
          <w:ilvl w:val="0"/>
          <w:numId w:val="20"/>
        </w:numPr>
        <w:spacing w:after="0" w:line="240" w:lineRule="auto"/>
        <w:jc w:val="both"/>
        <w:outlineLvl w:val="0"/>
        <w:rPr>
          <w:rFonts w:eastAsia="Times New Roman" w:cs="Arial"/>
          <w:lang w:eastAsia="en-US"/>
        </w:rPr>
      </w:pPr>
      <w:r w:rsidRPr="00487503">
        <w:rPr>
          <w:rFonts w:eastAsia="Times New Roman" w:cs="Arial"/>
          <w:lang w:eastAsia="en-US"/>
        </w:rPr>
        <w:t xml:space="preserve">Maintain the patch: no need to change the drug / delivery system if this one is working.  </w:t>
      </w:r>
    </w:p>
    <w:p w14:paraId="2CA9DB6C" w14:textId="77777777" w:rsidR="00754C59" w:rsidRPr="00487503" w:rsidRDefault="00754C59" w:rsidP="0099111E">
      <w:pPr>
        <w:keepNext/>
        <w:numPr>
          <w:ilvl w:val="0"/>
          <w:numId w:val="20"/>
        </w:numPr>
        <w:spacing w:after="0" w:line="240" w:lineRule="auto"/>
        <w:jc w:val="both"/>
        <w:outlineLvl w:val="0"/>
        <w:rPr>
          <w:rFonts w:eastAsia="Times New Roman" w:cs="Arial"/>
          <w:lang w:eastAsia="en-US"/>
        </w:rPr>
      </w:pPr>
      <w:r w:rsidRPr="00487503">
        <w:rPr>
          <w:rFonts w:eastAsia="Times New Roman" w:cs="Arial"/>
          <w:lang w:eastAsia="en-US"/>
        </w:rPr>
        <w:t xml:space="preserve">Don’t forget to change the patch regularly and according to prescription guidance. </w:t>
      </w:r>
    </w:p>
    <w:p w14:paraId="0B537E00" w14:textId="77777777" w:rsidR="00754C59" w:rsidRPr="00487503" w:rsidRDefault="00754C59" w:rsidP="0099111E">
      <w:pPr>
        <w:keepNext/>
        <w:numPr>
          <w:ilvl w:val="0"/>
          <w:numId w:val="20"/>
        </w:numPr>
        <w:spacing w:after="0" w:line="240" w:lineRule="auto"/>
        <w:jc w:val="both"/>
        <w:outlineLvl w:val="0"/>
        <w:rPr>
          <w:rFonts w:eastAsia="Times New Roman" w:cs="Arial"/>
          <w:lang w:eastAsia="en-US"/>
        </w:rPr>
      </w:pPr>
      <w:r w:rsidRPr="00487503">
        <w:rPr>
          <w:rFonts w:eastAsia="Times New Roman" w:cs="Arial"/>
          <w:lang w:eastAsia="en-US"/>
        </w:rPr>
        <w:t xml:space="preserve">Do ensure injectable ‘just in case’ medication if oral </w:t>
      </w:r>
      <w:proofErr w:type="spellStart"/>
      <w:r w:rsidRPr="00487503">
        <w:rPr>
          <w:rFonts w:eastAsia="Times New Roman" w:cs="Arial"/>
          <w:lang w:eastAsia="en-US"/>
        </w:rPr>
        <w:t>prns</w:t>
      </w:r>
      <w:proofErr w:type="spellEnd"/>
      <w:r w:rsidRPr="00487503">
        <w:rPr>
          <w:rFonts w:eastAsia="Times New Roman" w:cs="Arial"/>
          <w:lang w:eastAsia="en-US"/>
        </w:rPr>
        <w:t xml:space="preserve"> are not manageable or are likely to become unmanageable, even if the patient is comfortable now. Just in case.  </w:t>
      </w:r>
    </w:p>
    <w:p w14:paraId="1D158F95" w14:textId="77777777" w:rsidR="00754C59" w:rsidRPr="000D40B2" w:rsidRDefault="00754C59" w:rsidP="00487503">
      <w:pPr>
        <w:keepNext/>
        <w:spacing w:after="0" w:line="240" w:lineRule="auto"/>
        <w:outlineLvl w:val="0"/>
        <w:rPr>
          <w:rFonts w:eastAsia="Times New Roman" w:cs="Arial"/>
          <w:sz w:val="8"/>
          <w:lang w:eastAsia="en-US"/>
        </w:rPr>
      </w:pPr>
    </w:p>
    <w:p w14:paraId="5F3208D7" w14:textId="77777777" w:rsidR="00754C59" w:rsidRPr="00487503" w:rsidRDefault="00754C59" w:rsidP="00487503">
      <w:pPr>
        <w:keepNext/>
        <w:spacing w:after="0" w:line="240" w:lineRule="auto"/>
        <w:outlineLvl w:val="0"/>
        <w:rPr>
          <w:rFonts w:eastAsia="Times New Roman" w:cs="Arial"/>
          <w:lang w:eastAsia="en-US"/>
        </w:rPr>
      </w:pPr>
      <w:r w:rsidRPr="00487503">
        <w:rPr>
          <w:rFonts w:eastAsia="Times New Roman" w:cs="Arial"/>
          <w:b/>
          <w:u w:val="single"/>
          <w:lang w:eastAsia="en-US"/>
        </w:rPr>
        <w:t>If the patient already has a patch, and is requiring prn analgesia/ is not comfortable</w:t>
      </w:r>
      <w:r w:rsidRPr="00487503">
        <w:rPr>
          <w:rFonts w:eastAsia="Times New Roman" w:cs="Arial"/>
          <w:lang w:eastAsia="en-US"/>
        </w:rPr>
        <w:t xml:space="preserve"> </w:t>
      </w:r>
      <w:r w:rsidRPr="00487503">
        <w:rPr>
          <w:rFonts w:eastAsia="Times New Roman" w:cs="Arial"/>
          <w:b/>
          <w:lang w:eastAsia="en-US"/>
        </w:rPr>
        <w:t>SUPPLEMENT THE PATCH WITH A SYRINGE DRIVER</w:t>
      </w:r>
      <w:r w:rsidRPr="00487503">
        <w:rPr>
          <w:rFonts w:eastAsia="Times New Roman" w:cs="Arial"/>
          <w:lang w:eastAsia="en-US"/>
        </w:rPr>
        <w:t xml:space="preserve">. </w:t>
      </w:r>
    </w:p>
    <w:p w14:paraId="1D8A0569" w14:textId="77777777" w:rsidR="00754C59" w:rsidRPr="00487503" w:rsidRDefault="00754C59" w:rsidP="0099111E">
      <w:pPr>
        <w:keepNext/>
        <w:spacing w:after="0" w:line="240" w:lineRule="auto"/>
        <w:jc w:val="both"/>
        <w:outlineLvl w:val="0"/>
        <w:rPr>
          <w:rFonts w:eastAsia="Times New Roman" w:cs="Arial"/>
          <w:lang w:eastAsia="en-US"/>
        </w:rPr>
      </w:pPr>
      <w:r w:rsidRPr="00487503">
        <w:rPr>
          <w:rFonts w:eastAsia="Times New Roman" w:cs="Arial"/>
          <w:lang w:eastAsia="en-US"/>
        </w:rPr>
        <w:t xml:space="preserve">The patient is likely to die within days so that the simplest solution is needed to achieve sustained pain control asap.  </w:t>
      </w:r>
    </w:p>
    <w:p w14:paraId="52FE56CC" w14:textId="77777777" w:rsidR="00754C59" w:rsidRPr="00487503" w:rsidRDefault="00754C59" w:rsidP="0099111E">
      <w:pPr>
        <w:keepNext/>
        <w:numPr>
          <w:ilvl w:val="0"/>
          <w:numId w:val="21"/>
        </w:numPr>
        <w:spacing w:after="0" w:line="240" w:lineRule="auto"/>
        <w:jc w:val="both"/>
        <w:outlineLvl w:val="0"/>
        <w:rPr>
          <w:rFonts w:eastAsia="Times New Roman" w:cs="Arial"/>
          <w:lang w:eastAsia="en-US"/>
        </w:rPr>
      </w:pPr>
      <w:r w:rsidRPr="00487503">
        <w:rPr>
          <w:rFonts w:eastAsia="Times New Roman" w:cs="Arial"/>
          <w:lang w:eastAsia="en-US"/>
        </w:rPr>
        <w:t xml:space="preserve">The prescriber MUST make clear that the syringe driver medication is supplementing patch medication: tick the relevant box on the syringe driver authorisation.   </w:t>
      </w:r>
    </w:p>
    <w:p w14:paraId="0254BF28" w14:textId="77777777" w:rsidR="00754C59" w:rsidRPr="00487503" w:rsidRDefault="00754C59" w:rsidP="0099111E">
      <w:pPr>
        <w:keepNext/>
        <w:numPr>
          <w:ilvl w:val="0"/>
          <w:numId w:val="21"/>
        </w:numPr>
        <w:spacing w:after="0" w:line="240" w:lineRule="auto"/>
        <w:jc w:val="both"/>
        <w:outlineLvl w:val="0"/>
        <w:rPr>
          <w:rFonts w:eastAsia="Times New Roman" w:cs="Arial"/>
          <w:lang w:eastAsia="en-US"/>
        </w:rPr>
      </w:pPr>
      <w:r w:rsidRPr="00487503">
        <w:rPr>
          <w:rFonts w:eastAsia="Times New Roman" w:cs="Arial"/>
          <w:lang w:eastAsia="en-US"/>
        </w:rPr>
        <w:t>Seek advice from your Specialist Palliative Care Team if uncertain what opioid and what dose of opioid to use in the supplementary syringe driver.</w:t>
      </w:r>
    </w:p>
    <w:p w14:paraId="08361C5B" w14:textId="77777777" w:rsidR="00754C59" w:rsidRPr="00487503" w:rsidRDefault="00754C59" w:rsidP="0099111E">
      <w:pPr>
        <w:keepNext/>
        <w:numPr>
          <w:ilvl w:val="0"/>
          <w:numId w:val="21"/>
        </w:numPr>
        <w:spacing w:after="0" w:line="240" w:lineRule="auto"/>
        <w:jc w:val="both"/>
        <w:outlineLvl w:val="0"/>
        <w:rPr>
          <w:rFonts w:eastAsia="Times New Roman" w:cs="Arial"/>
          <w:lang w:eastAsia="en-US"/>
        </w:rPr>
      </w:pPr>
      <w:r w:rsidRPr="00487503">
        <w:rPr>
          <w:rFonts w:eastAsia="Times New Roman" w:cs="Arial"/>
          <w:lang w:eastAsia="en-US"/>
        </w:rPr>
        <w:t xml:space="preserve">The new prn IR </w:t>
      </w:r>
      <w:proofErr w:type="spellStart"/>
      <w:r w:rsidRPr="00487503">
        <w:rPr>
          <w:rFonts w:eastAsia="Times New Roman" w:cs="Arial"/>
          <w:lang w:eastAsia="en-US"/>
        </w:rPr>
        <w:t>sc</w:t>
      </w:r>
      <w:proofErr w:type="spellEnd"/>
      <w:r w:rsidRPr="00487503">
        <w:rPr>
          <w:rFonts w:eastAsia="Times New Roman" w:cs="Arial"/>
          <w:lang w:eastAsia="en-US"/>
        </w:rPr>
        <w:t xml:space="preserve"> opioid dose is calculated by looking </w:t>
      </w:r>
      <w:r w:rsidRPr="00487503">
        <w:rPr>
          <w:rFonts w:eastAsia="Times New Roman" w:cs="Arial"/>
          <w:i/>
          <w:lang w:eastAsia="en-US"/>
        </w:rPr>
        <w:t>not only</w:t>
      </w:r>
      <w:r w:rsidRPr="00487503">
        <w:rPr>
          <w:rFonts w:eastAsia="Times New Roman" w:cs="Arial"/>
          <w:lang w:eastAsia="en-US"/>
        </w:rPr>
        <w:t xml:space="preserve"> at the strength of the patch being used, </w:t>
      </w:r>
      <w:r w:rsidRPr="00487503">
        <w:rPr>
          <w:rFonts w:eastAsia="Times New Roman" w:cs="Arial"/>
          <w:i/>
          <w:lang w:eastAsia="en-US"/>
        </w:rPr>
        <w:t>but also</w:t>
      </w:r>
      <w:r w:rsidRPr="00487503">
        <w:rPr>
          <w:rFonts w:eastAsia="Times New Roman" w:cs="Arial"/>
          <w:lang w:eastAsia="en-US"/>
        </w:rPr>
        <w:t xml:space="preserve"> at the additional dose of opioid in the CSCI.</w:t>
      </w:r>
    </w:p>
    <w:p w14:paraId="1EEA72BB" w14:textId="77777777" w:rsidR="00754C59" w:rsidRPr="00487503" w:rsidRDefault="00754C59" w:rsidP="0099111E">
      <w:pPr>
        <w:keepNext/>
        <w:numPr>
          <w:ilvl w:val="0"/>
          <w:numId w:val="21"/>
        </w:numPr>
        <w:spacing w:after="0" w:line="240" w:lineRule="auto"/>
        <w:jc w:val="both"/>
        <w:outlineLvl w:val="0"/>
        <w:rPr>
          <w:rFonts w:eastAsia="Times New Roman" w:cs="Arial"/>
          <w:lang w:eastAsia="en-US"/>
        </w:rPr>
      </w:pPr>
      <w:r w:rsidRPr="00487503">
        <w:rPr>
          <w:rFonts w:eastAsia="Times New Roman" w:cs="Arial"/>
          <w:lang w:eastAsia="en-US"/>
        </w:rPr>
        <w:t xml:space="preserve">Any further increase in analgesia should be made by altering the CSCI and prn </w:t>
      </w:r>
      <w:proofErr w:type="spellStart"/>
      <w:r w:rsidRPr="00487503">
        <w:rPr>
          <w:rFonts w:eastAsia="Times New Roman" w:cs="Arial"/>
          <w:lang w:eastAsia="en-US"/>
        </w:rPr>
        <w:t>sc</w:t>
      </w:r>
      <w:proofErr w:type="spellEnd"/>
      <w:r w:rsidRPr="00487503">
        <w:rPr>
          <w:rFonts w:eastAsia="Times New Roman" w:cs="Arial"/>
          <w:lang w:eastAsia="en-US"/>
        </w:rPr>
        <w:t xml:space="preserve"> opioid doses, and NOT by increasing the strength of the patch. Increases in patch strength will take too long to be effective for this patient. </w:t>
      </w:r>
    </w:p>
    <w:p w14:paraId="234025BA" w14:textId="77777777" w:rsidR="00754C59" w:rsidRPr="00487503" w:rsidRDefault="00567B1C" w:rsidP="0099111E">
      <w:pPr>
        <w:keepNext/>
        <w:spacing w:after="0" w:line="240" w:lineRule="auto"/>
        <w:jc w:val="both"/>
        <w:outlineLvl w:val="0"/>
        <w:rPr>
          <w:rFonts w:eastAsia="Times New Roman" w:cs="Arial"/>
          <w:lang w:eastAsia="en-US"/>
        </w:rPr>
      </w:pPr>
      <w:r w:rsidRPr="00487503">
        <w:rPr>
          <w:rFonts w:eastAsia="Times New Roman" w:cs="Arial"/>
          <w:i/>
          <w:lang w:eastAsia="en-US"/>
        </w:rPr>
        <w:tab/>
      </w:r>
      <w:r w:rsidR="00754C59" w:rsidRPr="00487503">
        <w:rPr>
          <w:rFonts w:eastAsia="Times New Roman" w:cs="Arial"/>
          <w:i/>
          <w:lang w:eastAsia="en-US"/>
        </w:rPr>
        <w:t>Beware the following</w:t>
      </w:r>
      <w:r w:rsidR="00754C59" w:rsidRPr="00487503">
        <w:rPr>
          <w:rFonts w:eastAsia="Times New Roman" w:cs="Arial"/>
          <w:lang w:eastAsia="en-US"/>
        </w:rPr>
        <w:t xml:space="preserve">: </w:t>
      </w:r>
    </w:p>
    <w:p w14:paraId="6EF404D5" w14:textId="77777777" w:rsidR="00754C59" w:rsidRPr="00487503" w:rsidRDefault="00754C59" w:rsidP="0099111E">
      <w:pPr>
        <w:keepNext/>
        <w:numPr>
          <w:ilvl w:val="0"/>
          <w:numId w:val="22"/>
        </w:numPr>
        <w:spacing w:after="0" w:line="240" w:lineRule="auto"/>
        <w:jc w:val="both"/>
        <w:outlineLvl w:val="0"/>
        <w:rPr>
          <w:rFonts w:eastAsia="Times New Roman" w:cs="Arial"/>
          <w:lang w:eastAsia="en-US"/>
        </w:rPr>
      </w:pPr>
      <w:r w:rsidRPr="00487503">
        <w:rPr>
          <w:rFonts w:eastAsia="Times New Roman" w:cs="Arial"/>
          <w:lang w:eastAsia="en-US"/>
        </w:rPr>
        <w:t xml:space="preserve">People forget to change the patch every 3 days. </w:t>
      </w:r>
    </w:p>
    <w:p w14:paraId="226A40AD" w14:textId="77777777" w:rsidR="00754C59" w:rsidRPr="00487503" w:rsidRDefault="00567B1C" w:rsidP="0099111E">
      <w:pPr>
        <w:keepNext/>
        <w:spacing w:after="0" w:line="240" w:lineRule="auto"/>
        <w:ind w:left="360"/>
        <w:jc w:val="both"/>
        <w:outlineLvl w:val="0"/>
        <w:rPr>
          <w:rFonts w:eastAsia="Times New Roman" w:cs="Arial"/>
          <w:lang w:eastAsia="en-US"/>
        </w:rPr>
      </w:pPr>
      <w:r w:rsidRPr="00487503">
        <w:rPr>
          <w:rFonts w:eastAsia="Times New Roman" w:cs="Arial"/>
          <w:lang w:eastAsia="en-US"/>
        </w:rPr>
        <w:tab/>
      </w:r>
      <w:r w:rsidR="00754C59" w:rsidRPr="00487503">
        <w:rPr>
          <w:rFonts w:eastAsia="Times New Roman" w:cs="Arial"/>
          <w:lang w:eastAsia="en-US"/>
        </w:rPr>
        <w:t xml:space="preserve">Result: the patient suffers from a sharp drop in analgesia as the old patch wears off </w:t>
      </w:r>
    </w:p>
    <w:p w14:paraId="613FEE42" w14:textId="77777777" w:rsidR="00754C59" w:rsidRPr="00487503" w:rsidRDefault="00754C59" w:rsidP="0099111E">
      <w:pPr>
        <w:keepNext/>
        <w:numPr>
          <w:ilvl w:val="0"/>
          <w:numId w:val="22"/>
        </w:numPr>
        <w:spacing w:after="0" w:line="240" w:lineRule="auto"/>
        <w:jc w:val="both"/>
        <w:outlineLvl w:val="0"/>
        <w:rPr>
          <w:rFonts w:eastAsia="Times New Roman" w:cs="Arial"/>
          <w:lang w:eastAsia="en-US"/>
        </w:rPr>
      </w:pPr>
      <w:r w:rsidRPr="00487503">
        <w:rPr>
          <w:rFonts w:eastAsia="Times New Roman" w:cs="Arial"/>
          <w:lang w:eastAsia="en-US"/>
        </w:rPr>
        <w:t xml:space="preserve">People fail to calculate the correct prn dose - they forget to base </w:t>
      </w:r>
      <w:proofErr w:type="spellStart"/>
      <w:r w:rsidRPr="00487503">
        <w:rPr>
          <w:rFonts w:eastAsia="Times New Roman" w:cs="Arial"/>
          <w:lang w:eastAsia="en-US"/>
        </w:rPr>
        <w:t>prns</w:t>
      </w:r>
      <w:proofErr w:type="spellEnd"/>
      <w:r w:rsidRPr="00487503">
        <w:rPr>
          <w:rFonts w:eastAsia="Times New Roman" w:cs="Arial"/>
          <w:lang w:eastAsia="en-US"/>
        </w:rPr>
        <w:t xml:space="preserve"> ('1/6 of') on the TOTAL 24 hour opioid equivalent of patch plus CSCI combined. </w:t>
      </w:r>
    </w:p>
    <w:p w14:paraId="6CA449C4" w14:textId="77777777" w:rsidR="00754C59" w:rsidRPr="00487503" w:rsidRDefault="00567B1C" w:rsidP="0099111E">
      <w:pPr>
        <w:keepNext/>
        <w:spacing w:after="0" w:line="240" w:lineRule="auto"/>
        <w:ind w:firstLine="360"/>
        <w:jc w:val="both"/>
        <w:outlineLvl w:val="0"/>
        <w:rPr>
          <w:rFonts w:eastAsia="Times New Roman" w:cs="Arial"/>
          <w:lang w:eastAsia="en-US"/>
        </w:rPr>
      </w:pPr>
      <w:r w:rsidRPr="00487503">
        <w:rPr>
          <w:rFonts w:eastAsia="Times New Roman" w:cs="Arial"/>
          <w:lang w:eastAsia="en-US"/>
        </w:rPr>
        <w:tab/>
      </w:r>
      <w:r w:rsidR="00754C59" w:rsidRPr="00487503">
        <w:rPr>
          <w:rFonts w:eastAsia="Times New Roman" w:cs="Arial"/>
          <w:lang w:eastAsia="en-US"/>
        </w:rPr>
        <w:t xml:space="preserve">Result: </w:t>
      </w:r>
      <w:proofErr w:type="spellStart"/>
      <w:r w:rsidR="00754C59" w:rsidRPr="00487503">
        <w:rPr>
          <w:rFonts w:eastAsia="Times New Roman" w:cs="Arial"/>
          <w:lang w:eastAsia="en-US"/>
        </w:rPr>
        <w:t>prns</w:t>
      </w:r>
      <w:proofErr w:type="spellEnd"/>
      <w:r w:rsidR="00754C59" w:rsidRPr="00487503">
        <w:rPr>
          <w:rFonts w:eastAsia="Times New Roman" w:cs="Arial"/>
          <w:lang w:eastAsia="en-US"/>
        </w:rPr>
        <w:t xml:space="preserve"> give inadequate relief for breakthrough pain.</w:t>
      </w:r>
    </w:p>
    <w:p w14:paraId="75AEE4B4" w14:textId="77777777" w:rsidR="00754C59" w:rsidRPr="000D40B2" w:rsidRDefault="00754C59" w:rsidP="00754C59">
      <w:pPr>
        <w:keepNext/>
        <w:spacing w:after="0" w:line="240" w:lineRule="auto"/>
        <w:jc w:val="both"/>
        <w:outlineLvl w:val="0"/>
        <w:rPr>
          <w:rFonts w:eastAsia="Times New Roman" w:cs="Arial"/>
          <w:sz w:val="8"/>
          <w:lang w:eastAsia="en-US"/>
        </w:rPr>
      </w:pPr>
    </w:p>
    <w:p w14:paraId="5188BB03" w14:textId="77777777" w:rsidR="00754C59" w:rsidRPr="00487503" w:rsidRDefault="00754C59" w:rsidP="0099111E">
      <w:pPr>
        <w:keepNext/>
        <w:spacing w:after="0" w:line="240" w:lineRule="auto"/>
        <w:jc w:val="both"/>
        <w:outlineLvl w:val="0"/>
        <w:rPr>
          <w:rFonts w:eastAsia="Times New Roman" w:cs="Arial"/>
          <w:lang w:eastAsia="en-US"/>
        </w:rPr>
      </w:pPr>
      <w:r w:rsidRPr="00487503">
        <w:rPr>
          <w:rFonts w:eastAsia="Times New Roman" w:cs="Arial"/>
          <w:lang w:eastAsia="en-US"/>
        </w:rPr>
        <w:t xml:space="preserve">An alternative is to </w:t>
      </w:r>
      <w:r w:rsidRPr="00487503">
        <w:rPr>
          <w:rFonts w:eastAsia="Times New Roman" w:cs="Arial"/>
          <w:b/>
          <w:lang w:eastAsia="en-US"/>
        </w:rPr>
        <w:t>REPLACE THE PATCH WITH SYRINGE DRIVER MEDICATION</w:t>
      </w:r>
      <w:r w:rsidRPr="00487503">
        <w:rPr>
          <w:rFonts w:eastAsia="Times New Roman" w:cs="Arial"/>
          <w:lang w:eastAsia="en-US"/>
        </w:rPr>
        <w:t xml:space="preserve">.  </w:t>
      </w:r>
    </w:p>
    <w:p w14:paraId="057B320B" w14:textId="77777777" w:rsidR="00754C59" w:rsidRDefault="00754C59" w:rsidP="000D40B2">
      <w:pPr>
        <w:keepNext/>
        <w:numPr>
          <w:ilvl w:val="0"/>
          <w:numId w:val="22"/>
        </w:numPr>
        <w:spacing w:after="0" w:line="240" w:lineRule="auto"/>
        <w:jc w:val="both"/>
        <w:outlineLvl w:val="0"/>
        <w:rPr>
          <w:rFonts w:eastAsia="Times New Roman" w:cs="Arial"/>
          <w:lang w:eastAsia="en-US"/>
        </w:rPr>
      </w:pPr>
      <w:r w:rsidRPr="00487503">
        <w:rPr>
          <w:rFonts w:eastAsia="Times New Roman" w:cs="Arial"/>
          <w:lang w:eastAsia="en-US"/>
        </w:rPr>
        <w:t xml:space="preserve">Seek advice from your Specialist Palliative Care Team if you feel this would be more satisfactory. It is more complicated than the supplementation method, demanding a ½ dose of patch-equivalent analgesia in the syringe driver on day 1 (because the </w:t>
      </w:r>
      <w:r w:rsidRPr="00487503">
        <w:rPr>
          <w:rFonts w:eastAsia="Times New Roman" w:cs="Arial"/>
          <w:lang w:eastAsia="en-US"/>
        </w:rPr>
        <w:lastRenderedPageBreak/>
        <w:t xml:space="preserve">patch preparation will still be in the patient’s system, even after the patch is removed) and an uplift to full patch-dose equivalence on day 2. If pain is unstable and analgesic needs are </w:t>
      </w:r>
      <w:r w:rsidR="000D40B2">
        <w:rPr>
          <w:rFonts w:eastAsia="Times New Roman" w:cs="Arial"/>
          <w:lang w:eastAsia="en-US"/>
        </w:rPr>
        <w:t>c</w:t>
      </w:r>
      <w:r w:rsidRPr="00487503">
        <w:rPr>
          <w:rFonts w:eastAsia="Times New Roman" w:cs="Arial"/>
          <w:lang w:eastAsia="en-US"/>
        </w:rPr>
        <w:t xml:space="preserve">hanging at the same time it can be difficult to judge day 1 and day 2 needs and the patient is </w:t>
      </w:r>
      <w:r w:rsidR="0099111E">
        <w:rPr>
          <w:rFonts w:eastAsia="Times New Roman" w:cs="Arial"/>
          <w:lang w:eastAsia="en-US"/>
        </w:rPr>
        <w:t>m</w:t>
      </w:r>
      <w:r w:rsidRPr="00487503">
        <w:rPr>
          <w:rFonts w:eastAsia="Times New Roman" w:cs="Arial"/>
          <w:lang w:eastAsia="en-US"/>
        </w:rPr>
        <w:t>ore prone to break-through</w:t>
      </w:r>
      <w:r w:rsidR="000D40B2">
        <w:rPr>
          <w:rFonts w:eastAsia="Times New Roman" w:cs="Arial"/>
          <w:lang w:eastAsia="en-US"/>
        </w:rPr>
        <w:t xml:space="preserve"> </w:t>
      </w:r>
      <w:r w:rsidRPr="00487503">
        <w:rPr>
          <w:rFonts w:eastAsia="Times New Roman" w:cs="Arial"/>
          <w:lang w:eastAsia="en-US"/>
        </w:rPr>
        <w:t xml:space="preserve"> pain.</w:t>
      </w:r>
      <w:r w:rsidR="00FF5B1F" w:rsidRPr="00FF5B1F">
        <w:rPr>
          <w:rFonts w:ascii="Arial" w:eastAsia="Times New Roman" w:hAnsi="Arial" w:cs="Arial"/>
          <w:noProof/>
        </w:rPr>
        <w:t xml:space="preserve"> </w:t>
      </w:r>
    </w:p>
    <w:p w14:paraId="623B7C34" w14:textId="77777777" w:rsidR="000D40B2" w:rsidRPr="00487503" w:rsidRDefault="000D40B2" w:rsidP="000D40B2">
      <w:pPr>
        <w:keepNext/>
        <w:spacing w:after="0" w:line="240" w:lineRule="auto"/>
        <w:ind w:left="720"/>
        <w:jc w:val="both"/>
        <w:outlineLvl w:val="0"/>
        <w:rPr>
          <w:rFonts w:eastAsia="Times New Roman" w:cs="Arial"/>
          <w:lang w:eastAsia="en-US"/>
        </w:rPr>
      </w:pPr>
    </w:p>
    <w:p w14:paraId="1F18B72D" w14:textId="77777777" w:rsidR="00754C59" w:rsidRPr="00487503" w:rsidRDefault="00FF5B1F" w:rsidP="000A0789">
      <w:pPr>
        <w:keepNext/>
        <w:numPr>
          <w:ilvl w:val="0"/>
          <w:numId w:val="22"/>
        </w:numPr>
        <w:spacing w:after="0" w:line="240" w:lineRule="auto"/>
        <w:jc w:val="both"/>
        <w:outlineLvl w:val="0"/>
        <w:rPr>
          <w:rFonts w:eastAsia="Times New Roman" w:cs="Arial"/>
          <w:lang w:eastAsia="en-US"/>
        </w:rPr>
      </w:pPr>
      <w:r>
        <w:rPr>
          <w:rFonts w:ascii="Arial" w:eastAsia="Times New Roman" w:hAnsi="Arial" w:cs="Arial"/>
          <w:noProof/>
        </w:rPr>
        <mc:AlternateContent>
          <mc:Choice Requires="wpg">
            <w:drawing>
              <wp:anchor distT="0" distB="0" distL="114300" distR="114300" simplePos="0" relativeHeight="252237824" behindDoc="0" locked="0" layoutInCell="1" allowOverlap="1" wp14:anchorId="33EF0FEC" wp14:editId="75428D46">
                <wp:simplePos x="0" y="0"/>
                <wp:positionH relativeFrom="column">
                  <wp:posOffset>5443220</wp:posOffset>
                </wp:positionH>
                <wp:positionV relativeFrom="paragraph">
                  <wp:posOffset>-554990</wp:posOffset>
                </wp:positionV>
                <wp:extent cx="1584960" cy="754380"/>
                <wp:effectExtent l="0" t="0" r="0" b="7620"/>
                <wp:wrapNone/>
                <wp:docPr id="636" name="Group 636"/>
                <wp:cNvGraphicFramePr/>
                <a:graphic xmlns:a="http://schemas.openxmlformats.org/drawingml/2006/main">
                  <a:graphicData uri="http://schemas.microsoft.com/office/word/2010/wordprocessingGroup">
                    <wpg:wgp>
                      <wpg:cNvGrpSpPr/>
                      <wpg:grpSpPr>
                        <a:xfrm>
                          <a:off x="0" y="0"/>
                          <a:ext cx="1584960" cy="754380"/>
                          <a:chOff x="0" y="0"/>
                          <a:chExt cx="1584960" cy="754380"/>
                        </a:xfrm>
                      </wpg:grpSpPr>
                      <wps:wsp>
                        <wps:cNvPr id="637" name="Text Box 637"/>
                        <wps:cNvSpPr txBox="1"/>
                        <wps:spPr>
                          <a:xfrm>
                            <a:off x="38100" y="0"/>
                            <a:ext cx="1485900" cy="5105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968269" w14:textId="77777777" w:rsidR="00F66181" w:rsidRDefault="00F66181" w:rsidP="00FF5B1F">
                              <w:r>
                                <w:rPr>
                                  <w:rFonts w:cs="Arial"/>
                                  <w:noProof/>
                                </w:rPr>
                                <w:drawing>
                                  <wp:inline distT="0" distB="0" distL="0" distR="0" wp14:anchorId="4ED5EE64" wp14:editId="00275157">
                                    <wp:extent cx="1296670" cy="416787"/>
                                    <wp:effectExtent l="0" t="0" r="0" b="2540"/>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20" cstate="print">
                                              <a:extLst>
                                                <a:ext uri="{28A0092B-C50C-407E-A947-70E740481C1C}">
                                                  <a14:useLocalDpi xmlns:a14="http://schemas.microsoft.com/office/drawing/2010/main" val="0"/>
                                                </a:ext>
                                              </a:extLst>
                                            </a:blip>
                                            <a:srcRect l="72481" b="37647"/>
                                            <a:stretch/>
                                          </pic:blipFill>
                                          <pic:spPr bwMode="auto">
                                            <a:xfrm>
                                              <a:off x="0" y="0"/>
                                              <a:ext cx="1296670" cy="41678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8" name="Text Box 638"/>
                        <wps:cNvSpPr txBox="1"/>
                        <wps:spPr>
                          <a:xfrm>
                            <a:off x="0" y="464820"/>
                            <a:ext cx="1584960" cy="289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9C6AEF" w14:textId="77777777" w:rsidR="00F66181" w:rsidRDefault="00F66181" w:rsidP="00FF5B1F">
                              <w:r>
                                <w:rPr>
                                  <w:rFonts w:cs="Arial"/>
                                  <w:noProof/>
                                </w:rPr>
                                <w:drawing>
                                  <wp:inline distT="0" distB="0" distL="0" distR="0" wp14:anchorId="7F68365E" wp14:editId="5BFAA417">
                                    <wp:extent cx="1546860" cy="175260"/>
                                    <wp:effectExtent l="0" t="0" r="0" b="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1" cstate="print">
                                              <a:extLst>
                                                <a:ext uri="{28A0092B-C50C-407E-A947-70E740481C1C}">
                                                  <a14:useLocalDpi xmlns:a14="http://schemas.microsoft.com/office/drawing/2010/main" val="0"/>
                                                </a:ext>
                                              </a:extLst>
                                            </a:blip>
                                            <a:srcRect t="40624" r="72803" b="37647"/>
                                            <a:stretch/>
                                          </pic:blipFill>
                                          <pic:spPr bwMode="auto">
                                            <a:xfrm>
                                              <a:off x="0" y="0"/>
                                              <a:ext cx="1558809" cy="17661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3EF0FEC" id="Group 636" o:spid="_x0000_s1130" style="position:absolute;left:0;text-align:left;margin-left:428.6pt;margin-top:-43.7pt;width:124.8pt;height:59.4pt;z-index:252237824" coordsize="15849,7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">
                <v:shape id="Text Box 637" o:spid="_x0000_s1131" type="#_x0000_t202" style="position:absolute;left:381;width:14859;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" fillcolor="white [3201]" stroked="f" strokeweight=".5pt">
                  <v:textbox>
                    <w:txbxContent>
                      <w:p w14:paraId="23968269" w14:textId="77777777" w:rsidR="00F66181" w:rsidRDefault="00F66181" w:rsidP="00FF5B1F">
                        <w:r>
                          <w:rPr>
                            <w:rFonts w:cs="Arial"/>
                            <w:noProof/>
                          </w:rPr>
                          <w:drawing>
                            <wp:inline distT="0" distB="0" distL="0" distR="0" wp14:anchorId="4ED5EE64" wp14:editId="00275157">
                              <wp:extent cx="1296670" cy="416787"/>
                              <wp:effectExtent l="0" t="0" r="0" b="2540"/>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20" cstate="print">
                                        <a:extLst>
                                          <a:ext uri="{28A0092B-C50C-407E-A947-70E740481C1C}">
                                            <a14:useLocalDpi xmlns:a14="http://schemas.microsoft.com/office/drawing/2010/main" val="0"/>
                                          </a:ext>
                                        </a:extLst>
                                      </a:blip>
                                      <a:srcRect l="72481" b="37647"/>
                                      <a:stretch/>
                                    </pic:blipFill>
                                    <pic:spPr bwMode="auto">
                                      <a:xfrm>
                                        <a:off x="0" y="0"/>
                                        <a:ext cx="1296670" cy="41678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shape id="Text Box 638" o:spid="_x0000_s1132" type="#_x0000_t202" style="position:absolute;top:4648;width:15849;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" fillcolor="white [3201]" stroked="f" strokeweight=".5pt">
                  <v:textbox>
                    <w:txbxContent>
                      <w:p w14:paraId="3F9C6AEF" w14:textId="77777777" w:rsidR="00F66181" w:rsidRDefault="00F66181" w:rsidP="00FF5B1F">
                        <w:r>
                          <w:rPr>
                            <w:rFonts w:cs="Arial"/>
                            <w:noProof/>
                          </w:rPr>
                          <w:drawing>
                            <wp:inline distT="0" distB="0" distL="0" distR="0" wp14:anchorId="7F68365E" wp14:editId="5BFAA417">
                              <wp:extent cx="1546860" cy="175260"/>
                              <wp:effectExtent l="0" t="0" r="0" b="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2" cstate="print">
                                        <a:extLst>
                                          <a:ext uri="{28A0092B-C50C-407E-A947-70E740481C1C}">
                                            <a14:useLocalDpi xmlns:a14="http://schemas.microsoft.com/office/drawing/2010/main" val="0"/>
                                          </a:ext>
                                        </a:extLst>
                                      </a:blip>
                                      <a:srcRect t="40624" r="72803" b="37647"/>
                                      <a:stretch/>
                                    </pic:blipFill>
                                    <pic:spPr bwMode="auto">
                                      <a:xfrm>
                                        <a:off x="0" y="0"/>
                                        <a:ext cx="1558809" cy="17661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group>
            </w:pict>
          </mc:Fallback>
        </mc:AlternateContent>
      </w:r>
      <w:r w:rsidR="00754C59" w:rsidRPr="00487503">
        <w:rPr>
          <w:rFonts w:eastAsia="Times New Roman" w:cs="Arial"/>
          <w:lang w:eastAsia="en-US"/>
        </w:rPr>
        <w:t xml:space="preserve">However by this method it is easier to calculate prn medication doses. </w:t>
      </w:r>
    </w:p>
    <w:p w14:paraId="1237FC7D" w14:textId="77777777" w:rsidR="00754C59" w:rsidRPr="00487503" w:rsidRDefault="00754C59" w:rsidP="00487503">
      <w:pPr>
        <w:keepNext/>
        <w:spacing w:after="0" w:line="240" w:lineRule="auto"/>
        <w:ind w:firstLine="720"/>
        <w:jc w:val="both"/>
        <w:outlineLvl w:val="0"/>
        <w:rPr>
          <w:rFonts w:eastAsia="Times New Roman" w:cs="Arial"/>
          <w:i/>
          <w:lang w:eastAsia="en-US"/>
        </w:rPr>
      </w:pPr>
      <w:r w:rsidRPr="00487503">
        <w:rPr>
          <w:rFonts w:eastAsia="Times New Roman" w:cs="Arial"/>
          <w:i/>
          <w:lang w:eastAsia="en-US"/>
        </w:rPr>
        <w:t xml:space="preserve">Beware the following: </w:t>
      </w:r>
    </w:p>
    <w:p w14:paraId="08DDF14C" w14:textId="77777777" w:rsidR="00487503" w:rsidRDefault="00754C59" w:rsidP="00487503">
      <w:pPr>
        <w:keepNext/>
        <w:numPr>
          <w:ilvl w:val="0"/>
          <w:numId w:val="23"/>
        </w:numPr>
        <w:spacing w:after="0" w:line="240" w:lineRule="auto"/>
        <w:jc w:val="both"/>
        <w:outlineLvl w:val="0"/>
        <w:rPr>
          <w:rFonts w:eastAsia="Times New Roman" w:cs="Arial"/>
          <w:lang w:eastAsia="en-US"/>
        </w:rPr>
      </w:pPr>
      <w:r w:rsidRPr="00487503">
        <w:rPr>
          <w:rFonts w:eastAsia="Times New Roman" w:cs="Arial"/>
          <w:lang w:eastAsia="en-US"/>
        </w:rPr>
        <w:t xml:space="preserve">People forget to increase the CSCI on day 2. </w:t>
      </w:r>
    </w:p>
    <w:p w14:paraId="457EB8B1" w14:textId="77777777" w:rsidR="00754C59" w:rsidRPr="00487503" w:rsidRDefault="00754C59" w:rsidP="00487503">
      <w:pPr>
        <w:keepNext/>
        <w:numPr>
          <w:ilvl w:val="0"/>
          <w:numId w:val="23"/>
        </w:numPr>
        <w:spacing w:after="0" w:line="240" w:lineRule="auto"/>
        <w:jc w:val="both"/>
        <w:outlineLvl w:val="0"/>
        <w:rPr>
          <w:rFonts w:eastAsia="Times New Roman" w:cs="Arial"/>
          <w:lang w:eastAsia="en-US"/>
        </w:rPr>
      </w:pPr>
      <w:r w:rsidRPr="00487503">
        <w:rPr>
          <w:rFonts w:eastAsia="Times New Roman" w:cs="Arial"/>
          <w:lang w:eastAsia="en-US"/>
        </w:rPr>
        <w:t>Result: the patient suffers from a sharp drop in analgesia on day 2.</w:t>
      </w:r>
    </w:p>
    <w:p w14:paraId="29802E1A" w14:textId="77777777" w:rsidR="000A0789" w:rsidRPr="00487503" w:rsidRDefault="000A0789" w:rsidP="000A0789">
      <w:pPr>
        <w:keepNext/>
        <w:spacing w:after="0" w:line="240" w:lineRule="auto"/>
        <w:jc w:val="both"/>
        <w:outlineLvl w:val="0"/>
        <w:rPr>
          <w:rFonts w:eastAsia="Times New Roman" w:cs="Arial"/>
          <w:lang w:eastAsia="en-US"/>
        </w:rPr>
      </w:pPr>
    </w:p>
    <w:p w14:paraId="35756015" w14:textId="77777777" w:rsidR="000A0789" w:rsidRPr="00487503" w:rsidRDefault="000A0789" w:rsidP="000A0789">
      <w:pPr>
        <w:keepNext/>
        <w:spacing w:after="0" w:line="240" w:lineRule="auto"/>
        <w:jc w:val="both"/>
        <w:outlineLvl w:val="0"/>
        <w:rPr>
          <w:rFonts w:eastAsia="Times New Roman" w:cs="Arial"/>
          <w:b/>
          <w:u w:val="single"/>
          <w:lang w:eastAsia="en-US"/>
        </w:rPr>
      </w:pPr>
      <w:r w:rsidRPr="00487503">
        <w:rPr>
          <w:rFonts w:eastAsia="Times New Roman" w:cs="Arial"/>
          <w:b/>
          <w:u w:val="single"/>
          <w:lang w:eastAsia="en-US"/>
        </w:rPr>
        <w:t>NB: Changing back to a Patch from Syringe Driver</w:t>
      </w:r>
    </w:p>
    <w:p w14:paraId="72F3C7CA" w14:textId="77777777" w:rsidR="000A0789" w:rsidRPr="00487503" w:rsidRDefault="000A0789" w:rsidP="000A0789">
      <w:pPr>
        <w:keepNext/>
        <w:spacing w:after="0" w:line="240" w:lineRule="auto"/>
        <w:jc w:val="both"/>
        <w:outlineLvl w:val="0"/>
        <w:rPr>
          <w:rFonts w:eastAsia="Times New Roman" w:cs="Arial"/>
          <w:b/>
          <w:u w:val="single"/>
          <w:lang w:eastAsia="en-US"/>
        </w:rPr>
      </w:pPr>
    </w:p>
    <w:p w14:paraId="0D447923" w14:textId="77777777" w:rsidR="00754C59" w:rsidRPr="00487503" w:rsidRDefault="000A0789" w:rsidP="00754C59">
      <w:pPr>
        <w:keepNext/>
        <w:spacing w:after="0" w:line="240" w:lineRule="auto"/>
        <w:jc w:val="both"/>
        <w:outlineLvl w:val="0"/>
        <w:rPr>
          <w:rFonts w:cs="Arial"/>
        </w:rPr>
      </w:pPr>
      <w:r w:rsidRPr="00487503">
        <w:rPr>
          <w:rFonts w:cs="Arial"/>
          <w:bCs/>
        </w:rPr>
        <w:t>Patients who have been stabilised on oral or syringe driver medication can be transitioned to a patch preparation for continued delivery of opioid. Contact your Specialist Palliative Care Team for advice and support when considering transitioning from other preparations to patch preparations as the choice of opioid (buprenorphine or fentanyl), the strength of patch to choose and when to start the patch vs when to stop the other opioid will depend on the broader clinical situation and can be difficult to manage.</w:t>
      </w:r>
    </w:p>
    <w:p w14:paraId="16E7E4CC" w14:textId="77777777" w:rsidR="000A0789" w:rsidRPr="00487503" w:rsidRDefault="000A0789" w:rsidP="00754C59">
      <w:pPr>
        <w:keepNext/>
        <w:spacing w:after="0" w:line="240" w:lineRule="auto"/>
        <w:jc w:val="both"/>
        <w:outlineLvl w:val="0"/>
        <w:rPr>
          <w:rFonts w:eastAsia="Times New Roman" w:cs="Arial"/>
          <w:lang w:eastAsia="en-US"/>
        </w:rPr>
      </w:pPr>
    </w:p>
    <w:p w14:paraId="5941189C" w14:textId="77777777" w:rsidR="00754C59" w:rsidRPr="00487503" w:rsidRDefault="00754C59" w:rsidP="00754C59">
      <w:pPr>
        <w:keepNext/>
        <w:spacing w:after="0" w:line="240" w:lineRule="auto"/>
        <w:jc w:val="both"/>
        <w:outlineLvl w:val="0"/>
        <w:rPr>
          <w:rFonts w:eastAsia="Times New Roman" w:cs="Arial"/>
          <w:b/>
          <w:lang w:eastAsia="en-US"/>
        </w:rPr>
      </w:pPr>
      <w:r w:rsidRPr="00487503">
        <w:rPr>
          <w:rFonts w:eastAsia="Times New Roman" w:cs="Arial"/>
          <w:b/>
          <w:u w:val="single"/>
          <w:lang w:eastAsia="en-US"/>
        </w:rPr>
        <w:t>Additional points</w:t>
      </w:r>
    </w:p>
    <w:p w14:paraId="315A02D9" w14:textId="77777777" w:rsidR="00754C59" w:rsidRPr="00487503" w:rsidRDefault="00754C59" w:rsidP="00754C59">
      <w:pPr>
        <w:keepNext/>
        <w:spacing w:after="0" w:line="240" w:lineRule="auto"/>
        <w:jc w:val="both"/>
        <w:outlineLvl w:val="0"/>
        <w:rPr>
          <w:rFonts w:eastAsia="Times New Roman" w:cs="Arial"/>
          <w:lang w:eastAsia="en-US"/>
        </w:rPr>
      </w:pPr>
      <w:r w:rsidRPr="00487503">
        <w:rPr>
          <w:rFonts w:eastAsia="Times New Roman" w:cs="Arial"/>
          <w:lang w:eastAsia="en-US"/>
        </w:rPr>
        <w:t xml:space="preserve">Used transdermal fentanyl patches still contain fentanyl.  After removal, the patch should be folded with the adhesive side inwards and </w:t>
      </w:r>
      <w:r w:rsidRPr="00487503">
        <w:rPr>
          <w:rFonts w:eastAsia="Times New Roman" w:cs="Arial"/>
          <w:lang w:eastAsia="en-US"/>
        </w:rPr>
        <w:lastRenderedPageBreak/>
        <w:t xml:space="preserve">discarded in a sharps container (hospital) or dustbin (home), washing your hands afterwards. </w:t>
      </w:r>
    </w:p>
    <w:p w14:paraId="652C0111" w14:textId="77777777" w:rsidR="00754C59" w:rsidRPr="00487503" w:rsidRDefault="00754C59" w:rsidP="00754C59">
      <w:pPr>
        <w:keepNext/>
        <w:spacing w:after="0" w:line="240" w:lineRule="auto"/>
        <w:outlineLvl w:val="0"/>
        <w:rPr>
          <w:rFonts w:eastAsia="Times New Roman" w:cs="Arial"/>
          <w:lang w:eastAsia="en-US"/>
        </w:rPr>
      </w:pPr>
    </w:p>
    <w:p w14:paraId="6431D8E4" w14:textId="77777777" w:rsidR="00EF7B04" w:rsidRDefault="00EF7B04" w:rsidP="00EF7B04">
      <w:pPr>
        <w:keepNext/>
        <w:rPr>
          <w:b/>
          <w:bCs/>
          <w:u w:val="single"/>
        </w:rPr>
      </w:pPr>
      <w:r>
        <w:rPr>
          <w:b/>
          <w:bCs/>
          <w:u w:val="single"/>
        </w:rPr>
        <w:t>References for Fentanyl and Buprenorphine Patches</w:t>
      </w:r>
    </w:p>
    <w:p w14:paraId="675A9C5C" w14:textId="77777777" w:rsidR="00EF7B04" w:rsidRDefault="00EF7B04" w:rsidP="00EF7B04">
      <w:pPr>
        <w:keepNext/>
        <w:rPr>
          <w:lang w:val="en"/>
        </w:rPr>
      </w:pPr>
      <w:proofErr w:type="spellStart"/>
      <w:r>
        <w:t>Cherney</w:t>
      </w:r>
      <w:proofErr w:type="spellEnd"/>
      <w:r>
        <w:t xml:space="preserve">, N et al (eds.) (2015) </w:t>
      </w:r>
      <w:r>
        <w:rPr>
          <w:b/>
          <w:bCs/>
          <w:i/>
          <w:iCs/>
        </w:rPr>
        <w:t>Oxford Textbook of Palliative Medicine</w:t>
      </w:r>
      <w:r>
        <w:t xml:space="preserve">. 5th </w:t>
      </w:r>
      <w:proofErr w:type="spellStart"/>
      <w:r>
        <w:t>edn</w:t>
      </w:r>
      <w:proofErr w:type="spellEnd"/>
      <w:r>
        <w:t xml:space="preserve">. Oxford University Press </w:t>
      </w:r>
    </w:p>
    <w:p w14:paraId="1A2D6717" w14:textId="77777777" w:rsidR="00EF7B04" w:rsidRPr="00EF7B04" w:rsidRDefault="00EF7B04" w:rsidP="00EF7B04">
      <w:pPr>
        <w:keepNext/>
        <w:rPr>
          <w:lang w:val="en"/>
        </w:rPr>
      </w:pPr>
      <w:proofErr w:type="spellStart"/>
      <w:r>
        <w:t>Twycross</w:t>
      </w:r>
      <w:proofErr w:type="spellEnd"/>
      <w:r>
        <w:t xml:space="preserve">, R et al (2009) </w:t>
      </w:r>
      <w:r>
        <w:rPr>
          <w:b/>
          <w:bCs/>
          <w:i/>
          <w:iCs/>
        </w:rPr>
        <w:t>Symptom Management in Advanced Cancer</w:t>
      </w:r>
      <w:r>
        <w:t xml:space="preserve">. 4th </w:t>
      </w:r>
      <w:proofErr w:type="spellStart"/>
      <w:r>
        <w:t>edn</w:t>
      </w:r>
      <w:proofErr w:type="spellEnd"/>
      <w:r>
        <w:t>. Radcliffe Medical Press.</w:t>
      </w:r>
    </w:p>
    <w:p w14:paraId="5AD8A5E2" w14:textId="77777777" w:rsidR="00EF7B04" w:rsidRDefault="00EF7B04" w:rsidP="00EF7B04">
      <w:pPr>
        <w:keepNext/>
        <w:spacing w:after="240"/>
      </w:pPr>
      <w:proofErr w:type="spellStart"/>
      <w:r>
        <w:t>Twycross</w:t>
      </w:r>
      <w:proofErr w:type="spellEnd"/>
      <w:r>
        <w:t xml:space="preserve">, R &amp; Wilcock, A (eds.) (2020) </w:t>
      </w:r>
      <w:r>
        <w:rPr>
          <w:b/>
          <w:bCs/>
          <w:i/>
          <w:iCs/>
        </w:rPr>
        <w:t>Palliative Care Formulary PCF7.</w:t>
      </w:r>
      <w:r>
        <w:t xml:space="preserve"> 7th </w:t>
      </w:r>
      <w:proofErr w:type="spellStart"/>
      <w:r>
        <w:t>edn</w:t>
      </w:r>
      <w:proofErr w:type="spellEnd"/>
      <w:r>
        <w:t xml:space="preserve">. Pharmaceutical Press </w:t>
      </w:r>
    </w:p>
    <w:p w14:paraId="4460C8B6" w14:textId="77777777" w:rsidR="00EF7B04" w:rsidRDefault="00EF7B04" w:rsidP="00EF7B04">
      <w:pPr>
        <w:keepNext/>
        <w:rPr>
          <w:b/>
          <w:bCs/>
        </w:rPr>
      </w:pPr>
      <w:r>
        <w:t>NICE (2012)</w:t>
      </w:r>
      <w:r>
        <w:rPr>
          <w:b/>
          <w:bCs/>
          <w:i/>
          <w:iCs/>
        </w:rPr>
        <w:t xml:space="preserve"> Palliative care for adults: strong opioids for pain relief. Clinical guideline [CG140]</w:t>
      </w:r>
      <w:r>
        <w:rPr>
          <w:b/>
          <w:bCs/>
        </w:rPr>
        <w:t>.</w:t>
      </w:r>
      <w:r>
        <w:rPr>
          <w:color w:val="1F497D"/>
        </w:rPr>
        <w:t xml:space="preserve"> </w:t>
      </w:r>
      <w:r>
        <w:t xml:space="preserve">NICE. Available </w:t>
      </w:r>
      <w:r>
        <w:rPr>
          <w:color w:val="1F497D"/>
        </w:rPr>
        <w:t xml:space="preserve">at </w:t>
      </w:r>
      <w:hyperlink r:id="rId23" w:history="1">
        <w:r>
          <w:rPr>
            <w:rStyle w:val="Hyperlink"/>
          </w:rPr>
          <w:t>https://www.nice.org.uk/guidance/CG140</w:t>
        </w:r>
      </w:hyperlink>
      <w:r>
        <w:rPr>
          <w:color w:val="1F497D"/>
        </w:rPr>
        <w:t xml:space="preserve"> </w:t>
      </w:r>
    </w:p>
    <w:p w14:paraId="5000C063" w14:textId="77777777" w:rsidR="00EF7B04" w:rsidRDefault="00EF7B04" w:rsidP="00EF7B04">
      <w:pPr>
        <w:keepNext/>
      </w:pPr>
      <w:r>
        <w:t xml:space="preserve">Watson, M et al. (2016) </w:t>
      </w:r>
      <w:r>
        <w:rPr>
          <w:b/>
          <w:bCs/>
          <w:i/>
          <w:iCs/>
        </w:rPr>
        <w:t>Palliative Adult Network Guidelines (PANG)</w:t>
      </w:r>
      <w:r>
        <w:t xml:space="preserve">. 4th </w:t>
      </w:r>
      <w:proofErr w:type="spellStart"/>
      <w:r>
        <w:t>edn</w:t>
      </w:r>
      <w:proofErr w:type="spellEnd"/>
      <w:r>
        <w:t xml:space="preserve">. Available online at </w:t>
      </w:r>
      <w:hyperlink r:id="rId24" w:history="1">
        <w:r>
          <w:rPr>
            <w:rStyle w:val="Hyperlink"/>
          </w:rPr>
          <w:t>https://book.pallcare.info/index.php</w:t>
        </w:r>
      </w:hyperlink>
      <w:r>
        <w:t xml:space="preserve"> </w:t>
      </w:r>
    </w:p>
    <w:p w14:paraId="47E180BD" w14:textId="77777777" w:rsidR="00EF7B04" w:rsidRPr="00EF7B04" w:rsidRDefault="00EF7B04" w:rsidP="00EF7B04">
      <w:pPr>
        <w:jc w:val="both"/>
        <w:rPr>
          <w:rFonts w:ascii="Calibri" w:hAnsi="Calibri" w:cs="Calibri"/>
          <w:b/>
          <w:bCs/>
          <w:u w:val="single"/>
          <w:lang w:eastAsia="en-US"/>
        </w:rPr>
      </w:pPr>
      <w:r>
        <w:rPr>
          <w:b/>
          <w:bCs/>
        </w:rPr>
        <w:t xml:space="preserve">Palliative Care </w:t>
      </w:r>
      <w:proofErr w:type="spellStart"/>
      <w:r>
        <w:rPr>
          <w:b/>
          <w:bCs/>
        </w:rPr>
        <w:t>Formulary</w:t>
      </w:r>
      <w:r>
        <w:t>To</w:t>
      </w:r>
      <w:proofErr w:type="spellEnd"/>
      <w:r>
        <w:t xml:space="preserve"> access the handout on “How to access Medicines Complete” from NELFT network </w:t>
      </w:r>
      <w:hyperlink r:id="rId25" w:history="1">
        <w:r>
          <w:rPr>
            <w:rStyle w:val="Hyperlink"/>
          </w:rPr>
          <w:t>Click here.</w:t>
        </w:r>
      </w:hyperlink>
    </w:p>
    <w:p w14:paraId="3114A648" w14:textId="77777777" w:rsidR="00EF7B04" w:rsidRPr="00EF7B04" w:rsidRDefault="00EF7B04" w:rsidP="00EF7B04">
      <w:pPr>
        <w:jc w:val="both"/>
        <w:rPr>
          <w:b/>
          <w:bCs/>
        </w:rPr>
      </w:pPr>
      <w:r>
        <w:rPr>
          <w:b/>
          <w:bCs/>
        </w:rPr>
        <w:t xml:space="preserve">The Oxford Handbook Palliative </w:t>
      </w:r>
      <w:proofErr w:type="spellStart"/>
      <w:r>
        <w:rPr>
          <w:b/>
          <w:bCs/>
        </w:rPr>
        <w:t>Care</w:t>
      </w:r>
      <w:r>
        <w:t>To</w:t>
      </w:r>
      <w:proofErr w:type="spellEnd"/>
      <w:r>
        <w:t xml:space="preserve"> access “Oxford Handbook of Palliative Care (3Edn)” from NELFT network: </w:t>
      </w:r>
      <w:hyperlink r:id="rId26" w:history="1">
        <w:r>
          <w:rPr>
            <w:rStyle w:val="Hyperlink"/>
          </w:rPr>
          <w:t>Click here</w:t>
        </w:r>
      </w:hyperlink>
      <w:r>
        <w:rPr>
          <w:color w:val="1F497D"/>
        </w:rPr>
        <w:t xml:space="preserve">. </w:t>
      </w:r>
    </w:p>
    <w:p w14:paraId="003BE6E9" w14:textId="77777777" w:rsidR="00EF7B04" w:rsidRDefault="00EF7B04" w:rsidP="00EF7B04">
      <w:pPr>
        <w:rPr>
          <w:color w:val="1F497D"/>
        </w:rPr>
      </w:pPr>
      <w:r>
        <w:t xml:space="preserve">For access to </w:t>
      </w:r>
      <w:r>
        <w:rPr>
          <w:b/>
          <w:bCs/>
          <w:i/>
          <w:iCs/>
        </w:rPr>
        <w:t>Palliative Care Formulary</w:t>
      </w:r>
      <w:r>
        <w:t xml:space="preserve"> or </w:t>
      </w:r>
      <w:r>
        <w:rPr>
          <w:b/>
          <w:bCs/>
          <w:i/>
          <w:iCs/>
        </w:rPr>
        <w:t>Oxford Handbook of Palliative Care</w:t>
      </w:r>
      <w:r>
        <w:t xml:space="preserve"> from a non-NELFT computer, email</w:t>
      </w:r>
      <w:r>
        <w:rPr>
          <w:color w:val="1F497D"/>
        </w:rPr>
        <w:t xml:space="preserve"> </w:t>
      </w:r>
      <w:hyperlink r:id="rId27" w:history="1">
        <w:r>
          <w:rPr>
            <w:rStyle w:val="Hyperlink"/>
          </w:rPr>
          <w:t>library@nelft.nhs.uk</w:t>
        </w:r>
      </w:hyperlink>
      <w:r>
        <w:rPr>
          <w:color w:val="1F497D"/>
        </w:rPr>
        <w:t xml:space="preserve"> </w:t>
      </w:r>
      <w:r>
        <w:t>or call 0300 555 1200 ext. 64504.</w:t>
      </w:r>
    </w:p>
    <w:p w14:paraId="15162874" w14:textId="77777777" w:rsidR="00895919" w:rsidRDefault="00895919" w:rsidP="000A6031">
      <w:pPr>
        <w:rPr>
          <w:rFonts w:ascii="Arial" w:hAnsi="Arial" w:cs="Arial"/>
          <w:sz w:val="20"/>
          <w:szCs w:val="20"/>
        </w:rPr>
      </w:pPr>
    </w:p>
    <w:p w14:paraId="0E1A9946" w14:textId="77777777" w:rsidR="00D3331F" w:rsidRDefault="00D3331F" w:rsidP="000A6031">
      <w:pPr>
        <w:rPr>
          <w:rFonts w:ascii="Arial" w:hAnsi="Arial" w:cs="Arial"/>
          <w:sz w:val="20"/>
          <w:szCs w:val="20"/>
        </w:rPr>
      </w:pPr>
    </w:p>
    <w:p w14:paraId="2D76DDF1" w14:textId="77777777" w:rsidR="00D3331F" w:rsidRDefault="00D3331F" w:rsidP="000A6031">
      <w:pPr>
        <w:rPr>
          <w:rFonts w:ascii="Arial" w:hAnsi="Arial" w:cs="Arial"/>
          <w:sz w:val="20"/>
          <w:szCs w:val="20"/>
        </w:rPr>
      </w:pPr>
    </w:p>
    <w:p w14:paraId="442D2579" w14:textId="77777777" w:rsidR="00D3331F" w:rsidRDefault="00D3331F" w:rsidP="000A6031">
      <w:pPr>
        <w:rPr>
          <w:rFonts w:ascii="Arial" w:hAnsi="Arial" w:cs="Arial"/>
          <w:sz w:val="20"/>
          <w:szCs w:val="20"/>
        </w:rPr>
      </w:pPr>
    </w:p>
    <w:p w14:paraId="1303647B" w14:textId="77777777" w:rsidR="00D3331F" w:rsidRDefault="00D3331F" w:rsidP="000A6031">
      <w:pPr>
        <w:rPr>
          <w:rFonts w:ascii="Arial" w:hAnsi="Arial" w:cs="Arial"/>
          <w:sz w:val="20"/>
          <w:szCs w:val="20"/>
        </w:rPr>
      </w:pPr>
    </w:p>
    <w:p w14:paraId="04328E24" w14:textId="77777777" w:rsidR="00D3331F" w:rsidRDefault="00D3331F" w:rsidP="000A6031">
      <w:pPr>
        <w:rPr>
          <w:rFonts w:ascii="Arial" w:hAnsi="Arial" w:cs="Arial"/>
          <w:sz w:val="20"/>
          <w:szCs w:val="20"/>
        </w:rPr>
      </w:pPr>
    </w:p>
    <w:p w14:paraId="2283AB2F" w14:textId="77777777" w:rsidR="00D3331F" w:rsidRDefault="00D3331F" w:rsidP="000A6031">
      <w:pPr>
        <w:rPr>
          <w:rFonts w:ascii="Arial" w:hAnsi="Arial" w:cs="Arial"/>
          <w:sz w:val="20"/>
          <w:szCs w:val="20"/>
        </w:rPr>
      </w:pPr>
    </w:p>
    <w:p w14:paraId="304AF514" w14:textId="77777777" w:rsidR="00D3331F" w:rsidRDefault="00D3331F" w:rsidP="000A6031">
      <w:pPr>
        <w:rPr>
          <w:rFonts w:ascii="Arial" w:hAnsi="Arial" w:cs="Arial"/>
          <w:sz w:val="20"/>
          <w:szCs w:val="20"/>
        </w:rPr>
      </w:pPr>
    </w:p>
    <w:p w14:paraId="46A8D349" w14:textId="77777777" w:rsidR="00D3331F" w:rsidRDefault="00D3331F" w:rsidP="000A6031">
      <w:pPr>
        <w:rPr>
          <w:rFonts w:ascii="Arial" w:hAnsi="Arial" w:cs="Arial"/>
          <w:sz w:val="20"/>
          <w:szCs w:val="20"/>
        </w:rPr>
      </w:pPr>
    </w:p>
    <w:p w14:paraId="55BE7B40" w14:textId="77777777" w:rsidR="00D3331F" w:rsidRPr="00756375" w:rsidRDefault="00D3331F" w:rsidP="000A6031">
      <w:pPr>
        <w:rPr>
          <w:rFonts w:ascii="Arial" w:hAnsi="Arial" w:cs="Arial"/>
          <w:sz w:val="20"/>
          <w:szCs w:val="20"/>
        </w:rPr>
        <w:sectPr w:rsidR="00D3331F" w:rsidRPr="00756375" w:rsidSect="00E610CA">
          <w:pgSz w:w="11906" w:h="16838"/>
          <w:pgMar w:top="820" w:right="992" w:bottom="1440" w:left="425" w:header="709" w:footer="34" w:gutter="0"/>
          <w:cols w:space="708"/>
          <w:docGrid w:linePitch="360"/>
        </w:sectPr>
      </w:pPr>
    </w:p>
    <w:p w14:paraId="078B1707" w14:textId="77777777" w:rsidR="0025655B" w:rsidRDefault="00BE4008" w:rsidP="0064141F">
      <w:pPr>
        <w:pStyle w:val="PlainText"/>
        <w:jc w:val="center"/>
        <w:rPr>
          <w:b/>
          <w:bCs/>
          <w:sz w:val="28"/>
          <w:szCs w:val="28"/>
        </w:rPr>
      </w:pPr>
      <w:r>
        <w:rPr>
          <w:rFonts w:ascii="Arial" w:eastAsia="Times New Roman" w:hAnsi="Arial" w:cs="Arial"/>
          <w:noProof/>
        </w:rPr>
        <w:lastRenderedPageBreak/>
        <mc:AlternateContent>
          <mc:Choice Requires="wpg">
            <w:drawing>
              <wp:anchor distT="0" distB="0" distL="114300" distR="114300" simplePos="0" relativeHeight="252194816" behindDoc="0" locked="0" layoutInCell="1" allowOverlap="1" wp14:anchorId="1532ADA5" wp14:editId="543C461E">
                <wp:simplePos x="0" y="0"/>
                <wp:positionH relativeFrom="column">
                  <wp:posOffset>8079740</wp:posOffset>
                </wp:positionH>
                <wp:positionV relativeFrom="paragraph">
                  <wp:posOffset>-85090</wp:posOffset>
                </wp:positionV>
                <wp:extent cx="1724025" cy="809625"/>
                <wp:effectExtent l="0" t="0" r="9525" b="9525"/>
                <wp:wrapNone/>
                <wp:docPr id="379" name="Group 379"/>
                <wp:cNvGraphicFramePr/>
                <a:graphic xmlns:a="http://schemas.openxmlformats.org/drawingml/2006/main">
                  <a:graphicData uri="http://schemas.microsoft.com/office/word/2010/wordprocessingGroup">
                    <wpg:wgp>
                      <wpg:cNvGrpSpPr/>
                      <wpg:grpSpPr>
                        <a:xfrm>
                          <a:off x="0" y="0"/>
                          <a:ext cx="1724025" cy="809625"/>
                          <a:chOff x="0" y="0"/>
                          <a:chExt cx="1584960" cy="754380"/>
                        </a:xfrm>
                      </wpg:grpSpPr>
                      <wps:wsp>
                        <wps:cNvPr id="380" name="Text Box 380"/>
                        <wps:cNvSpPr txBox="1"/>
                        <wps:spPr>
                          <a:xfrm>
                            <a:off x="38100" y="0"/>
                            <a:ext cx="1485900" cy="5105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889744" w14:textId="77777777" w:rsidR="00F66181" w:rsidRDefault="00F66181" w:rsidP="00BE4008">
                              <w:r>
                                <w:rPr>
                                  <w:rFonts w:cs="Arial"/>
                                  <w:noProof/>
                                </w:rPr>
                                <w:drawing>
                                  <wp:inline distT="0" distB="0" distL="0" distR="0" wp14:anchorId="3975FCD1" wp14:editId="7E70BE6E">
                                    <wp:extent cx="1296670" cy="416787"/>
                                    <wp:effectExtent l="0" t="0" r="0" b="254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20" cstate="print">
                                              <a:extLst>
                                                <a:ext uri="{28A0092B-C50C-407E-A947-70E740481C1C}">
                                                  <a14:useLocalDpi xmlns:a14="http://schemas.microsoft.com/office/drawing/2010/main" val="0"/>
                                                </a:ext>
                                              </a:extLst>
                                            </a:blip>
                                            <a:srcRect l="72481" b="37647"/>
                                            <a:stretch/>
                                          </pic:blipFill>
                                          <pic:spPr bwMode="auto">
                                            <a:xfrm>
                                              <a:off x="0" y="0"/>
                                              <a:ext cx="1296670" cy="41678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1" name="Text Box 381"/>
                        <wps:cNvSpPr txBox="1"/>
                        <wps:spPr>
                          <a:xfrm>
                            <a:off x="0" y="464820"/>
                            <a:ext cx="1584960" cy="289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31F423" w14:textId="77777777" w:rsidR="00F66181" w:rsidRDefault="00F66181" w:rsidP="00BE4008">
                              <w:r>
                                <w:rPr>
                                  <w:rFonts w:cs="Arial"/>
                                  <w:noProof/>
                                </w:rPr>
                                <w:drawing>
                                  <wp:inline distT="0" distB="0" distL="0" distR="0" wp14:anchorId="4646805D" wp14:editId="19B75A1C">
                                    <wp:extent cx="1546860" cy="175260"/>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1" cstate="print">
                                              <a:extLst>
                                                <a:ext uri="{28A0092B-C50C-407E-A947-70E740481C1C}">
                                                  <a14:useLocalDpi xmlns:a14="http://schemas.microsoft.com/office/drawing/2010/main" val="0"/>
                                                </a:ext>
                                              </a:extLst>
                                            </a:blip>
                                            <a:srcRect t="40624" r="72803" b="37647"/>
                                            <a:stretch/>
                                          </pic:blipFill>
                                          <pic:spPr bwMode="auto">
                                            <a:xfrm>
                                              <a:off x="0" y="0"/>
                                              <a:ext cx="1558809" cy="17661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32ADA5" id="Group 379" o:spid="_x0000_s1133" style="position:absolute;left:0;text-align:left;margin-left:636.2pt;margin-top:-6.7pt;width:135.75pt;height:63.75pt;z-index:252194816;mso-width-relative:margin;mso-height-relative:margin" coordsize="15849,7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">
                <v:shape id="Text Box 380" o:spid="_x0000_s1134" type="#_x0000_t202" style="position:absolute;left:381;width:14859;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" fillcolor="white [3201]" stroked="f" strokeweight=".5pt">
                  <v:textbox>
                    <w:txbxContent>
                      <w:p w14:paraId="38889744" w14:textId="77777777" w:rsidR="00F66181" w:rsidRDefault="00F66181" w:rsidP="00BE4008">
                        <w:r>
                          <w:rPr>
                            <w:rFonts w:cs="Arial"/>
                            <w:noProof/>
                          </w:rPr>
                          <w:drawing>
                            <wp:inline distT="0" distB="0" distL="0" distR="0" wp14:anchorId="3975FCD1" wp14:editId="7E70BE6E">
                              <wp:extent cx="1296670" cy="416787"/>
                              <wp:effectExtent l="0" t="0" r="0" b="254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20" cstate="print">
                                        <a:extLst>
                                          <a:ext uri="{28A0092B-C50C-407E-A947-70E740481C1C}">
                                            <a14:useLocalDpi xmlns:a14="http://schemas.microsoft.com/office/drawing/2010/main" val="0"/>
                                          </a:ext>
                                        </a:extLst>
                                      </a:blip>
                                      <a:srcRect l="72481" b="37647"/>
                                      <a:stretch/>
                                    </pic:blipFill>
                                    <pic:spPr bwMode="auto">
                                      <a:xfrm>
                                        <a:off x="0" y="0"/>
                                        <a:ext cx="1296670" cy="41678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shape id="Text Box 381" o:spid="_x0000_s1135" type="#_x0000_t202" style="position:absolute;top:4648;width:15849;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" fillcolor="white [3201]" stroked="f" strokeweight=".5pt">
                  <v:textbox>
                    <w:txbxContent>
                      <w:p w14:paraId="3F31F423" w14:textId="77777777" w:rsidR="00F66181" w:rsidRDefault="00F66181" w:rsidP="00BE4008">
                        <w:r>
                          <w:rPr>
                            <w:rFonts w:cs="Arial"/>
                            <w:noProof/>
                          </w:rPr>
                          <w:drawing>
                            <wp:inline distT="0" distB="0" distL="0" distR="0" wp14:anchorId="4646805D" wp14:editId="19B75A1C">
                              <wp:extent cx="1546860" cy="175260"/>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2" cstate="print">
                                        <a:extLst>
                                          <a:ext uri="{28A0092B-C50C-407E-A947-70E740481C1C}">
                                            <a14:useLocalDpi xmlns:a14="http://schemas.microsoft.com/office/drawing/2010/main" val="0"/>
                                          </a:ext>
                                        </a:extLst>
                                      </a:blip>
                                      <a:srcRect t="40624" r="72803" b="37647"/>
                                      <a:stretch/>
                                    </pic:blipFill>
                                    <pic:spPr bwMode="auto">
                                      <a:xfrm>
                                        <a:off x="0" y="0"/>
                                        <a:ext cx="1558809" cy="17661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group>
            </w:pict>
          </mc:Fallback>
        </mc:AlternateContent>
      </w:r>
      <w:r w:rsidR="00E14D93">
        <w:rPr>
          <w:b/>
          <w:bCs/>
          <w:sz w:val="28"/>
          <w:szCs w:val="28"/>
        </w:rPr>
        <w:t>Essex Boroughs</w:t>
      </w:r>
    </w:p>
    <w:p w14:paraId="7DFF13AC" w14:textId="77777777" w:rsidR="0064141F" w:rsidRDefault="009611A2" w:rsidP="0064141F">
      <w:pPr>
        <w:pStyle w:val="PlainText"/>
        <w:rPr>
          <w:b/>
          <w:sz w:val="28"/>
          <w:szCs w:val="28"/>
          <w:u w:val="single"/>
        </w:rPr>
      </w:pPr>
      <w:r>
        <w:rPr>
          <w:noProof/>
        </w:rPr>
        <mc:AlternateContent>
          <mc:Choice Requires="wps">
            <w:drawing>
              <wp:anchor distT="0" distB="0" distL="114297" distR="114297" simplePos="0" relativeHeight="251693056" behindDoc="0" locked="0" layoutInCell="1" allowOverlap="1" wp14:anchorId="275AC910" wp14:editId="60E02E52">
                <wp:simplePos x="0" y="0"/>
                <wp:positionH relativeFrom="column">
                  <wp:posOffset>7707086</wp:posOffset>
                </wp:positionH>
                <wp:positionV relativeFrom="paragraph">
                  <wp:posOffset>136880</wp:posOffset>
                </wp:positionV>
                <wp:extent cx="0" cy="374072"/>
                <wp:effectExtent l="0" t="0" r="19050" b="26035"/>
                <wp:wrapNone/>
                <wp:docPr id="30"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407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31613593" id="Straight Connector 5" o:spid="_x0000_s1026" style="position:absolute;z-index:2516930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margin" from="606.85pt,10.8pt" to="606.85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" strokecolor="black [3213]">
                <o:lock v:ext="edit" shapetype="f"/>
              </v:line>
            </w:pict>
          </mc:Fallback>
        </mc:AlternateContent>
      </w:r>
      <w:r>
        <w:rPr>
          <w:b/>
          <w:bCs/>
          <w:noProof/>
          <w:sz w:val="28"/>
          <w:szCs w:val="28"/>
        </w:rPr>
        <mc:AlternateContent>
          <mc:Choice Requires="wps">
            <w:drawing>
              <wp:anchor distT="0" distB="0" distL="114300" distR="114300" simplePos="0" relativeHeight="251831296" behindDoc="0" locked="0" layoutInCell="1" allowOverlap="1" wp14:anchorId="135DF2E2" wp14:editId="163B7B95">
                <wp:simplePos x="0" y="0"/>
                <wp:positionH relativeFrom="column">
                  <wp:posOffset>2724150</wp:posOffset>
                </wp:positionH>
                <wp:positionV relativeFrom="paragraph">
                  <wp:posOffset>126365</wp:posOffset>
                </wp:positionV>
                <wp:extent cx="0" cy="390525"/>
                <wp:effectExtent l="0" t="0" r="19050" b="9525"/>
                <wp:wrapNone/>
                <wp:docPr id="47" name="Straight Connector 47"/>
                <wp:cNvGraphicFramePr/>
                <a:graphic xmlns:a="http://schemas.openxmlformats.org/drawingml/2006/main">
                  <a:graphicData uri="http://schemas.microsoft.com/office/word/2010/wordprocessingShape">
                    <wps:wsp>
                      <wps:cNvCnPr/>
                      <wps:spPr>
                        <a:xfrm>
                          <a:off x="0" y="0"/>
                          <a:ext cx="0" cy="390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91A1736" id="Straight Connector 47" o:spid="_x0000_s1026" style="position:absolute;z-index:251831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4.5pt,9.95pt" to="214.5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" strokecolor="black [3213]"/>
            </w:pict>
          </mc:Fallback>
        </mc:AlternateContent>
      </w:r>
      <w:r w:rsidR="00CA0BC1">
        <w:rPr>
          <w:b/>
          <w:bCs/>
          <w:noProof/>
          <w:sz w:val="28"/>
          <w:szCs w:val="28"/>
        </w:rPr>
        <mc:AlternateContent>
          <mc:Choice Requires="wps">
            <w:drawing>
              <wp:anchor distT="0" distB="0" distL="114300" distR="114300" simplePos="0" relativeHeight="251691008" behindDoc="0" locked="0" layoutInCell="1" allowOverlap="1" wp14:anchorId="0300AE71" wp14:editId="4C30D814">
                <wp:simplePos x="0" y="0"/>
                <wp:positionH relativeFrom="column">
                  <wp:posOffset>2719070</wp:posOffset>
                </wp:positionH>
                <wp:positionV relativeFrom="paragraph">
                  <wp:posOffset>116840</wp:posOffset>
                </wp:positionV>
                <wp:extent cx="4985385" cy="15875"/>
                <wp:effectExtent l="0" t="0" r="24765" b="22225"/>
                <wp:wrapNone/>
                <wp:docPr id="27"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85385" cy="15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C184ED6" id="Straight Connector 3"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14.1pt,9.2pt" to="606.6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" strokecolor="black [3040]">
                <o:lock v:ext="edit" shapetype="f"/>
              </v:line>
            </w:pict>
          </mc:Fallback>
        </mc:AlternateContent>
      </w:r>
      <w:r w:rsidR="00C6407B">
        <w:rPr>
          <w:noProof/>
        </w:rPr>
        <mc:AlternateContent>
          <mc:Choice Requires="wps">
            <w:drawing>
              <wp:anchor distT="0" distB="0" distL="114297" distR="114297" simplePos="0" relativeHeight="251694080" behindDoc="0" locked="0" layoutInCell="1" allowOverlap="1" wp14:anchorId="08DE457F" wp14:editId="521CD587">
                <wp:simplePos x="0" y="0"/>
                <wp:positionH relativeFrom="column">
                  <wp:posOffset>4571999</wp:posOffset>
                </wp:positionH>
                <wp:positionV relativeFrom="paragraph">
                  <wp:posOffset>17780</wp:posOffset>
                </wp:positionV>
                <wp:extent cx="0" cy="85725"/>
                <wp:effectExtent l="0" t="0" r="19050" b="9525"/>
                <wp:wrapNone/>
                <wp:docPr id="25"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5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CF4C391" id="Straight Connector 6" o:spid="_x0000_s1026" style="position:absolute;z-index:2516940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page" from="5in,1.4pt" to="5in,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" strokecolor="black [3040]">
                <o:lock v:ext="edit" shapetype="f"/>
              </v:line>
            </w:pict>
          </mc:Fallback>
        </mc:AlternateContent>
      </w:r>
    </w:p>
    <w:p w14:paraId="3DA2AD2A" w14:textId="77777777" w:rsidR="0025655B" w:rsidRDefault="0025655B" w:rsidP="0025655B">
      <w:pPr>
        <w:pStyle w:val="PlainText"/>
        <w:rPr>
          <w:b/>
          <w:sz w:val="28"/>
          <w:szCs w:val="28"/>
          <w:u w:val="single"/>
        </w:rPr>
      </w:pPr>
    </w:p>
    <w:p w14:paraId="24D9EB84" w14:textId="77777777" w:rsidR="0025655B" w:rsidRDefault="009611A2" w:rsidP="0025655B">
      <w:pPr>
        <w:pStyle w:val="PlainText"/>
        <w:rPr>
          <w:b/>
          <w:sz w:val="28"/>
          <w:szCs w:val="28"/>
          <w:u w:val="single"/>
        </w:rPr>
      </w:pPr>
      <w:r>
        <w:rPr>
          <w:b/>
          <w:noProof/>
          <w:sz w:val="28"/>
          <w:szCs w:val="28"/>
          <w:u w:val="single"/>
        </w:rPr>
        <mc:AlternateContent>
          <mc:Choice Requires="wps">
            <w:drawing>
              <wp:anchor distT="0" distB="0" distL="114297" distR="114297" simplePos="0" relativeHeight="252152832" behindDoc="0" locked="0" layoutInCell="1" allowOverlap="1" wp14:anchorId="37388551" wp14:editId="0E5F5623">
                <wp:simplePos x="0" y="0"/>
                <wp:positionH relativeFrom="column">
                  <wp:posOffset>2802890</wp:posOffset>
                </wp:positionH>
                <wp:positionV relativeFrom="paragraph">
                  <wp:posOffset>4887595</wp:posOffset>
                </wp:positionV>
                <wp:extent cx="0" cy="271780"/>
                <wp:effectExtent l="0" t="0" r="19050" b="13970"/>
                <wp:wrapNone/>
                <wp:docPr id="5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717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35942608" id="Straight Connector 11" o:spid="_x0000_s1026" style="position:absolute;flip:y;z-index:2521528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margin" from="220.7pt,384.85pt" to="220.7pt,40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" strokecolor="black [3213]">
                <o:lock v:ext="edit" shapetype="f"/>
              </v:line>
            </w:pict>
          </mc:Fallback>
        </mc:AlternateContent>
      </w:r>
      <w:r>
        <w:rPr>
          <w:noProof/>
        </w:rPr>
        <mc:AlternateContent>
          <mc:Choice Requires="wps">
            <w:drawing>
              <wp:anchor distT="0" distB="0" distL="114300" distR="114300" simplePos="0" relativeHeight="251680768" behindDoc="0" locked="0" layoutInCell="1" allowOverlap="1" wp14:anchorId="7A782ACB" wp14:editId="6F0EA2C8">
                <wp:simplePos x="0" y="0"/>
                <wp:positionH relativeFrom="column">
                  <wp:posOffset>-326390</wp:posOffset>
                </wp:positionH>
                <wp:positionV relativeFrom="paragraph">
                  <wp:posOffset>717550</wp:posOffset>
                </wp:positionV>
                <wp:extent cx="6225540" cy="4173855"/>
                <wp:effectExtent l="0" t="0" r="22860" b="17145"/>
                <wp:wrapNone/>
                <wp:docPr id="140"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5540" cy="4173855"/>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2BF1E1A3" w14:textId="77777777" w:rsidR="00F66181" w:rsidRDefault="00F66181" w:rsidP="000B1039">
                            <w:pPr>
                              <w:pStyle w:val="default0"/>
                              <w:jc w:val="center"/>
                            </w:pPr>
                            <w:r>
                              <w:rPr>
                                <w:rFonts w:ascii="Calibri" w:hAnsi="Calibri"/>
                                <w:b/>
                                <w:bCs/>
                                <w:color w:val="auto"/>
                                <w:sz w:val="28"/>
                                <w:szCs w:val="28"/>
                                <w:u w:val="single"/>
                              </w:rPr>
                              <w:t xml:space="preserve">Community Palliative Care Team </w:t>
                            </w:r>
                            <w:r>
                              <w:rPr>
                                <w:rFonts w:ascii="Calibri" w:hAnsi="Calibri"/>
                                <w:b/>
                                <w:bCs/>
                                <w:color w:val="auto"/>
                                <w:sz w:val="22"/>
                                <w:szCs w:val="22"/>
                                <w:u w:val="single"/>
                              </w:rPr>
                              <w:br/>
                            </w:r>
                            <w:r>
                              <w:rPr>
                                <w:rFonts w:ascii="Calibri" w:hAnsi="Calibri"/>
                                <w:b/>
                                <w:bCs/>
                                <w:color w:val="FF0000"/>
                                <w:sz w:val="22"/>
                                <w:szCs w:val="22"/>
                                <w:u w:val="single"/>
                              </w:rPr>
                              <w:t>(part of St. Luke’s Hospice)</w:t>
                            </w:r>
                            <w:r>
                              <w:rPr>
                                <w:rFonts w:ascii="Calibri" w:hAnsi="Calibri"/>
                                <w:b/>
                                <w:bCs/>
                                <w:color w:val="FF0000"/>
                                <w:sz w:val="22"/>
                                <w:szCs w:val="22"/>
                              </w:rPr>
                              <w:br/>
                            </w:r>
                            <w:r>
                              <w:rPr>
                                <w:rFonts w:ascii="Calibri" w:hAnsi="Calibri"/>
                                <w:color w:val="auto"/>
                                <w:sz w:val="22"/>
                                <w:szCs w:val="22"/>
                              </w:rPr>
                              <w:t>Mon to Fri: 9am—5pm</w:t>
                            </w:r>
                            <w:r>
                              <w:rPr>
                                <w:rFonts w:ascii="Calibri" w:hAnsi="Calibri"/>
                                <w:color w:val="auto"/>
                                <w:sz w:val="22"/>
                                <w:szCs w:val="22"/>
                              </w:rPr>
                              <w:br/>
                            </w:r>
                            <w:r>
                              <w:rPr>
                                <w:rFonts w:ascii="Calibri" w:hAnsi="Calibri"/>
                                <w:b/>
                                <w:bCs/>
                                <w:color w:val="auto"/>
                                <w:sz w:val="22"/>
                                <w:szCs w:val="22"/>
                              </w:rPr>
                              <w:t>Tel: 01268 988 580</w:t>
                            </w:r>
                            <w:r>
                              <w:rPr>
                                <w:rFonts w:ascii="Calibri" w:hAnsi="Calibri"/>
                                <w:b/>
                                <w:bCs/>
                                <w:color w:val="auto"/>
                                <w:sz w:val="22"/>
                                <w:szCs w:val="22"/>
                              </w:rPr>
                              <w:br/>
                              <w:t>Fax: 01268 416 505</w:t>
                            </w:r>
                          </w:p>
                          <w:p w14:paraId="796A0374" w14:textId="77777777" w:rsidR="00F66181" w:rsidRDefault="00F66181" w:rsidP="000B1039">
                            <w:r>
                              <w:rPr>
                                <w:color w:val="212121"/>
                              </w:rPr>
                              <w:t> </w:t>
                            </w:r>
                          </w:p>
                          <w:p w14:paraId="73135FCA" w14:textId="77777777" w:rsidR="00F66181" w:rsidRPr="000B1039" w:rsidRDefault="00F66181" w:rsidP="000B1039">
                            <w:pPr>
                              <w:pStyle w:val="default0"/>
                              <w:jc w:val="center"/>
                              <w:rPr>
                                <w:color w:val="auto"/>
                              </w:rPr>
                            </w:pPr>
                            <w:r>
                              <w:rPr>
                                <w:rFonts w:ascii="Calibri" w:hAnsi="Calibri"/>
                                <w:color w:val="auto"/>
                                <w:sz w:val="22"/>
                                <w:szCs w:val="22"/>
                              </w:rPr>
                              <w:t xml:space="preserve">Based at Astra House, Christy Way, Southfields, Basildon, SS15 6TQ </w:t>
                            </w:r>
                            <w:r>
                              <w:rPr>
                                <w:rFonts w:ascii="Calibri" w:hAnsi="Calibri"/>
                                <w:color w:val="auto"/>
                                <w:sz w:val="22"/>
                                <w:szCs w:val="22"/>
                              </w:rPr>
                              <w:br/>
                              <w:t>Team includes:</w:t>
                            </w:r>
                            <w:r>
                              <w:rPr>
                                <w:rFonts w:ascii="Calibri" w:hAnsi="Calibri"/>
                                <w:color w:val="auto"/>
                                <w:sz w:val="22"/>
                                <w:szCs w:val="22"/>
                              </w:rPr>
                              <w:br/>
                              <w:t>Clinical Occupational Therapists</w:t>
                            </w:r>
                            <w:r>
                              <w:rPr>
                                <w:rFonts w:ascii="Calibri" w:hAnsi="Calibri"/>
                                <w:color w:val="auto"/>
                                <w:sz w:val="22"/>
                                <w:szCs w:val="22"/>
                              </w:rPr>
                              <w:br/>
                            </w:r>
                            <w:r w:rsidRPr="000B1039">
                              <w:rPr>
                                <w:rFonts w:ascii="Calibri" w:hAnsi="Calibri"/>
                                <w:color w:val="auto"/>
                                <w:sz w:val="22"/>
                                <w:szCs w:val="22"/>
                              </w:rPr>
                              <w:t xml:space="preserve">Community Palliative Clinical Nurse Specialists </w:t>
                            </w:r>
                            <w:r w:rsidRPr="000B1039">
                              <w:rPr>
                                <w:rFonts w:ascii="Calibri" w:hAnsi="Calibri"/>
                                <w:color w:val="auto"/>
                                <w:sz w:val="22"/>
                                <w:szCs w:val="22"/>
                              </w:rPr>
                              <w:br/>
                              <w:t>(formally known as Community Macmillan Palliative Care team)</w:t>
                            </w:r>
                          </w:p>
                          <w:p w14:paraId="494EC2E4" w14:textId="77777777" w:rsidR="00F66181" w:rsidRPr="000B1039" w:rsidRDefault="00F66181" w:rsidP="000B1039">
                            <w:pPr>
                              <w:pStyle w:val="default0"/>
                              <w:jc w:val="center"/>
                              <w:rPr>
                                <w:color w:val="auto"/>
                              </w:rPr>
                            </w:pPr>
                            <w:r w:rsidRPr="000B1039">
                              <w:rPr>
                                <w:rFonts w:ascii="Calibri" w:hAnsi="Calibri"/>
                                <w:color w:val="auto"/>
                                <w:sz w:val="22"/>
                                <w:szCs w:val="22"/>
                              </w:rPr>
                              <w:t>Advanced Care Planning Nurses (formally known as End of Life Care Facilitators)</w:t>
                            </w:r>
                          </w:p>
                          <w:p w14:paraId="6D977E11" w14:textId="77777777" w:rsidR="00F66181" w:rsidRDefault="00F66181" w:rsidP="000B1039">
                            <w:pPr>
                              <w:pStyle w:val="default0"/>
                              <w:jc w:val="center"/>
                            </w:pPr>
                            <w:r>
                              <w:rPr>
                                <w:rFonts w:ascii="Calibri" w:hAnsi="Calibri"/>
                                <w:color w:val="auto"/>
                                <w:sz w:val="22"/>
                                <w:szCs w:val="22"/>
                              </w:rPr>
                              <w:t> </w:t>
                            </w:r>
                          </w:p>
                          <w:p w14:paraId="67CC38D3" w14:textId="77777777" w:rsidR="00F66181" w:rsidRDefault="00F66181" w:rsidP="000B1039">
                            <w:pPr>
                              <w:pStyle w:val="default0"/>
                              <w:jc w:val="center"/>
                            </w:pPr>
                            <w:r>
                              <w:t> </w:t>
                            </w:r>
                          </w:p>
                          <w:p w14:paraId="20ACF12A" w14:textId="77777777" w:rsidR="00F66181" w:rsidRPr="000B1039" w:rsidRDefault="00F66181" w:rsidP="000B1039">
                            <w:pPr>
                              <w:pStyle w:val="default0"/>
                              <w:jc w:val="center"/>
                              <w:rPr>
                                <w:color w:val="auto"/>
                              </w:rPr>
                            </w:pPr>
                            <w:r w:rsidRPr="000B1039">
                              <w:rPr>
                                <w:rFonts w:ascii="Calibri" w:hAnsi="Calibri"/>
                                <w:b/>
                                <w:bCs/>
                                <w:color w:val="auto"/>
                                <w:sz w:val="22"/>
                                <w:szCs w:val="22"/>
                                <w:u w:val="single"/>
                              </w:rPr>
                              <w:t xml:space="preserve">Advanced Care Planning Nurses: </w:t>
                            </w:r>
                          </w:p>
                          <w:p w14:paraId="25AC8B10" w14:textId="77777777" w:rsidR="00F66181" w:rsidRDefault="00F66181" w:rsidP="000B1039">
                            <w:pPr>
                              <w:pStyle w:val="default0"/>
                              <w:jc w:val="center"/>
                            </w:pPr>
                            <w:r>
                              <w:rPr>
                                <w:rFonts w:ascii="Calibri" w:hAnsi="Calibri"/>
                                <w:b/>
                                <w:bCs/>
                                <w:color w:val="auto"/>
                                <w:sz w:val="22"/>
                                <w:szCs w:val="22"/>
                              </w:rPr>
                              <w:t>Donna Harrington:</w:t>
                            </w:r>
                            <w:r>
                              <w:rPr>
                                <w:rFonts w:ascii="Calibri" w:hAnsi="Calibri"/>
                                <w:color w:val="auto"/>
                                <w:sz w:val="22"/>
                                <w:szCs w:val="22"/>
                              </w:rPr>
                              <w:t xml:space="preserve"> 07738 273744 or email:</w:t>
                            </w:r>
                            <w:r>
                              <w:rPr>
                                <w:rFonts w:ascii="Calibri" w:hAnsi="Calibri"/>
                                <w:b/>
                                <w:bCs/>
                                <w:color w:val="auto"/>
                                <w:sz w:val="22"/>
                                <w:szCs w:val="22"/>
                              </w:rPr>
                              <w:t xml:space="preserve"> </w:t>
                            </w:r>
                            <w:hyperlink r:id="rId28" w:history="1">
                              <w:r>
                                <w:rPr>
                                  <w:rStyle w:val="Hyperlink"/>
                                  <w:rFonts w:ascii="Calibri" w:hAnsi="Calibri"/>
                                  <w:b/>
                                  <w:bCs/>
                                  <w:sz w:val="22"/>
                                  <w:szCs w:val="22"/>
                                </w:rPr>
                                <w:t>donnaharrington@stlukeshospice.co.uk</w:t>
                              </w:r>
                            </w:hyperlink>
                            <w:r>
                              <w:rPr>
                                <w:color w:val="1F497D"/>
                              </w:rPr>
                              <w:t xml:space="preserve">, </w:t>
                            </w:r>
                          </w:p>
                          <w:p w14:paraId="675F9E21" w14:textId="77777777" w:rsidR="00F66181" w:rsidRDefault="00F66181" w:rsidP="000B1039">
                            <w:pPr>
                              <w:pStyle w:val="default0"/>
                              <w:jc w:val="center"/>
                            </w:pPr>
                            <w:r>
                              <w:rPr>
                                <w:rFonts w:ascii="Calibri" w:hAnsi="Calibri"/>
                                <w:b/>
                                <w:bCs/>
                                <w:color w:val="auto"/>
                                <w:sz w:val="22"/>
                                <w:szCs w:val="22"/>
                              </w:rPr>
                              <w:t xml:space="preserve">Lorraine Payne: </w:t>
                            </w:r>
                            <w:r>
                              <w:rPr>
                                <w:rFonts w:ascii="Calibri" w:hAnsi="Calibri"/>
                                <w:color w:val="auto"/>
                                <w:sz w:val="22"/>
                                <w:szCs w:val="22"/>
                              </w:rPr>
                              <w:t>07738 273 742 or email:</w:t>
                            </w:r>
                            <w:r>
                              <w:rPr>
                                <w:rFonts w:ascii="Calibri" w:hAnsi="Calibri"/>
                                <w:b/>
                                <w:bCs/>
                                <w:color w:val="auto"/>
                                <w:sz w:val="22"/>
                                <w:szCs w:val="22"/>
                              </w:rPr>
                              <w:t xml:space="preserve"> </w:t>
                            </w:r>
                            <w:hyperlink r:id="rId29" w:history="1">
                              <w:r>
                                <w:rPr>
                                  <w:rStyle w:val="Hyperlink"/>
                                  <w:rFonts w:ascii="Calibri" w:hAnsi="Calibri"/>
                                  <w:b/>
                                  <w:bCs/>
                                  <w:sz w:val="22"/>
                                  <w:szCs w:val="22"/>
                                </w:rPr>
                                <w:t>lorrainepayne@stlukeshospice.co.uk</w:t>
                              </w:r>
                            </w:hyperlink>
                          </w:p>
                          <w:p w14:paraId="5A425677" w14:textId="77777777" w:rsidR="00F66181" w:rsidRDefault="00F66181" w:rsidP="000B1039">
                            <w:pPr>
                              <w:pStyle w:val="default0"/>
                              <w:jc w:val="center"/>
                            </w:pPr>
                            <w:r>
                              <w:rPr>
                                <w:rFonts w:ascii="Calibri" w:hAnsi="Calibri"/>
                                <w:b/>
                                <w:bCs/>
                                <w:color w:val="auto"/>
                                <w:sz w:val="22"/>
                                <w:szCs w:val="22"/>
                              </w:rPr>
                              <w:t xml:space="preserve">Charlotte Moore: </w:t>
                            </w:r>
                            <w:r>
                              <w:rPr>
                                <w:rFonts w:ascii="Calibri" w:hAnsi="Calibri"/>
                                <w:color w:val="auto"/>
                                <w:sz w:val="22"/>
                                <w:szCs w:val="22"/>
                              </w:rPr>
                              <w:t>07738 273 754 or email:</w:t>
                            </w:r>
                            <w:r>
                              <w:rPr>
                                <w:rFonts w:ascii="Calibri" w:hAnsi="Calibri"/>
                                <w:b/>
                                <w:bCs/>
                                <w:color w:val="auto"/>
                                <w:sz w:val="22"/>
                                <w:szCs w:val="22"/>
                              </w:rPr>
                              <w:t xml:space="preserve"> </w:t>
                            </w:r>
                            <w:hyperlink r:id="rId30" w:history="1">
                              <w:r>
                                <w:rPr>
                                  <w:rStyle w:val="Hyperlink"/>
                                  <w:rFonts w:ascii="Calibri" w:hAnsi="Calibri"/>
                                  <w:b/>
                                  <w:bCs/>
                                  <w:sz w:val="22"/>
                                  <w:szCs w:val="22"/>
                                </w:rPr>
                                <w:t>charlottemoore@stlukeshospice.co.uk</w:t>
                              </w:r>
                            </w:hyperlink>
                          </w:p>
                          <w:p w14:paraId="3DFC0473" w14:textId="77777777" w:rsidR="00F66181" w:rsidRDefault="00F66181" w:rsidP="000B1039">
                            <w:r>
                              <w:rPr>
                                <w:b/>
                                <w:bCs/>
                                <w:i/>
                                <w:iCs/>
                                <w:color w:val="212121"/>
                              </w:rPr>
                              <w:t> </w:t>
                            </w:r>
                          </w:p>
                          <w:p w14:paraId="084374DD" w14:textId="77777777" w:rsidR="00F66181" w:rsidRDefault="00F66181" w:rsidP="000B1039">
                            <w:pPr>
                              <w:jc w:val="center"/>
                              <w:rPr>
                                <w:b/>
                                <w:bCs/>
                                <w:color w:val="212121"/>
                              </w:rPr>
                            </w:pPr>
                            <w:r>
                              <w:rPr>
                                <w:b/>
                                <w:bCs/>
                                <w:i/>
                                <w:iCs/>
                                <w:color w:val="212121"/>
                              </w:rPr>
                              <w:t>Alternatively contact:</w:t>
                            </w:r>
                            <w:r>
                              <w:rPr>
                                <w:b/>
                                <w:bCs/>
                                <w:i/>
                                <w:iCs/>
                                <w:color w:val="212121"/>
                              </w:rPr>
                              <w:br/>
                            </w:r>
                            <w:r>
                              <w:rPr>
                                <w:b/>
                                <w:bCs/>
                                <w:color w:val="FF0000"/>
                              </w:rPr>
                              <w:t>One Response:</w:t>
                            </w:r>
                            <w:r>
                              <w:rPr>
                                <w:b/>
                                <w:bCs/>
                                <w:color w:val="212121"/>
                              </w:rPr>
                              <w:t xml:space="preserve"> 01268 526259 / </w:t>
                            </w:r>
                            <w:hyperlink r:id="rId31" w:history="1">
                              <w:r w:rsidRPr="00D57699">
                                <w:rPr>
                                  <w:rStyle w:val="Hyperlink"/>
                                  <w:b/>
                                  <w:bCs/>
                                </w:rPr>
                                <w:t>stlukes.oneresponse@nhs.net</w:t>
                              </w:r>
                            </w:hyperlink>
                          </w:p>
                          <w:p w14:paraId="1EE707E5" w14:textId="77777777" w:rsidR="00F66181" w:rsidRDefault="00F66181" w:rsidP="000B1039">
                            <w:pPr>
                              <w:jc w:val="center"/>
                              <w:rPr>
                                <w:b/>
                                <w:bCs/>
                                <w:color w:val="212121"/>
                              </w:rPr>
                            </w:pPr>
                          </w:p>
                          <w:p w14:paraId="2026AC38" w14:textId="77777777" w:rsidR="00F66181" w:rsidRDefault="00F66181" w:rsidP="000B1039">
                            <w:pPr>
                              <w:jc w:val="center"/>
                            </w:pPr>
                          </w:p>
                          <w:p w14:paraId="06A99386" w14:textId="77777777" w:rsidR="00F66181" w:rsidRDefault="008D2605" w:rsidP="000B1039">
                            <w:pPr>
                              <w:jc w:val="center"/>
                            </w:pPr>
                            <w:hyperlink r:id="rId32" w:history="1">
                              <w:r w:rsidR="00F66181">
                                <w:rPr>
                                  <w:rStyle w:val="Hyperlink"/>
                                  <w:b/>
                                  <w:bCs/>
                                </w:rPr>
                                <w:t>stlukes.oneresponse@nhs.net</w:t>
                              </w:r>
                            </w:hyperlink>
                          </w:p>
                          <w:p w14:paraId="328D317B" w14:textId="77777777" w:rsidR="00F66181" w:rsidRDefault="00F66181" w:rsidP="000B1039">
                            <w:pPr>
                              <w:jc w:val="center"/>
                            </w:pPr>
                            <w:r>
                              <w:rPr>
                                <w:color w:val="212121"/>
                              </w:rPr>
                              <w:t>(24 HRS SEVEN DAYS a WEEK service)</w:t>
                            </w:r>
                          </w:p>
                          <w:p w14:paraId="6DAFFF31" w14:textId="77777777" w:rsidR="00F66181" w:rsidRDefault="00F66181" w:rsidP="000B1039">
                            <w:r>
                              <w:rPr>
                                <w:color w:val="1F497D"/>
                              </w:rPr>
                              <w:t> </w:t>
                            </w:r>
                          </w:p>
                          <w:p w14:paraId="13DDEDE5" w14:textId="77777777" w:rsidR="00F66181" w:rsidRDefault="00F66181" w:rsidP="00907488">
                            <w:pPr>
                              <w:widowControl w:val="0"/>
                              <w:spacing w:line="240" w:lineRule="auto"/>
                              <w:jc w:val="center"/>
                              <w:rPr>
                                <w:b/>
                                <w:bCs/>
                              </w:rPr>
                            </w:pPr>
                          </w:p>
                          <w:p w14:paraId="43FC1DAB" w14:textId="77777777" w:rsidR="00F66181" w:rsidRPr="00B77D85" w:rsidRDefault="00F66181" w:rsidP="00742EA3">
                            <w:pPr>
                              <w:widowControl w:val="0"/>
                              <w:spacing w:line="240" w:lineRule="auto"/>
                              <w:rPr>
                                <w:b/>
                                <w:bCs/>
                                <w:sz w:val="24"/>
                                <w:szCs w:val="24"/>
                              </w:rPr>
                            </w:pPr>
                            <w:r>
                              <w:rPr>
                                <w:b/>
                                <w:bCs/>
                              </w:rPr>
                              <w:br/>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782ACB" id="Text Box 141" o:spid="_x0000_s1136" type="#_x0000_t202" style="position:absolute;margin-left:-25.7pt;margin-top:56.5pt;width:490.2pt;height:328.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" filled="f" insetpen="t">
                <v:shadow color="#eeece1"/>
                <v:textbox inset="2.88pt,2.88pt,2.88pt,2.88pt">
                  <w:txbxContent>
                    <w:p w14:paraId="2BF1E1A3" w14:textId="77777777" w:rsidR="00F66181" w:rsidRDefault="00F66181" w:rsidP="000B1039">
                      <w:pPr>
                        <w:pStyle w:val="default0"/>
                        <w:jc w:val="center"/>
                      </w:pPr>
                      <w:r>
                        <w:rPr>
                          <w:rFonts w:ascii="Calibri" w:hAnsi="Calibri"/>
                          <w:b/>
                          <w:bCs/>
                          <w:color w:val="auto"/>
                          <w:sz w:val="28"/>
                          <w:szCs w:val="28"/>
                          <w:u w:val="single"/>
                        </w:rPr>
                        <w:t xml:space="preserve">Community Palliative Care Team </w:t>
                      </w:r>
                      <w:r>
                        <w:rPr>
                          <w:rFonts w:ascii="Calibri" w:hAnsi="Calibri"/>
                          <w:b/>
                          <w:bCs/>
                          <w:color w:val="auto"/>
                          <w:sz w:val="22"/>
                          <w:szCs w:val="22"/>
                          <w:u w:val="single"/>
                        </w:rPr>
                        <w:br/>
                      </w:r>
                      <w:r>
                        <w:rPr>
                          <w:rFonts w:ascii="Calibri" w:hAnsi="Calibri"/>
                          <w:b/>
                          <w:bCs/>
                          <w:color w:val="FF0000"/>
                          <w:sz w:val="22"/>
                          <w:szCs w:val="22"/>
                          <w:u w:val="single"/>
                        </w:rPr>
                        <w:t>(part of St. Luke’s Hospice)</w:t>
                      </w:r>
                      <w:r>
                        <w:rPr>
                          <w:rFonts w:ascii="Calibri" w:hAnsi="Calibri"/>
                          <w:b/>
                          <w:bCs/>
                          <w:color w:val="FF0000"/>
                          <w:sz w:val="22"/>
                          <w:szCs w:val="22"/>
                        </w:rPr>
                        <w:br/>
                      </w:r>
                      <w:r>
                        <w:rPr>
                          <w:rFonts w:ascii="Calibri" w:hAnsi="Calibri"/>
                          <w:color w:val="auto"/>
                          <w:sz w:val="22"/>
                          <w:szCs w:val="22"/>
                        </w:rPr>
                        <w:t>Mon to Fri: 9am—5pm</w:t>
                      </w:r>
                      <w:r>
                        <w:rPr>
                          <w:rFonts w:ascii="Calibri" w:hAnsi="Calibri"/>
                          <w:color w:val="auto"/>
                          <w:sz w:val="22"/>
                          <w:szCs w:val="22"/>
                        </w:rPr>
                        <w:br/>
                      </w:r>
                      <w:r>
                        <w:rPr>
                          <w:rFonts w:ascii="Calibri" w:hAnsi="Calibri"/>
                          <w:b/>
                          <w:bCs/>
                          <w:color w:val="auto"/>
                          <w:sz w:val="22"/>
                          <w:szCs w:val="22"/>
                        </w:rPr>
                        <w:t>Tel: 01268 988 580</w:t>
                      </w:r>
                      <w:r>
                        <w:rPr>
                          <w:rFonts w:ascii="Calibri" w:hAnsi="Calibri"/>
                          <w:b/>
                          <w:bCs/>
                          <w:color w:val="auto"/>
                          <w:sz w:val="22"/>
                          <w:szCs w:val="22"/>
                        </w:rPr>
                        <w:br/>
                        <w:t>Fax: 01268 416 505</w:t>
                      </w:r>
                    </w:p>
                    <w:p w14:paraId="796A0374" w14:textId="77777777" w:rsidR="00F66181" w:rsidRDefault="00F66181" w:rsidP="000B1039">
                      <w:r>
                        <w:rPr>
                          <w:color w:val="212121"/>
                        </w:rPr>
                        <w:t> </w:t>
                      </w:r>
                    </w:p>
                    <w:p w14:paraId="73135FCA" w14:textId="77777777" w:rsidR="00F66181" w:rsidRPr="000B1039" w:rsidRDefault="00F66181" w:rsidP="000B1039">
                      <w:pPr>
                        <w:pStyle w:val="default0"/>
                        <w:jc w:val="center"/>
                        <w:rPr>
                          <w:color w:val="auto"/>
                        </w:rPr>
                      </w:pPr>
                      <w:r>
                        <w:rPr>
                          <w:rFonts w:ascii="Calibri" w:hAnsi="Calibri"/>
                          <w:color w:val="auto"/>
                          <w:sz w:val="22"/>
                          <w:szCs w:val="22"/>
                        </w:rPr>
                        <w:t xml:space="preserve">Based at Astra House, Christy Way, Southfields, Basildon, SS15 6TQ </w:t>
                      </w:r>
                      <w:r>
                        <w:rPr>
                          <w:rFonts w:ascii="Calibri" w:hAnsi="Calibri"/>
                          <w:color w:val="auto"/>
                          <w:sz w:val="22"/>
                          <w:szCs w:val="22"/>
                        </w:rPr>
                        <w:br/>
                        <w:t>Team includes:</w:t>
                      </w:r>
                      <w:r>
                        <w:rPr>
                          <w:rFonts w:ascii="Calibri" w:hAnsi="Calibri"/>
                          <w:color w:val="auto"/>
                          <w:sz w:val="22"/>
                          <w:szCs w:val="22"/>
                        </w:rPr>
                        <w:br/>
                        <w:t>Clinical Occupational Therapists</w:t>
                      </w:r>
                      <w:r>
                        <w:rPr>
                          <w:rFonts w:ascii="Calibri" w:hAnsi="Calibri"/>
                          <w:color w:val="auto"/>
                          <w:sz w:val="22"/>
                          <w:szCs w:val="22"/>
                        </w:rPr>
                        <w:br/>
                      </w:r>
                      <w:r w:rsidRPr="000B1039">
                        <w:rPr>
                          <w:rFonts w:ascii="Calibri" w:hAnsi="Calibri"/>
                          <w:color w:val="auto"/>
                          <w:sz w:val="22"/>
                          <w:szCs w:val="22"/>
                        </w:rPr>
                        <w:t xml:space="preserve">Community Palliative Clinical Nurse Specialists </w:t>
                      </w:r>
                      <w:r w:rsidRPr="000B1039">
                        <w:rPr>
                          <w:rFonts w:ascii="Calibri" w:hAnsi="Calibri"/>
                          <w:color w:val="auto"/>
                          <w:sz w:val="22"/>
                          <w:szCs w:val="22"/>
                        </w:rPr>
                        <w:br/>
                        <w:t>(formally known as Community Macmillan Palliative Care team)</w:t>
                      </w:r>
                    </w:p>
                    <w:p w14:paraId="494EC2E4" w14:textId="77777777" w:rsidR="00F66181" w:rsidRPr="000B1039" w:rsidRDefault="00F66181" w:rsidP="000B1039">
                      <w:pPr>
                        <w:pStyle w:val="default0"/>
                        <w:jc w:val="center"/>
                        <w:rPr>
                          <w:color w:val="auto"/>
                        </w:rPr>
                      </w:pPr>
                      <w:r w:rsidRPr="000B1039">
                        <w:rPr>
                          <w:rFonts w:ascii="Calibri" w:hAnsi="Calibri"/>
                          <w:color w:val="auto"/>
                          <w:sz w:val="22"/>
                          <w:szCs w:val="22"/>
                        </w:rPr>
                        <w:t>Advanced Care Planning Nurses (formally known as End of Life Care Facilitators)</w:t>
                      </w:r>
                    </w:p>
                    <w:p w14:paraId="6D977E11" w14:textId="77777777" w:rsidR="00F66181" w:rsidRDefault="00F66181" w:rsidP="000B1039">
                      <w:pPr>
                        <w:pStyle w:val="default0"/>
                        <w:jc w:val="center"/>
                      </w:pPr>
                      <w:r>
                        <w:rPr>
                          <w:rFonts w:ascii="Calibri" w:hAnsi="Calibri"/>
                          <w:color w:val="auto"/>
                          <w:sz w:val="22"/>
                          <w:szCs w:val="22"/>
                        </w:rPr>
                        <w:t> </w:t>
                      </w:r>
                    </w:p>
                    <w:p w14:paraId="67CC38D3" w14:textId="77777777" w:rsidR="00F66181" w:rsidRDefault="00F66181" w:rsidP="000B1039">
                      <w:pPr>
                        <w:pStyle w:val="default0"/>
                        <w:jc w:val="center"/>
                      </w:pPr>
                      <w:r>
                        <w:t> </w:t>
                      </w:r>
                    </w:p>
                    <w:p w14:paraId="20ACF12A" w14:textId="77777777" w:rsidR="00F66181" w:rsidRPr="000B1039" w:rsidRDefault="00F66181" w:rsidP="000B1039">
                      <w:pPr>
                        <w:pStyle w:val="default0"/>
                        <w:jc w:val="center"/>
                        <w:rPr>
                          <w:color w:val="auto"/>
                        </w:rPr>
                      </w:pPr>
                      <w:r w:rsidRPr="000B1039">
                        <w:rPr>
                          <w:rFonts w:ascii="Calibri" w:hAnsi="Calibri"/>
                          <w:b/>
                          <w:bCs/>
                          <w:color w:val="auto"/>
                          <w:sz w:val="22"/>
                          <w:szCs w:val="22"/>
                          <w:u w:val="single"/>
                        </w:rPr>
                        <w:t xml:space="preserve">Advanced Care Planning Nurses: </w:t>
                      </w:r>
                    </w:p>
                    <w:p w14:paraId="25AC8B10" w14:textId="77777777" w:rsidR="00F66181" w:rsidRDefault="00F66181" w:rsidP="000B1039">
                      <w:pPr>
                        <w:pStyle w:val="default0"/>
                        <w:jc w:val="center"/>
                      </w:pPr>
                      <w:r>
                        <w:rPr>
                          <w:rFonts w:ascii="Calibri" w:hAnsi="Calibri"/>
                          <w:b/>
                          <w:bCs/>
                          <w:color w:val="auto"/>
                          <w:sz w:val="22"/>
                          <w:szCs w:val="22"/>
                        </w:rPr>
                        <w:t>Donna Harrington:</w:t>
                      </w:r>
                      <w:r>
                        <w:rPr>
                          <w:rFonts w:ascii="Calibri" w:hAnsi="Calibri"/>
                          <w:color w:val="auto"/>
                          <w:sz w:val="22"/>
                          <w:szCs w:val="22"/>
                        </w:rPr>
                        <w:t xml:space="preserve"> 07738 273744 or email:</w:t>
                      </w:r>
                      <w:r>
                        <w:rPr>
                          <w:rFonts w:ascii="Calibri" w:hAnsi="Calibri"/>
                          <w:b/>
                          <w:bCs/>
                          <w:color w:val="auto"/>
                          <w:sz w:val="22"/>
                          <w:szCs w:val="22"/>
                        </w:rPr>
                        <w:t xml:space="preserve"> </w:t>
                      </w:r>
                      <w:hyperlink r:id="rId33" w:history="1">
                        <w:r>
                          <w:rPr>
                            <w:rStyle w:val="Hyperlink"/>
                            <w:rFonts w:ascii="Calibri" w:hAnsi="Calibri"/>
                            <w:b/>
                            <w:bCs/>
                            <w:sz w:val="22"/>
                            <w:szCs w:val="22"/>
                          </w:rPr>
                          <w:t>donnaharrington@stlukeshospice.co.uk</w:t>
                        </w:r>
                      </w:hyperlink>
                      <w:r>
                        <w:rPr>
                          <w:color w:val="1F497D"/>
                        </w:rPr>
                        <w:t xml:space="preserve">, </w:t>
                      </w:r>
                    </w:p>
                    <w:p w14:paraId="675F9E21" w14:textId="77777777" w:rsidR="00F66181" w:rsidRDefault="00F66181" w:rsidP="000B1039">
                      <w:pPr>
                        <w:pStyle w:val="default0"/>
                        <w:jc w:val="center"/>
                      </w:pPr>
                      <w:r>
                        <w:rPr>
                          <w:rFonts w:ascii="Calibri" w:hAnsi="Calibri"/>
                          <w:b/>
                          <w:bCs/>
                          <w:color w:val="auto"/>
                          <w:sz w:val="22"/>
                          <w:szCs w:val="22"/>
                        </w:rPr>
                        <w:t xml:space="preserve">Lorraine Payne: </w:t>
                      </w:r>
                      <w:r>
                        <w:rPr>
                          <w:rFonts w:ascii="Calibri" w:hAnsi="Calibri"/>
                          <w:color w:val="auto"/>
                          <w:sz w:val="22"/>
                          <w:szCs w:val="22"/>
                        </w:rPr>
                        <w:t>07738 273 742 or email:</w:t>
                      </w:r>
                      <w:r>
                        <w:rPr>
                          <w:rFonts w:ascii="Calibri" w:hAnsi="Calibri"/>
                          <w:b/>
                          <w:bCs/>
                          <w:color w:val="auto"/>
                          <w:sz w:val="22"/>
                          <w:szCs w:val="22"/>
                        </w:rPr>
                        <w:t xml:space="preserve"> </w:t>
                      </w:r>
                      <w:hyperlink r:id="rId34" w:history="1">
                        <w:r>
                          <w:rPr>
                            <w:rStyle w:val="Hyperlink"/>
                            <w:rFonts w:ascii="Calibri" w:hAnsi="Calibri"/>
                            <w:b/>
                            <w:bCs/>
                            <w:sz w:val="22"/>
                            <w:szCs w:val="22"/>
                          </w:rPr>
                          <w:t>lorrainepayne@stlukeshospice.co.uk</w:t>
                        </w:r>
                      </w:hyperlink>
                    </w:p>
                    <w:p w14:paraId="5A425677" w14:textId="77777777" w:rsidR="00F66181" w:rsidRDefault="00F66181" w:rsidP="000B1039">
                      <w:pPr>
                        <w:pStyle w:val="default0"/>
                        <w:jc w:val="center"/>
                      </w:pPr>
                      <w:r>
                        <w:rPr>
                          <w:rFonts w:ascii="Calibri" w:hAnsi="Calibri"/>
                          <w:b/>
                          <w:bCs/>
                          <w:color w:val="auto"/>
                          <w:sz w:val="22"/>
                          <w:szCs w:val="22"/>
                        </w:rPr>
                        <w:t xml:space="preserve">Charlotte Moore: </w:t>
                      </w:r>
                      <w:r>
                        <w:rPr>
                          <w:rFonts w:ascii="Calibri" w:hAnsi="Calibri"/>
                          <w:color w:val="auto"/>
                          <w:sz w:val="22"/>
                          <w:szCs w:val="22"/>
                        </w:rPr>
                        <w:t>07738 273 754 or email:</w:t>
                      </w:r>
                      <w:r>
                        <w:rPr>
                          <w:rFonts w:ascii="Calibri" w:hAnsi="Calibri"/>
                          <w:b/>
                          <w:bCs/>
                          <w:color w:val="auto"/>
                          <w:sz w:val="22"/>
                          <w:szCs w:val="22"/>
                        </w:rPr>
                        <w:t xml:space="preserve"> </w:t>
                      </w:r>
                      <w:hyperlink r:id="rId35" w:history="1">
                        <w:r>
                          <w:rPr>
                            <w:rStyle w:val="Hyperlink"/>
                            <w:rFonts w:ascii="Calibri" w:hAnsi="Calibri"/>
                            <w:b/>
                            <w:bCs/>
                            <w:sz w:val="22"/>
                            <w:szCs w:val="22"/>
                          </w:rPr>
                          <w:t>charlottemoore@stlukeshospice.co.uk</w:t>
                        </w:r>
                      </w:hyperlink>
                    </w:p>
                    <w:p w14:paraId="3DFC0473" w14:textId="77777777" w:rsidR="00F66181" w:rsidRDefault="00F66181" w:rsidP="000B1039">
                      <w:r>
                        <w:rPr>
                          <w:b/>
                          <w:bCs/>
                          <w:i/>
                          <w:iCs/>
                          <w:color w:val="212121"/>
                        </w:rPr>
                        <w:t> </w:t>
                      </w:r>
                    </w:p>
                    <w:p w14:paraId="084374DD" w14:textId="77777777" w:rsidR="00F66181" w:rsidRDefault="00F66181" w:rsidP="000B1039">
                      <w:pPr>
                        <w:jc w:val="center"/>
                        <w:rPr>
                          <w:b/>
                          <w:bCs/>
                          <w:color w:val="212121"/>
                        </w:rPr>
                      </w:pPr>
                      <w:r>
                        <w:rPr>
                          <w:b/>
                          <w:bCs/>
                          <w:i/>
                          <w:iCs/>
                          <w:color w:val="212121"/>
                        </w:rPr>
                        <w:t>Alternatively contact:</w:t>
                      </w:r>
                      <w:r>
                        <w:rPr>
                          <w:b/>
                          <w:bCs/>
                          <w:i/>
                          <w:iCs/>
                          <w:color w:val="212121"/>
                        </w:rPr>
                        <w:br/>
                      </w:r>
                      <w:r>
                        <w:rPr>
                          <w:b/>
                          <w:bCs/>
                          <w:color w:val="FF0000"/>
                        </w:rPr>
                        <w:t>One Response:</w:t>
                      </w:r>
                      <w:r>
                        <w:rPr>
                          <w:b/>
                          <w:bCs/>
                          <w:color w:val="212121"/>
                        </w:rPr>
                        <w:t xml:space="preserve"> 01268 526259 / </w:t>
                      </w:r>
                      <w:hyperlink r:id="rId36" w:history="1">
                        <w:r w:rsidRPr="00D57699">
                          <w:rPr>
                            <w:rStyle w:val="Hyperlink"/>
                            <w:b/>
                            <w:bCs/>
                          </w:rPr>
                          <w:t>stlukes.oneresponse@nhs.net</w:t>
                        </w:r>
                      </w:hyperlink>
                    </w:p>
                    <w:p w14:paraId="1EE707E5" w14:textId="77777777" w:rsidR="00F66181" w:rsidRDefault="00F66181" w:rsidP="000B1039">
                      <w:pPr>
                        <w:jc w:val="center"/>
                        <w:rPr>
                          <w:b/>
                          <w:bCs/>
                          <w:color w:val="212121"/>
                        </w:rPr>
                      </w:pPr>
                    </w:p>
                    <w:p w14:paraId="2026AC38" w14:textId="77777777" w:rsidR="00F66181" w:rsidRDefault="00F66181" w:rsidP="000B1039">
                      <w:pPr>
                        <w:jc w:val="center"/>
                      </w:pPr>
                    </w:p>
                    <w:p w14:paraId="06A99386" w14:textId="77777777" w:rsidR="00F66181" w:rsidRDefault="00F66181" w:rsidP="000B1039">
                      <w:pPr>
                        <w:jc w:val="center"/>
                      </w:pPr>
                      <w:hyperlink r:id="rId37" w:history="1">
                        <w:r>
                          <w:rPr>
                            <w:rStyle w:val="Hyperlink"/>
                            <w:b/>
                            <w:bCs/>
                          </w:rPr>
                          <w:t>stlukes.oneresponse@nhs.net</w:t>
                        </w:r>
                      </w:hyperlink>
                    </w:p>
                    <w:p w14:paraId="328D317B" w14:textId="77777777" w:rsidR="00F66181" w:rsidRDefault="00F66181" w:rsidP="000B1039">
                      <w:pPr>
                        <w:jc w:val="center"/>
                      </w:pPr>
                      <w:r>
                        <w:rPr>
                          <w:color w:val="212121"/>
                        </w:rPr>
                        <w:t>(24 HRS SEVEN DAYS a WEEK service)</w:t>
                      </w:r>
                    </w:p>
                    <w:p w14:paraId="6DAFFF31" w14:textId="77777777" w:rsidR="00F66181" w:rsidRDefault="00F66181" w:rsidP="000B1039">
                      <w:r>
                        <w:rPr>
                          <w:color w:val="1F497D"/>
                        </w:rPr>
                        <w:t> </w:t>
                      </w:r>
                    </w:p>
                    <w:p w14:paraId="13DDEDE5" w14:textId="77777777" w:rsidR="00F66181" w:rsidRDefault="00F66181" w:rsidP="00907488">
                      <w:pPr>
                        <w:widowControl w:val="0"/>
                        <w:spacing w:line="240" w:lineRule="auto"/>
                        <w:jc w:val="center"/>
                        <w:rPr>
                          <w:b/>
                          <w:bCs/>
                        </w:rPr>
                      </w:pPr>
                    </w:p>
                    <w:p w14:paraId="43FC1DAB" w14:textId="77777777" w:rsidR="00F66181" w:rsidRPr="00B77D85" w:rsidRDefault="00F66181" w:rsidP="00742EA3">
                      <w:pPr>
                        <w:widowControl w:val="0"/>
                        <w:spacing w:line="240" w:lineRule="auto"/>
                        <w:rPr>
                          <w:b/>
                          <w:bCs/>
                          <w:sz w:val="24"/>
                          <w:szCs w:val="24"/>
                        </w:rPr>
                      </w:pPr>
                      <w:r>
                        <w:rPr>
                          <w:b/>
                          <w:bCs/>
                        </w:rPr>
                        <w:br/>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1F87C85F" wp14:editId="371EA5C6">
                <wp:simplePos x="0" y="0"/>
                <wp:positionH relativeFrom="column">
                  <wp:posOffset>6226175</wp:posOffset>
                </wp:positionH>
                <wp:positionV relativeFrom="paragraph">
                  <wp:posOffset>723900</wp:posOffset>
                </wp:positionV>
                <wp:extent cx="3134360" cy="4165600"/>
                <wp:effectExtent l="0" t="0" r="27940" b="25400"/>
                <wp:wrapNone/>
                <wp:docPr id="141"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4360" cy="4165600"/>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52441722" w14:textId="77777777" w:rsidR="00F66181" w:rsidRDefault="00F66181" w:rsidP="00B77D85">
                            <w:pPr>
                              <w:widowControl w:val="0"/>
                              <w:spacing w:after="120"/>
                              <w:jc w:val="center"/>
                            </w:pPr>
                            <w:r w:rsidRPr="00CA0BC1">
                              <w:rPr>
                                <w:b/>
                                <w:bCs/>
                                <w:sz w:val="32"/>
                                <w:szCs w:val="24"/>
                                <w:u w:val="single"/>
                              </w:rPr>
                              <w:t>Saint Francis Hospice</w:t>
                            </w:r>
                            <w:r>
                              <w:rPr>
                                <w:b/>
                                <w:bCs/>
                                <w:sz w:val="24"/>
                                <w:szCs w:val="24"/>
                                <w:u w:val="single"/>
                              </w:rPr>
                              <w:br/>
                            </w:r>
                            <w:r>
                              <w:br/>
                              <w:t xml:space="preserve">Contact: Specialist Community and </w:t>
                            </w:r>
                            <w:r>
                              <w:br/>
                              <w:t>Crisis Support Service</w:t>
                            </w:r>
                          </w:p>
                          <w:p w14:paraId="193867F1" w14:textId="77777777" w:rsidR="00F66181" w:rsidRDefault="00F66181" w:rsidP="00EC1194">
                            <w:pPr>
                              <w:widowControl w:val="0"/>
                              <w:spacing w:after="120"/>
                              <w:jc w:val="center"/>
                              <w:rPr>
                                <w:b/>
                                <w:bCs/>
                              </w:rPr>
                            </w:pPr>
                            <w:r>
                              <w:rPr>
                                <w:b/>
                                <w:bCs/>
                              </w:rPr>
                              <w:t xml:space="preserve">01708 758643 </w:t>
                            </w:r>
                            <w:r>
                              <w:rPr>
                                <w:b/>
                                <w:bCs/>
                              </w:rPr>
                              <w:br/>
                            </w:r>
                            <w:r w:rsidRPr="00742EA3">
                              <w:rPr>
                                <w:bCs/>
                              </w:rPr>
                              <w:t>(</w:t>
                            </w:r>
                            <w:r>
                              <w:t>24 HRS SEVEN DAYS a WEEK service)</w:t>
                            </w:r>
                          </w:p>
                          <w:p w14:paraId="23F8544E" w14:textId="77777777" w:rsidR="00F66181" w:rsidRPr="00EC1194" w:rsidRDefault="00F66181" w:rsidP="00871B3A">
                            <w:pPr>
                              <w:widowControl w:val="0"/>
                              <w:spacing w:after="40" w:line="240" w:lineRule="auto"/>
                              <w:rPr>
                                <w:b/>
                                <w:sz w:val="8"/>
                                <w:szCs w:val="8"/>
                              </w:rPr>
                            </w:pPr>
                          </w:p>
                          <w:p w14:paraId="08C70051" w14:textId="77777777" w:rsidR="00F66181" w:rsidRDefault="00F66181" w:rsidP="00CA0BC1">
                            <w:pPr>
                              <w:widowControl w:val="0"/>
                              <w:spacing w:after="120"/>
                              <w:jc w:val="center"/>
                            </w:pPr>
                            <w:r w:rsidRPr="00CA0BC1">
                              <w:rPr>
                                <w:b/>
                              </w:rPr>
                              <w:t>Saint Francis Hospice</w:t>
                            </w:r>
                            <w:r>
                              <w:t xml:space="preserve"> </w:t>
                            </w:r>
                            <w:r>
                              <w:br/>
                            </w:r>
                            <w:r w:rsidRPr="00CA0BC1">
                              <w:t>Main number: 01708 753319</w:t>
                            </w:r>
                          </w:p>
                          <w:p w14:paraId="5563DDF2" w14:textId="77777777" w:rsidR="00F66181" w:rsidRDefault="008D2605" w:rsidP="00CA0BC1">
                            <w:pPr>
                              <w:widowControl w:val="0"/>
                              <w:spacing w:after="120"/>
                              <w:jc w:val="center"/>
                            </w:pPr>
                            <w:hyperlink r:id="rId38" w:history="1">
                              <w:r w:rsidR="00F66181" w:rsidRPr="00315C2A">
                                <w:rPr>
                                  <w:rStyle w:val="Hyperlink"/>
                                </w:rPr>
                                <w:t>NELCSU.saintfrancishospicereferrals@nhs.net</w:t>
                              </w:r>
                            </w:hyperlink>
                          </w:p>
                          <w:p w14:paraId="7346616E" w14:textId="77777777" w:rsidR="00F66181" w:rsidRPr="00CA0BC1" w:rsidRDefault="00F66181" w:rsidP="00CA0BC1">
                            <w:pPr>
                              <w:widowControl w:val="0"/>
                              <w:spacing w:after="120"/>
                              <w:jc w:val="center"/>
                            </w:pPr>
                          </w:p>
                          <w:p w14:paraId="6E14B4F7" w14:textId="77777777" w:rsidR="00F66181" w:rsidRDefault="00F66181" w:rsidP="00C32BD1">
                            <w:pPr>
                              <w:widowControl w:val="0"/>
                              <w:spacing w:after="120"/>
                              <w:jc w:val="center"/>
                              <w:rPr>
                                <w:b/>
                              </w:rPr>
                            </w:pPr>
                          </w:p>
                          <w:p w14:paraId="2B6F5940" w14:textId="77777777" w:rsidR="00F66181" w:rsidRPr="0078761A" w:rsidRDefault="00F66181" w:rsidP="00C32BD1">
                            <w:pPr>
                              <w:widowControl w:val="0"/>
                              <w:spacing w:after="120"/>
                              <w:jc w:val="center"/>
                              <w:rPr>
                                <w:sz w:val="24"/>
                                <w:szCs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1F87C85F" id="Text Box 142" o:spid="_x0000_s1137" type="#_x0000_t202" style="position:absolute;margin-left:490.25pt;margin-top:57pt;width:246.8pt;height:3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" filled="f" insetpen="t">
                <v:shadow color="#eeece1"/>
                <v:textbox inset="2.88pt,2.88pt,2.88pt,2.88pt">
                  <w:txbxContent>
                    <w:p w14:paraId="52441722" w14:textId="77777777" w:rsidR="00F66181" w:rsidRDefault="00F66181" w:rsidP="00B77D85">
                      <w:pPr>
                        <w:widowControl w:val="0"/>
                        <w:spacing w:after="120"/>
                        <w:jc w:val="center"/>
                      </w:pPr>
                      <w:r w:rsidRPr="00CA0BC1">
                        <w:rPr>
                          <w:b/>
                          <w:bCs/>
                          <w:sz w:val="32"/>
                          <w:szCs w:val="24"/>
                          <w:u w:val="single"/>
                        </w:rPr>
                        <w:t>Saint Francis Hospice</w:t>
                      </w:r>
                      <w:r>
                        <w:rPr>
                          <w:b/>
                          <w:bCs/>
                          <w:sz w:val="24"/>
                          <w:szCs w:val="24"/>
                          <w:u w:val="single"/>
                        </w:rPr>
                        <w:br/>
                      </w:r>
                      <w:r>
                        <w:br/>
                        <w:t xml:space="preserve">Contact: Specialist Community and </w:t>
                      </w:r>
                      <w:r>
                        <w:br/>
                        <w:t>Crisis Support Service</w:t>
                      </w:r>
                    </w:p>
                    <w:p w14:paraId="193867F1" w14:textId="77777777" w:rsidR="00F66181" w:rsidRDefault="00F66181" w:rsidP="00EC1194">
                      <w:pPr>
                        <w:widowControl w:val="0"/>
                        <w:spacing w:after="120"/>
                        <w:jc w:val="center"/>
                        <w:rPr>
                          <w:b/>
                          <w:bCs/>
                        </w:rPr>
                      </w:pPr>
                      <w:r>
                        <w:rPr>
                          <w:b/>
                          <w:bCs/>
                        </w:rPr>
                        <w:t xml:space="preserve">01708 758643 </w:t>
                      </w:r>
                      <w:r>
                        <w:rPr>
                          <w:b/>
                          <w:bCs/>
                        </w:rPr>
                        <w:br/>
                      </w:r>
                      <w:r w:rsidRPr="00742EA3">
                        <w:rPr>
                          <w:bCs/>
                        </w:rPr>
                        <w:t>(</w:t>
                      </w:r>
                      <w:r>
                        <w:t>24 HRS SEVEN DAYS a WEEK service)</w:t>
                      </w:r>
                    </w:p>
                    <w:p w14:paraId="23F8544E" w14:textId="77777777" w:rsidR="00F66181" w:rsidRPr="00EC1194" w:rsidRDefault="00F66181" w:rsidP="00871B3A">
                      <w:pPr>
                        <w:widowControl w:val="0"/>
                        <w:spacing w:after="40" w:line="240" w:lineRule="auto"/>
                        <w:rPr>
                          <w:b/>
                          <w:sz w:val="8"/>
                          <w:szCs w:val="8"/>
                        </w:rPr>
                      </w:pPr>
                    </w:p>
                    <w:p w14:paraId="08C70051" w14:textId="77777777" w:rsidR="00F66181" w:rsidRDefault="00F66181" w:rsidP="00CA0BC1">
                      <w:pPr>
                        <w:widowControl w:val="0"/>
                        <w:spacing w:after="120"/>
                        <w:jc w:val="center"/>
                      </w:pPr>
                      <w:r w:rsidRPr="00CA0BC1">
                        <w:rPr>
                          <w:b/>
                        </w:rPr>
                        <w:t>Saint Francis Hospice</w:t>
                      </w:r>
                      <w:r>
                        <w:t xml:space="preserve"> </w:t>
                      </w:r>
                      <w:r>
                        <w:br/>
                      </w:r>
                      <w:r w:rsidRPr="00CA0BC1">
                        <w:t>Main number: 01708 753319</w:t>
                      </w:r>
                    </w:p>
                    <w:p w14:paraId="5563DDF2" w14:textId="77777777" w:rsidR="00F66181" w:rsidRDefault="00F66181" w:rsidP="00CA0BC1">
                      <w:pPr>
                        <w:widowControl w:val="0"/>
                        <w:spacing w:after="120"/>
                        <w:jc w:val="center"/>
                      </w:pPr>
                      <w:hyperlink r:id="rId39" w:history="1">
                        <w:r w:rsidRPr="00315C2A">
                          <w:rPr>
                            <w:rStyle w:val="Hyperlink"/>
                          </w:rPr>
                          <w:t>NELCSU.saintfrancishospicereferrals@nhs.net</w:t>
                        </w:r>
                      </w:hyperlink>
                    </w:p>
                    <w:p w14:paraId="7346616E" w14:textId="77777777" w:rsidR="00F66181" w:rsidRPr="00CA0BC1" w:rsidRDefault="00F66181" w:rsidP="00CA0BC1">
                      <w:pPr>
                        <w:widowControl w:val="0"/>
                        <w:spacing w:after="120"/>
                        <w:jc w:val="center"/>
                      </w:pPr>
                    </w:p>
                    <w:p w14:paraId="6E14B4F7" w14:textId="77777777" w:rsidR="00F66181" w:rsidRDefault="00F66181" w:rsidP="00C32BD1">
                      <w:pPr>
                        <w:widowControl w:val="0"/>
                        <w:spacing w:after="120"/>
                        <w:jc w:val="center"/>
                        <w:rPr>
                          <w:b/>
                        </w:rPr>
                      </w:pPr>
                    </w:p>
                    <w:p w14:paraId="2B6F5940" w14:textId="77777777" w:rsidR="00F66181" w:rsidRPr="0078761A" w:rsidRDefault="00F66181" w:rsidP="00C32BD1">
                      <w:pPr>
                        <w:widowControl w:val="0"/>
                        <w:spacing w:after="120"/>
                        <w:jc w:val="center"/>
                        <w:rPr>
                          <w:sz w:val="24"/>
                          <w:szCs w:val="24"/>
                        </w:rPr>
                      </w:pPr>
                    </w:p>
                  </w:txbxContent>
                </v:textbox>
              </v:shape>
            </w:pict>
          </mc:Fallback>
        </mc:AlternateContent>
      </w:r>
      <w:r>
        <w:rPr>
          <w:noProof/>
        </w:rPr>
        <mc:AlternateContent>
          <mc:Choice Requires="wps">
            <w:drawing>
              <wp:anchor distT="0" distB="0" distL="114297" distR="114297" simplePos="0" relativeHeight="251697152" behindDoc="0" locked="0" layoutInCell="1" allowOverlap="1" wp14:anchorId="2DCA7ECA" wp14:editId="4C6EC766">
                <wp:simplePos x="0" y="0"/>
                <wp:positionH relativeFrom="column">
                  <wp:posOffset>5061585</wp:posOffset>
                </wp:positionH>
                <wp:positionV relativeFrom="paragraph">
                  <wp:posOffset>537210</wp:posOffset>
                </wp:positionV>
                <wp:extent cx="0" cy="190500"/>
                <wp:effectExtent l="0" t="0" r="19050" b="19050"/>
                <wp:wrapNone/>
                <wp:docPr id="18"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AC8A1E3" id="Straight Connector 9" o:spid="_x0000_s1026" style="position:absolute;z-index:2516971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page" from="398.55pt,42.3pt" to="398.55pt,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" strokecolor="black [3040]">
                <o:lock v:ext="edit" shapetype="f"/>
              </v:line>
            </w:pict>
          </mc:Fallback>
        </mc:AlternateContent>
      </w:r>
      <w:r>
        <w:rPr>
          <w:b/>
          <w:noProof/>
          <w:sz w:val="28"/>
          <w:szCs w:val="28"/>
          <w:u w:val="single"/>
        </w:rPr>
        <mc:AlternateContent>
          <mc:Choice Requires="wps">
            <w:drawing>
              <wp:anchor distT="0" distB="0" distL="114297" distR="114297" simplePos="0" relativeHeight="251699200" behindDoc="0" locked="0" layoutInCell="1" allowOverlap="1" wp14:anchorId="50E480DA" wp14:editId="692FFB24">
                <wp:simplePos x="0" y="0"/>
                <wp:positionH relativeFrom="column">
                  <wp:posOffset>358140</wp:posOffset>
                </wp:positionH>
                <wp:positionV relativeFrom="paragraph">
                  <wp:posOffset>527050</wp:posOffset>
                </wp:positionV>
                <wp:extent cx="0" cy="190500"/>
                <wp:effectExtent l="0" t="0" r="19050" b="19050"/>
                <wp:wrapNone/>
                <wp:docPr id="23"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90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086B3CB1" id="Straight Connector 11" o:spid="_x0000_s1026" style="position:absolute;flip:y;z-index:25169920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margin" from="28.2pt,41.5pt" to="28.2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" strokecolor="black [3213]">
                <o:lock v:ext="edit" shapetype="f"/>
              </v:line>
            </w:pict>
          </mc:Fallback>
        </mc:AlternateContent>
      </w:r>
      <w:r>
        <w:rPr>
          <w:noProof/>
        </w:rPr>
        <mc:AlternateContent>
          <mc:Choice Requires="wps">
            <w:drawing>
              <wp:anchor distT="4294967293" distB="4294967293" distL="114300" distR="114300" simplePos="0" relativeHeight="251695104" behindDoc="0" locked="0" layoutInCell="1" allowOverlap="1" wp14:anchorId="70C28D02" wp14:editId="72A88C5F">
                <wp:simplePos x="0" y="0"/>
                <wp:positionH relativeFrom="column">
                  <wp:posOffset>360045</wp:posOffset>
                </wp:positionH>
                <wp:positionV relativeFrom="paragraph">
                  <wp:posOffset>528955</wp:posOffset>
                </wp:positionV>
                <wp:extent cx="4702175" cy="6350"/>
                <wp:effectExtent l="0" t="0" r="22225" b="31750"/>
                <wp:wrapNone/>
                <wp:docPr id="1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02175"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974FFA9" id="Straight Connector 7" o:spid="_x0000_s1026" style="position:absolute;z-index:2516951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28.35pt,41.65pt" to="398.6pt,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" strokecolor="black [3040]">
                <o:lock v:ext="edit" shapetype="f"/>
              </v:line>
            </w:pict>
          </mc:Fallback>
        </mc:AlternateContent>
      </w:r>
      <w:r>
        <w:rPr>
          <w:noProof/>
        </w:rPr>
        <mc:AlternateContent>
          <mc:Choice Requires="wps">
            <w:drawing>
              <wp:anchor distT="0" distB="0" distL="114300" distR="114300" simplePos="0" relativeHeight="251684864" behindDoc="0" locked="0" layoutInCell="1" allowOverlap="1" wp14:anchorId="471E0216" wp14:editId="6542DD48">
                <wp:simplePos x="0" y="0"/>
                <wp:positionH relativeFrom="column">
                  <wp:posOffset>2125980</wp:posOffset>
                </wp:positionH>
                <wp:positionV relativeFrom="paragraph">
                  <wp:posOffset>77470</wp:posOffset>
                </wp:positionV>
                <wp:extent cx="1362075" cy="457200"/>
                <wp:effectExtent l="0" t="0" r="28575" b="19050"/>
                <wp:wrapNone/>
                <wp:docPr id="126"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457200"/>
                        </a:xfrm>
                        <a:prstGeom prst="rect">
                          <a:avLst/>
                        </a:prstGeom>
                        <a:solidFill>
                          <a:srgbClr val="CCCCFF"/>
                        </a:solidFill>
                        <a:ln w="9525"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787367D3" w14:textId="77777777" w:rsidR="00F66181" w:rsidRDefault="00F66181" w:rsidP="00B12B50">
                            <w:pPr>
                              <w:widowControl w:val="0"/>
                              <w:jc w:val="center"/>
                              <w:rPr>
                                <w:b/>
                                <w:bCs/>
                              </w:rPr>
                            </w:pPr>
                            <w:r>
                              <w:rPr>
                                <w:b/>
                                <w:bCs/>
                              </w:rPr>
                              <w:t>Basildon &amp;</w:t>
                            </w:r>
                            <w:r>
                              <w:rPr>
                                <w:b/>
                                <w:bCs/>
                              </w:rPr>
                              <w:br/>
                              <w:t>Thurrock</w:t>
                            </w:r>
                          </w:p>
                        </w:txbxContent>
                      </wps:txbx>
                      <wps:bodyPr rot="0" vert="horz" wrap="square" lIns="36576" tIns="36576" rIns="36576" bIns="36576"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471E0216" id="Text Box 127" o:spid="_x0000_s1138" type="#_x0000_t202" style="position:absolute;margin-left:167.4pt;margin-top:6.1pt;width:107.25pt;height: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" fillcolor="#ccf" insetpen="t">
                <v:shadow color="#eeece1"/>
                <v:textbox inset="2.88pt,2.88pt,2.88pt,2.88pt">
                  <w:txbxContent>
                    <w:p w14:paraId="787367D3" w14:textId="77777777" w:rsidR="00F66181" w:rsidRDefault="00F66181" w:rsidP="00B12B50">
                      <w:pPr>
                        <w:widowControl w:val="0"/>
                        <w:jc w:val="center"/>
                        <w:rPr>
                          <w:b/>
                          <w:bCs/>
                        </w:rPr>
                      </w:pPr>
                      <w:r>
                        <w:rPr>
                          <w:b/>
                          <w:bCs/>
                        </w:rPr>
                        <w:t>Basildon &amp;</w:t>
                      </w:r>
                      <w:r>
                        <w:rPr>
                          <w:b/>
                          <w:bCs/>
                        </w:rPr>
                        <w:br/>
                        <w:t>Thurrock</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51300472" wp14:editId="3A277BD5">
                <wp:simplePos x="0" y="0"/>
                <wp:positionH relativeFrom="column">
                  <wp:posOffset>7261860</wp:posOffset>
                </wp:positionH>
                <wp:positionV relativeFrom="paragraph">
                  <wp:posOffset>85090</wp:posOffset>
                </wp:positionV>
                <wp:extent cx="862965" cy="449580"/>
                <wp:effectExtent l="0" t="0" r="13335" b="26670"/>
                <wp:wrapNone/>
                <wp:docPr id="127"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449580"/>
                        </a:xfrm>
                        <a:prstGeom prst="rect">
                          <a:avLst/>
                        </a:prstGeom>
                        <a:solidFill>
                          <a:srgbClr val="CCCCFF"/>
                        </a:solidFill>
                        <a:ln w="9525"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36A0BDC6" w14:textId="77777777" w:rsidR="00F66181" w:rsidRDefault="00F66181" w:rsidP="00E14D93">
                            <w:pPr>
                              <w:widowControl w:val="0"/>
                              <w:spacing w:after="0"/>
                              <w:jc w:val="center"/>
                              <w:rPr>
                                <w:b/>
                                <w:bCs/>
                              </w:rPr>
                            </w:pPr>
                            <w:r>
                              <w:rPr>
                                <w:b/>
                                <w:bCs/>
                              </w:rPr>
                              <w:t>Brentwood</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1300472" id="Text Box 128" o:spid="_x0000_s1139" type="#_x0000_t202" style="position:absolute;margin-left:571.8pt;margin-top:6.7pt;width:67.95pt;height:35.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" fillcolor="#ccf" insetpen="t">
                <v:shadow color="#eeece1"/>
                <v:textbox inset="2.88pt,2.88pt,2.88pt,2.88pt">
                  <w:txbxContent>
                    <w:p w14:paraId="36A0BDC6" w14:textId="77777777" w:rsidR="00F66181" w:rsidRDefault="00F66181" w:rsidP="00E14D93">
                      <w:pPr>
                        <w:widowControl w:val="0"/>
                        <w:spacing w:after="0"/>
                        <w:jc w:val="center"/>
                        <w:rPr>
                          <w:b/>
                          <w:bCs/>
                        </w:rPr>
                      </w:pPr>
                      <w:r>
                        <w:rPr>
                          <w:b/>
                          <w:bCs/>
                        </w:rPr>
                        <w:t>Brentwood</w:t>
                      </w:r>
                    </w:p>
                  </w:txbxContent>
                </v:textbox>
              </v:shape>
            </w:pict>
          </mc:Fallback>
        </mc:AlternateContent>
      </w:r>
    </w:p>
    <w:p w14:paraId="572CF6D3" w14:textId="77777777" w:rsidR="0025655B" w:rsidRDefault="0025655B" w:rsidP="0025655B">
      <w:pPr>
        <w:pStyle w:val="PlainText"/>
        <w:rPr>
          <w:b/>
          <w:sz w:val="28"/>
          <w:szCs w:val="28"/>
          <w:u w:val="single"/>
        </w:rPr>
      </w:pPr>
    </w:p>
    <w:p w14:paraId="7305EE9E" w14:textId="77777777" w:rsidR="0025655B" w:rsidRDefault="009611A2" w:rsidP="0025655B">
      <w:pPr>
        <w:pStyle w:val="PlainText"/>
        <w:rPr>
          <w:b/>
          <w:sz w:val="28"/>
          <w:szCs w:val="28"/>
          <w:u w:val="single"/>
        </w:rPr>
      </w:pPr>
      <w:r>
        <w:rPr>
          <w:b/>
          <w:noProof/>
          <w:sz w:val="28"/>
          <w:szCs w:val="28"/>
          <w:u w:val="single"/>
        </w:rPr>
        <mc:AlternateContent>
          <mc:Choice Requires="wps">
            <w:drawing>
              <wp:anchor distT="0" distB="0" distL="114297" distR="114297" simplePos="0" relativeHeight="251700224" behindDoc="0" locked="0" layoutInCell="1" allowOverlap="1" wp14:anchorId="17C65BDE" wp14:editId="2FBF240C">
                <wp:simplePos x="0" y="0"/>
                <wp:positionH relativeFrom="column">
                  <wp:posOffset>7684135</wp:posOffset>
                </wp:positionH>
                <wp:positionV relativeFrom="paragraph">
                  <wp:posOffset>94995</wp:posOffset>
                </wp:positionV>
                <wp:extent cx="0" cy="188595"/>
                <wp:effectExtent l="0" t="0" r="19050" b="20955"/>
                <wp:wrapNone/>
                <wp:docPr id="24"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85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1FC1C3D" id="Straight Connector 12" o:spid="_x0000_s1026" style="position:absolute;z-index:2517002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page" from="605.05pt,7.5pt" to="605.0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" strokecolor="black [3040]">
                <o:lock v:ext="edit" shapetype="f"/>
              </v:line>
            </w:pict>
          </mc:Fallback>
        </mc:AlternateContent>
      </w:r>
    </w:p>
    <w:p w14:paraId="45A007CD" w14:textId="77777777" w:rsidR="0025655B" w:rsidRDefault="0025655B" w:rsidP="0025655B">
      <w:pPr>
        <w:pStyle w:val="PlainText"/>
        <w:rPr>
          <w:b/>
          <w:sz w:val="28"/>
          <w:szCs w:val="28"/>
          <w:u w:val="single"/>
        </w:rPr>
      </w:pPr>
    </w:p>
    <w:p w14:paraId="27582C99" w14:textId="77777777" w:rsidR="0025655B" w:rsidRDefault="00E14D93" w:rsidP="0025655B">
      <w:pPr>
        <w:pStyle w:val="PlainText"/>
        <w:rPr>
          <w:b/>
          <w:sz w:val="28"/>
          <w:szCs w:val="28"/>
          <w:u w:val="single"/>
        </w:rPr>
      </w:pPr>
      <w:r>
        <w:rPr>
          <w:noProof/>
        </w:rPr>
        <w:t xml:space="preserve"> </w:t>
      </w:r>
    </w:p>
    <w:p w14:paraId="7CB3BD59" w14:textId="77777777" w:rsidR="0025655B" w:rsidRDefault="0025655B" w:rsidP="0025655B">
      <w:pPr>
        <w:pStyle w:val="PlainText"/>
        <w:rPr>
          <w:b/>
          <w:sz w:val="28"/>
          <w:szCs w:val="28"/>
          <w:u w:val="single"/>
        </w:rPr>
      </w:pPr>
    </w:p>
    <w:p w14:paraId="16740262" w14:textId="77777777" w:rsidR="0025655B" w:rsidRDefault="0025655B" w:rsidP="0025655B">
      <w:pPr>
        <w:pStyle w:val="PlainText"/>
        <w:rPr>
          <w:b/>
          <w:sz w:val="28"/>
          <w:szCs w:val="28"/>
          <w:u w:val="single"/>
        </w:rPr>
      </w:pPr>
    </w:p>
    <w:p w14:paraId="7B8C3799" w14:textId="77777777" w:rsidR="0025655B" w:rsidRDefault="0025655B" w:rsidP="0025655B">
      <w:pPr>
        <w:pStyle w:val="PlainText"/>
        <w:rPr>
          <w:b/>
          <w:sz w:val="28"/>
          <w:szCs w:val="28"/>
          <w:u w:val="single"/>
        </w:rPr>
      </w:pPr>
    </w:p>
    <w:p w14:paraId="4D3DEC28" w14:textId="77777777" w:rsidR="0025655B" w:rsidRDefault="0025655B" w:rsidP="0025655B">
      <w:pPr>
        <w:pStyle w:val="PlainText"/>
        <w:rPr>
          <w:b/>
          <w:sz w:val="28"/>
          <w:szCs w:val="28"/>
          <w:u w:val="single"/>
        </w:rPr>
      </w:pPr>
    </w:p>
    <w:p w14:paraId="5B9992DF" w14:textId="77777777" w:rsidR="0025655B" w:rsidRDefault="0025655B" w:rsidP="0025655B">
      <w:pPr>
        <w:pStyle w:val="PlainText"/>
        <w:rPr>
          <w:b/>
          <w:sz w:val="28"/>
          <w:szCs w:val="28"/>
          <w:u w:val="single"/>
        </w:rPr>
      </w:pPr>
    </w:p>
    <w:p w14:paraId="2DA454C6" w14:textId="77777777" w:rsidR="0025655B" w:rsidRDefault="0025655B" w:rsidP="0025655B">
      <w:pPr>
        <w:pStyle w:val="PlainText"/>
        <w:rPr>
          <w:b/>
          <w:sz w:val="28"/>
          <w:szCs w:val="28"/>
          <w:u w:val="single"/>
        </w:rPr>
      </w:pPr>
    </w:p>
    <w:p w14:paraId="1454E8A7" w14:textId="77777777" w:rsidR="0025655B" w:rsidRDefault="0025655B" w:rsidP="0025655B">
      <w:pPr>
        <w:pStyle w:val="PlainText"/>
        <w:rPr>
          <w:b/>
          <w:sz w:val="28"/>
          <w:szCs w:val="28"/>
          <w:u w:val="single"/>
        </w:rPr>
      </w:pPr>
    </w:p>
    <w:p w14:paraId="186E1567" w14:textId="77777777" w:rsidR="0025655B" w:rsidRDefault="0025655B" w:rsidP="0025655B">
      <w:pPr>
        <w:pStyle w:val="PlainText"/>
        <w:rPr>
          <w:b/>
          <w:sz w:val="28"/>
          <w:szCs w:val="28"/>
          <w:u w:val="single"/>
        </w:rPr>
      </w:pPr>
    </w:p>
    <w:p w14:paraId="5237D5E0" w14:textId="77777777" w:rsidR="0025655B" w:rsidRDefault="0025655B" w:rsidP="0025655B">
      <w:pPr>
        <w:pStyle w:val="PlainText"/>
        <w:rPr>
          <w:b/>
          <w:sz w:val="28"/>
          <w:szCs w:val="28"/>
          <w:u w:val="single"/>
        </w:rPr>
      </w:pPr>
    </w:p>
    <w:p w14:paraId="4314DAD3" w14:textId="77777777" w:rsidR="0025655B" w:rsidRDefault="0025655B" w:rsidP="0025655B">
      <w:pPr>
        <w:pStyle w:val="PlainText"/>
        <w:rPr>
          <w:b/>
          <w:sz w:val="28"/>
          <w:szCs w:val="28"/>
          <w:u w:val="single"/>
        </w:rPr>
      </w:pPr>
    </w:p>
    <w:p w14:paraId="121BB270" w14:textId="77777777" w:rsidR="0025655B" w:rsidRDefault="0025655B" w:rsidP="0025655B">
      <w:pPr>
        <w:pStyle w:val="PlainText"/>
        <w:rPr>
          <w:b/>
          <w:sz w:val="28"/>
          <w:szCs w:val="28"/>
          <w:u w:val="single"/>
        </w:rPr>
      </w:pPr>
    </w:p>
    <w:p w14:paraId="4B9927BD" w14:textId="77777777" w:rsidR="0025655B" w:rsidRDefault="0025655B" w:rsidP="0025655B">
      <w:pPr>
        <w:pStyle w:val="PlainText"/>
        <w:rPr>
          <w:b/>
          <w:sz w:val="28"/>
          <w:szCs w:val="28"/>
          <w:u w:val="single"/>
        </w:rPr>
      </w:pPr>
    </w:p>
    <w:p w14:paraId="4D964837" w14:textId="77777777" w:rsidR="0025655B" w:rsidRDefault="0025655B" w:rsidP="0025655B">
      <w:pPr>
        <w:pStyle w:val="PlainText"/>
        <w:rPr>
          <w:b/>
          <w:sz w:val="28"/>
          <w:szCs w:val="28"/>
          <w:u w:val="single"/>
        </w:rPr>
      </w:pPr>
    </w:p>
    <w:p w14:paraId="195D358F" w14:textId="77777777" w:rsidR="0025655B" w:rsidRDefault="0025655B" w:rsidP="0025655B">
      <w:pPr>
        <w:pStyle w:val="PlainText"/>
        <w:rPr>
          <w:b/>
          <w:sz w:val="28"/>
          <w:szCs w:val="28"/>
          <w:u w:val="single"/>
        </w:rPr>
      </w:pPr>
    </w:p>
    <w:p w14:paraId="27DC5EAE" w14:textId="77777777" w:rsidR="0025655B" w:rsidRDefault="0025655B" w:rsidP="0025655B">
      <w:pPr>
        <w:pStyle w:val="PlainText"/>
        <w:rPr>
          <w:b/>
          <w:sz w:val="28"/>
          <w:szCs w:val="28"/>
          <w:u w:val="single"/>
        </w:rPr>
      </w:pPr>
    </w:p>
    <w:p w14:paraId="4C2907BC" w14:textId="77777777" w:rsidR="0025655B" w:rsidRDefault="0025655B" w:rsidP="0025655B">
      <w:pPr>
        <w:pStyle w:val="PlainText"/>
        <w:rPr>
          <w:b/>
          <w:sz w:val="28"/>
          <w:szCs w:val="28"/>
          <w:u w:val="single"/>
        </w:rPr>
      </w:pPr>
    </w:p>
    <w:p w14:paraId="5D1A9EEC" w14:textId="77777777" w:rsidR="0025655B" w:rsidRDefault="0025655B" w:rsidP="0025655B">
      <w:pPr>
        <w:pStyle w:val="PlainText"/>
        <w:rPr>
          <w:b/>
          <w:sz w:val="28"/>
          <w:szCs w:val="28"/>
          <w:u w:val="single"/>
        </w:rPr>
      </w:pPr>
    </w:p>
    <w:p w14:paraId="614FA597" w14:textId="77777777" w:rsidR="0025655B" w:rsidRDefault="0025655B" w:rsidP="0025655B">
      <w:pPr>
        <w:pStyle w:val="PlainText"/>
        <w:rPr>
          <w:b/>
          <w:sz w:val="28"/>
          <w:szCs w:val="28"/>
          <w:u w:val="single"/>
        </w:rPr>
      </w:pPr>
    </w:p>
    <w:p w14:paraId="4790743C" w14:textId="77777777" w:rsidR="0025655B" w:rsidRDefault="00AE5F80" w:rsidP="0025655B">
      <w:pPr>
        <w:pStyle w:val="PlainText"/>
        <w:rPr>
          <w:b/>
          <w:sz w:val="28"/>
          <w:szCs w:val="28"/>
          <w:u w:val="single"/>
        </w:rPr>
      </w:pPr>
      <w:r>
        <w:rPr>
          <w:b/>
          <w:noProof/>
          <w:sz w:val="28"/>
          <w:szCs w:val="28"/>
          <w:u w:val="single"/>
        </w:rPr>
        <mc:AlternateContent>
          <mc:Choice Requires="wps">
            <w:drawing>
              <wp:anchor distT="0" distB="0" distL="114300" distR="114300" simplePos="0" relativeHeight="251953152" behindDoc="0" locked="0" layoutInCell="1" allowOverlap="1" wp14:anchorId="52D6B660" wp14:editId="121F6ECC">
                <wp:simplePos x="0" y="0"/>
                <wp:positionH relativeFrom="column">
                  <wp:posOffset>-326390</wp:posOffset>
                </wp:positionH>
                <wp:positionV relativeFrom="paragraph">
                  <wp:posOffset>167640</wp:posOffset>
                </wp:positionV>
                <wp:extent cx="6225540" cy="937895"/>
                <wp:effectExtent l="0" t="0" r="22860" b="14605"/>
                <wp:wrapNone/>
                <wp:docPr id="5" name="Text Box 5"/>
                <wp:cNvGraphicFramePr/>
                <a:graphic xmlns:a="http://schemas.openxmlformats.org/drawingml/2006/main">
                  <a:graphicData uri="http://schemas.microsoft.com/office/word/2010/wordprocessingShape">
                    <wps:wsp>
                      <wps:cNvSpPr txBox="1"/>
                      <wps:spPr>
                        <a:xfrm>
                          <a:off x="0" y="0"/>
                          <a:ext cx="6225540" cy="9378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1DCCFA" w14:textId="77777777" w:rsidR="00F66181" w:rsidRPr="00835ACF" w:rsidRDefault="00F66181" w:rsidP="00CA0BC1">
                            <w:pPr>
                              <w:widowControl w:val="0"/>
                              <w:spacing w:after="0" w:line="240" w:lineRule="auto"/>
                              <w:jc w:val="center"/>
                              <w:rPr>
                                <w:b/>
                                <w:bCs/>
                                <w:u w:val="single"/>
                              </w:rPr>
                            </w:pPr>
                            <w:r>
                              <w:rPr>
                                <w:b/>
                                <w:bCs/>
                                <w:sz w:val="24"/>
                                <w:szCs w:val="24"/>
                              </w:rPr>
                              <w:t>Other Contacts</w:t>
                            </w:r>
                            <w:r w:rsidRPr="00AE5F80">
                              <w:rPr>
                                <w:b/>
                                <w:bCs/>
                                <w:sz w:val="24"/>
                                <w:szCs w:val="24"/>
                              </w:rPr>
                              <w:t xml:space="preserve">:  </w:t>
                            </w:r>
                            <w:r>
                              <w:rPr>
                                <w:b/>
                                <w:bCs/>
                                <w:sz w:val="24"/>
                                <w:szCs w:val="24"/>
                              </w:rPr>
                              <w:br/>
                            </w:r>
                            <w:r w:rsidRPr="00835ACF">
                              <w:rPr>
                                <w:b/>
                                <w:bCs/>
                                <w:sz w:val="24"/>
                                <w:szCs w:val="24"/>
                                <w:u w:val="single"/>
                              </w:rPr>
                              <w:t>Consultant in Palliative Medicine OOH</w:t>
                            </w:r>
                            <w:r>
                              <w:rPr>
                                <w:b/>
                                <w:bCs/>
                                <w:u w:val="single"/>
                              </w:rPr>
                              <w:t xml:space="preserve"> </w:t>
                            </w:r>
                            <w:r w:rsidRPr="00835ACF">
                              <w:rPr>
                                <w:b/>
                                <w:bCs/>
                                <w:u w:val="single"/>
                              </w:rPr>
                              <w:t>Via Southend Hospital</w:t>
                            </w:r>
                          </w:p>
                          <w:p w14:paraId="7E4D8A54" w14:textId="77777777" w:rsidR="00F66181" w:rsidRDefault="00F66181" w:rsidP="00CA0BC1">
                            <w:pPr>
                              <w:widowControl w:val="0"/>
                              <w:spacing w:after="0" w:line="240" w:lineRule="auto"/>
                              <w:jc w:val="center"/>
                            </w:pPr>
                          </w:p>
                          <w:p w14:paraId="7FC0ADDA" w14:textId="77777777" w:rsidR="00F66181" w:rsidRPr="00F6210F" w:rsidRDefault="00F66181" w:rsidP="00CA0BC1">
                            <w:pPr>
                              <w:widowControl w:val="0"/>
                              <w:spacing w:after="0" w:line="240" w:lineRule="auto"/>
                              <w:jc w:val="center"/>
                              <w:rPr>
                                <w:b/>
                                <w:bCs/>
                              </w:rPr>
                            </w:pPr>
                            <w:r>
                              <w:t xml:space="preserve">Mon to Sun: 5pm—9am, Weekends and Bank Holidays: </w:t>
                            </w:r>
                            <w:r w:rsidRPr="00F6210F">
                              <w:rPr>
                                <w:b/>
                                <w:bCs/>
                              </w:rPr>
                              <w:t>01702 435555</w:t>
                            </w:r>
                          </w:p>
                          <w:p w14:paraId="1DDA6F6C" w14:textId="77777777" w:rsidR="00F66181" w:rsidRDefault="00F66181" w:rsidP="00CA0BC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6B660" id="Text Box 5" o:spid="_x0000_s1140" type="#_x0000_t202" style="position:absolute;margin-left:-25.7pt;margin-top:13.2pt;width:490.2pt;height:73.8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" fillcolor="white [3201]" strokeweight=".5pt">
                <v:textbox>
                  <w:txbxContent>
                    <w:p w14:paraId="5C1DCCFA" w14:textId="77777777" w:rsidR="00F66181" w:rsidRPr="00835ACF" w:rsidRDefault="00F66181" w:rsidP="00CA0BC1">
                      <w:pPr>
                        <w:widowControl w:val="0"/>
                        <w:spacing w:after="0" w:line="240" w:lineRule="auto"/>
                        <w:jc w:val="center"/>
                        <w:rPr>
                          <w:b/>
                          <w:bCs/>
                          <w:u w:val="single"/>
                        </w:rPr>
                      </w:pPr>
                      <w:r>
                        <w:rPr>
                          <w:b/>
                          <w:bCs/>
                          <w:sz w:val="24"/>
                          <w:szCs w:val="24"/>
                        </w:rPr>
                        <w:t>Other Contacts</w:t>
                      </w:r>
                      <w:r w:rsidRPr="00AE5F80">
                        <w:rPr>
                          <w:b/>
                          <w:bCs/>
                          <w:sz w:val="24"/>
                          <w:szCs w:val="24"/>
                        </w:rPr>
                        <w:t xml:space="preserve">:  </w:t>
                      </w:r>
                      <w:r>
                        <w:rPr>
                          <w:b/>
                          <w:bCs/>
                          <w:sz w:val="24"/>
                          <w:szCs w:val="24"/>
                        </w:rPr>
                        <w:br/>
                      </w:r>
                      <w:r w:rsidRPr="00835ACF">
                        <w:rPr>
                          <w:b/>
                          <w:bCs/>
                          <w:sz w:val="24"/>
                          <w:szCs w:val="24"/>
                          <w:u w:val="single"/>
                        </w:rPr>
                        <w:t>Consultant in Palliative Medicine OOH</w:t>
                      </w:r>
                      <w:r>
                        <w:rPr>
                          <w:b/>
                          <w:bCs/>
                          <w:u w:val="single"/>
                        </w:rPr>
                        <w:t xml:space="preserve"> </w:t>
                      </w:r>
                      <w:r w:rsidRPr="00835ACF">
                        <w:rPr>
                          <w:b/>
                          <w:bCs/>
                          <w:u w:val="single"/>
                        </w:rPr>
                        <w:t>Via Southend Hospital</w:t>
                      </w:r>
                    </w:p>
                    <w:p w14:paraId="7E4D8A54" w14:textId="77777777" w:rsidR="00F66181" w:rsidRDefault="00F66181" w:rsidP="00CA0BC1">
                      <w:pPr>
                        <w:widowControl w:val="0"/>
                        <w:spacing w:after="0" w:line="240" w:lineRule="auto"/>
                        <w:jc w:val="center"/>
                      </w:pPr>
                    </w:p>
                    <w:p w14:paraId="7FC0ADDA" w14:textId="77777777" w:rsidR="00F66181" w:rsidRPr="00F6210F" w:rsidRDefault="00F66181" w:rsidP="00CA0BC1">
                      <w:pPr>
                        <w:widowControl w:val="0"/>
                        <w:spacing w:after="0" w:line="240" w:lineRule="auto"/>
                        <w:jc w:val="center"/>
                        <w:rPr>
                          <w:b/>
                          <w:bCs/>
                        </w:rPr>
                      </w:pPr>
                      <w:r>
                        <w:t xml:space="preserve">Mon to Sun: 5pm—9am, Weekends and Bank Holidays: </w:t>
                      </w:r>
                      <w:r w:rsidRPr="00F6210F">
                        <w:rPr>
                          <w:b/>
                          <w:bCs/>
                        </w:rPr>
                        <w:t>01702 435555</w:t>
                      </w:r>
                    </w:p>
                    <w:p w14:paraId="1DDA6F6C" w14:textId="77777777" w:rsidR="00F66181" w:rsidRDefault="00F66181" w:rsidP="00CA0BC1">
                      <w:pPr>
                        <w:jc w:val="center"/>
                      </w:pPr>
                    </w:p>
                  </w:txbxContent>
                </v:textbox>
              </v:shape>
            </w:pict>
          </mc:Fallback>
        </mc:AlternateContent>
      </w:r>
    </w:p>
    <w:p w14:paraId="0BC80E99" w14:textId="77777777" w:rsidR="00AE5F80" w:rsidRDefault="00AE5F80" w:rsidP="00AE5F80">
      <w:pPr>
        <w:widowControl w:val="0"/>
        <w:spacing w:after="0" w:line="240" w:lineRule="auto"/>
        <w:rPr>
          <w:b/>
          <w:bCs/>
          <w:sz w:val="24"/>
          <w:szCs w:val="24"/>
          <w:u w:val="single"/>
        </w:rPr>
      </w:pPr>
    </w:p>
    <w:p w14:paraId="14E4AD2C" w14:textId="77777777" w:rsidR="0025655B" w:rsidRDefault="0025655B" w:rsidP="0025655B">
      <w:pPr>
        <w:pStyle w:val="PlainText"/>
        <w:rPr>
          <w:b/>
          <w:sz w:val="28"/>
          <w:szCs w:val="28"/>
          <w:u w:val="single"/>
        </w:rPr>
        <w:sectPr w:rsidR="0025655B" w:rsidSect="00864BCA">
          <w:pgSz w:w="16838" w:h="11906" w:orient="landscape"/>
          <w:pgMar w:top="284" w:right="820" w:bottom="992" w:left="1440" w:header="709" w:footer="34" w:gutter="0"/>
          <w:cols w:space="708"/>
          <w:docGrid w:linePitch="360"/>
        </w:sectPr>
      </w:pPr>
    </w:p>
    <w:p w14:paraId="23D41D32" w14:textId="77777777" w:rsidR="00DA0A8D" w:rsidRDefault="00076470" w:rsidP="00BB4DF5">
      <w:pPr>
        <w:spacing w:after="0" w:line="240" w:lineRule="auto"/>
        <w:jc w:val="center"/>
        <w:rPr>
          <w:sz w:val="32"/>
          <w:szCs w:val="32"/>
          <w:u w:val="single"/>
        </w:rPr>
      </w:pPr>
      <w:r>
        <w:rPr>
          <w:rFonts w:ascii="Arial" w:eastAsia="Times New Roman" w:hAnsi="Arial" w:cs="Arial"/>
          <w:noProof/>
        </w:rPr>
        <w:lastRenderedPageBreak/>
        <mc:AlternateContent>
          <mc:Choice Requires="wpg">
            <w:drawing>
              <wp:anchor distT="0" distB="0" distL="114300" distR="114300" simplePos="0" relativeHeight="252205056" behindDoc="0" locked="0" layoutInCell="1" allowOverlap="1" wp14:anchorId="5AEA4D7E" wp14:editId="69ABBC41">
                <wp:simplePos x="0" y="0"/>
                <wp:positionH relativeFrom="column">
                  <wp:posOffset>5001260</wp:posOffset>
                </wp:positionH>
                <wp:positionV relativeFrom="paragraph">
                  <wp:posOffset>-138430</wp:posOffset>
                </wp:positionV>
                <wp:extent cx="1584960" cy="754380"/>
                <wp:effectExtent l="0" t="0" r="0" b="7620"/>
                <wp:wrapNone/>
                <wp:docPr id="519" name="Group 519"/>
                <wp:cNvGraphicFramePr/>
                <a:graphic xmlns:a="http://schemas.openxmlformats.org/drawingml/2006/main">
                  <a:graphicData uri="http://schemas.microsoft.com/office/word/2010/wordprocessingGroup">
                    <wpg:wgp>
                      <wpg:cNvGrpSpPr/>
                      <wpg:grpSpPr>
                        <a:xfrm>
                          <a:off x="0" y="0"/>
                          <a:ext cx="1584960" cy="754380"/>
                          <a:chOff x="0" y="0"/>
                          <a:chExt cx="1584960" cy="754380"/>
                        </a:xfrm>
                      </wpg:grpSpPr>
                      <wps:wsp>
                        <wps:cNvPr id="520" name="Text Box 520"/>
                        <wps:cNvSpPr txBox="1"/>
                        <wps:spPr>
                          <a:xfrm>
                            <a:off x="38100" y="0"/>
                            <a:ext cx="1485900" cy="5105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3EDD72" w14:textId="77777777" w:rsidR="00F66181" w:rsidRDefault="00F66181" w:rsidP="00076470">
                              <w:r>
                                <w:rPr>
                                  <w:rFonts w:cs="Arial"/>
                                  <w:noProof/>
                                </w:rPr>
                                <w:drawing>
                                  <wp:inline distT="0" distB="0" distL="0" distR="0" wp14:anchorId="2A08B459" wp14:editId="2AFB7B72">
                                    <wp:extent cx="1296670" cy="416787"/>
                                    <wp:effectExtent l="0" t="0" r="0" b="254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20" cstate="print">
                                              <a:extLst>
                                                <a:ext uri="{28A0092B-C50C-407E-A947-70E740481C1C}">
                                                  <a14:useLocalDpi xmlns:a14="http://schemas.microsoft.com/office/drawing/2010/main" val="0"/>
                                                </a:ext>
                                              </a:extLst>
                                            </a:blip>
                                            <a:srcRect l="72481" b="37647"/>
                                            <a:stretch/>
                                          </pic:blipFill>
                                          <pic:spPr bwMode="auto">
                                            <a:xfrm>
                                              <a:off x="0" y="0"/>
                                              <a:ext cx="1296670" cy="41678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1" name="Text Box 521"/>
                        <wps:cNvSpPr txBox="1"/>
                        <wps:spPr>
                          <a:xfrm>
                            <a:off x="0" y="464820"/>
                            <a:ext cx="1584960" cy="289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2030DA" w14:textId="77777777" w:rsidR="00F66181" w:rsidRDefault="00F66181" w:rsidP="00076470">
                              <w:r>
                                <w:rPr>
                                  <w:rFonts w:cs="Arial"/>
                                  <w:noProof/>
                                </w:rPr>
                                <w:drawing>
                                  <wp:inline distT="0" distB="0" distL="0" distR="0" wp14:anchorId="0CBB9856" wp14:editId="13CFDF81">
                                    <wp:extent cx="1546860" cy="175260"/>
                                    <wp:effectExtent l="0" t="0" r="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1" cstate="print">
                                              <a:extLst>
                                                <a:ext uri="{28A0092B-C50C-407E-A947-70E740481C1C}">
                                                  <a14:useLocalDpi xmlns:a14="http://schemas.microsoft.com/office/drawing/2010/main" val="0"/>
                                                </a:ext>
                                              </a:extLst>
                                            </a:blip>
                                            <a:srcRect t="40624" r="72803" b="37647"/>
                                            <a:stretch/>
                                          </pic:blipFill>
                                          <pic:spPr bwMode="auto">
                                            <a:xfrm>
                                              <a:off x="0" y="0"/>
                                              <a:ext cx="1558809" cy="17661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AEA4D7E" id="Group 519" o:spid="_x0000_s1141" style="position:absolute;left:0;text-align:left;margin-left:393.8pt;margin-top:-10.9pt;width:124.8pt;height:59.4pt;z-index:252205056" coordsize="15849,7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">
                <v:shape id="Text Box 520" o:spid="_x0000_s1142" type="#_x0000_t202" style="position:absolute;left:381;width:14859;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" fillcolor="white [3201]" stroked="f" strokeweight=".5pt">
                  <v:textbox>
                    <w:txbxContent>
                      <w:p w14:paraId="433EDD72" w14:textId="77777777" w:rsidR="00F66181" w:rsidRDefault="00F66181" w:rsidP="00076470">
                        <w:r>
                          <w:rPr>
                            <w:rFonts w:cs="Arial"/>
                            <w:noProof/>
                          </w:rPr>
                          <w:drawing>
                            <wp:inline distT="0" distB="0" distL="0" distR="0" wp14:anchorId="2A08B459" wp14:editId="2AFB7B72">
                              <wp:extent cx="1296670" cy="416787"/>
                              <wp:effectExtent l="0" t="0" r="0" b="254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20" cstate="print">
                                        <a:extLst>
                                          <a:ext uri="{28A0092B-C50C-407E-A947-70E740481C1C}">
                                            <a14:useLocalDpi xmlns:a14="http://schemas.microsoft.com/office/drawing/2010/main" val="0"/>
                                          </a:ext>
                                        </a:extLst>
                                      </a:blip>
                                      <a:srcRect l="72481" b="37647"/>
                                      <a:stretch/>
                                    </pic:blipFill>
                                    <pic:spPr bwMode="auto">
                                      <a:xfrm>
                                        <a:off x="0" y="0"/>
                                        <a:ext cx="1296670" cy="41678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shape id="Text Box 521" o:spid="_x0000_s1143" type="#_x0000_t202" style="position:absolute;top:4648;width:15849;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" fillcolor="white [3201]" stroked="f" strokeweight=".5pt">
                  <v:textbox>
                    <w:txbxContent>
                      <w:p w14:paraId="7E2030DA" w14:textId="77777777" w:rsidR="00F66181" w:rsidRDefault="00F66181" w:rsidP="00076470">
                        <w:r>
                          <w:rPr>
                            <w:rFonts w:cs="Arial"/>
                            <w:noProof/>
                          </w:rPr>
                          <w:drawing>
                            <wp:inline distT="0" distB="0" distL="0" distR="0" wp14:anchorId="0CBB9856" wp14:editId="13CFDF81">
                              <wp:extent cx="1546860" cy="175260"/>
                              <wp:effectExtent l="0" t="0" r="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2" cstate="print">
                                        <a:extLst>
                                          <a:ext uri="{28A0092B-C50C-407E-A947-70E740481C1C}">
                                            <a14:useLocalDpi xmlns:a14="http://schemas.microsoft.com/office/drawing/2010/main" val="0"/>
                                          </a:ext>
                                        </a:extLst>
                                      </a:blip>
                                      <a:srcRect t="40624" r="72803" b="37647"/>
                                      <a:stretch/>
                                    </pic:blipFill>
                                    <pic:spPr bwMode="auto">
                                      <a:xfrm>
                                        <a:off x="0" y="0"/>
                                        <a:ext cx="1558809" cy="17661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group>
            </w:pict>
          </mc:Fallback>
        </mc:AlternateContent>
      </w:r>
    </w:p>
    <w:p w14:paraId="1B70C116" w14:textId="77777777" w:rsidR="00BB4DF5" w:rsidRPr="00B135A9" w:rsidRDefault="00BB4DF5" w:rsidP="00076470">
      <w:pPr>
        <w:spacing w:after="0" w:line="240" w:lineRule="auto"/>
        <w:rPr>
          <w:rFonts w:eastAsia="Times New Roman" w:cs="Times New Roman"/>
          <w:b/>
          <w:sz w:val="28"/>
          <w:szCs w:val="28"/>
          <w:u w:val="single"/>
        </w:rPr>
      </w:pPr>
      <w:r w:rsidRPr="00B135A9">
        <w:rPr>
          <w:b/>
          <w:sz w:val="32"/>
          <w:szCs w:val="32"/>
          <w:u w:val="single"/>
        </w:rPr>
        <w:t>ESSEX</w:t>
      </w:r>
      <w:r w:rsidRPr="00B135A9">
        <w:rPr>
          <w:b/>
          <w:sz w:val="28"/>
          <w:szCs w:val="28"/>
          <w:u w:val="single"/>
        </w:rPr>
        <w:t xml:space="preserve">: </w:t>
      </w:r>
      <w:r w:rsidRPr="00B135A9">
        <w:rPr>
          <w:rFonts w:eastAsia="Times New Roman" w:cs="Times New Roman"/>
          <w:b/>
          <w:sz w:val="28"/>
          <w:szCs w:val="28"/>
          <w:u w:val="single"/>
        </w:rPr>
        <w:t>MANAGING SYMPTOMS IN THE LAST DAYS OF LIFE</w:t>
      </w:r>
      <w:r w:rsidR="00BE4008">
        <w:rPr>
          <w:rFonts w:ascii="Arial" w:eastAsia="Times New Roman" w:hAnsi="Arial" w:cs="Arial"/>
          <w:noProof/>
        </w:rPr>
        <mc:AlternateContent>
          <mc:Choice Requires="wpg">
            <w:drawing>
              <wp:anchor distT="0" distB="0" distL="114300" distR="114300" simplePos="0" relativeHeight="252196864" behindDoc="0" locked="0" layoutInCell="1" allowOverlap="1" wp14:anchorId="7C61EF83" wp14:editId="542E75FD">
                <wp:simplePos x="0" y="0"/>
                <wp:positionH relativeFrom="column">
                  <wp:posOffset>8933815</wp:posOffset>
                </wp:positionH>
                <wp:positionV relativeFrom="paragraph">
                  <wp:posOffset>320040</wp:posOffset>
                </wp:positionV>
                <wp:extent cx="1724025" cy="809625"/>
                <wp:effectExtent l="0" t="0" r="9525" b="9525"/>
                <wp:wrapNone/>
                <wp:docPr id="416" name="Group 416"/>
                <wp:cNvGraphicFramePr/>
                <a:graphic xmlns:a="http://schemas.openxmlformats.org/drawingml/2006/main">
                  <a:graphicData uri="http://schemas.microsoft.com/office/word/2010/wordprocessingGroup">
                    <wpg:wgp>
                      <wpg:cNvGrpSpPr/>
                      <wpg:grpSpPr>
                        <a:xfrm>
                          <a:off x="0" y="0"/>
                          <a:ext cx="1724025" cy="809625"/>
                          <a:chOff x="0" y="0"/>
                          <a:chExt cx="1584960" cy="754380"/>
                        </a:xfrm>
                      </wpg:grpSpPr>
                      <wps:wsp>
                        <wps:cNvPr id="417" name="Text Box 417"/>
                        <wps:cNvSpPr txBox="1"/>
                        <wps:spPr>
                          <a:xfrm>
                            <a:off x="38100" y="0"/>
                            <a:ext cx="1485900" cy="5105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6EEDF0" w14:textId="77777777" w:rsidR="00F66181" w:rsidRDefault="00F66181" w:rsidP="00BE4008">
                              <w:r>
                                <w:rPr>
                                  <w:rFonts w:cs="Arial"/>
                                  <w:noProof/>
                                </w:rPr>
                                <w:drawing>
                                  <wp:inline distT="0" distB="0" distL="0" distR="0" wp14:anchorId="28BE1D8C" wp14:editId="20805ADA">
                                    <wp:extent cx="1296670" cy="416787"/>
                                    <wp:effectExtent l="0" t="0" r="0" b="254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7" cstate="print">
                                              <a:extLst>
                                                <a:ext uri="{28A0092B-C50C-407E-A947-70E740481C1C}">
                                                  <a14:useLocalDpi xmlns:a14="http://schemas.microsoft.com/office/drawing/2010/main" val="0"/>
                                                </a:ext>
                                              </a:extLst>
                                            </a:blip>
                                            <a:srcRect l="72481" b="37647"/>
                                            <a:stretch/>
                                          </pic:blipFill>
                                          <pic:spPr bwMode="auto">
                                            <a:xfrm>
                                              <a:off x="0" y="0"/>
                                              <a:ext cx="1296670" cy="41678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8" name="Text Box 418"/>
                        <wps:cNvSpPr txBox="1"/>
                        <wps:spPr>
                          <a:xfrm>
                            <a:off x="0" y="464820"/>
                            <a:ext cx="1584960" cy="289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5ED800" w14:textId="77777777" w:rsidR="00F66181" w:rsidRDefault="00F66181" w:rsidP="00BE4008">
                              <w:r>
                                <w:rPr>
                                  <w:rFonts w:cs="Arial"/>
                                  <w:noProof/>
                                </w:rPr>
                                <w:drawing>
                                  <wp:inline distT="0" distB="0" distL="0" distR="0" wp14:anchorId="772A329C" wp14:editId="28E48D93">
                                    <wp:extent cx="1546860" cy="175260"/>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2" cstate="print">
                                              <a:extLst>
                                                <a:ext uri="{28A0092B-C50C-407E-A947-70E740481C1C}">
                                                  <a14:useLocalDpi xmlns:a14="http://schemas.microsoft.com/office/drawing/2010/main" val="0"/>
                                                </a:ext>
                                              </a:extLst>
                                            </a:blip>
                                            <a:srcRect t="40624" r="72803" b="37647"/>
                                            <a:stretch/>
                                          </pic:blipFill>
                                          <pic:spPr bwMode="auto">
                                            <a:xfrm>
                                              <a:off x="0" y="0"/>
                                              <a:ext cx="1558809" cy="17661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61EF83" id="Group 416" o:spid="_x0000_s1144" style="position:absolute;margin-left:703.45pt;margin-top:25.2pt;width:135.75pt;height:63.75pt;z-index:252196864;mso-width-relative:margin;mso-height-relative:margin" coordsize="15849,7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">
                <v:shape id="Text Box 417" o:spid="_x0000_s1145" type="#_x0000_t202" style="position:absolute;left:381;width:14859;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" fillcolor="white [3201]" stroked="f" strokeweight=".5pt">
                  <v:textbox>
                    <w:txbxContent>
                      <w:p w14:paraId="5C6EEDF0" w14:textId="77777777" w:rsidR="00F66181" w:rsidRDefault="00F66181" w:rsidP="00BE4008">
                        <w:r>
                          <w:rPr>
                            <w:rFonts w:cs="Arial"/>
                            <w:noProof/>
                          </w:rPr>
                          <w:drawing>
                            <wp:inline distT="0" distB="0" distL="0" distR="0" wp14:anchorId="28BE1D8C" wp14:editId="20805ADA">
                              <wp:extent cx="1296670" cy="416787"/>
                              <wp:effectExtent l="0" t="0" r="0" b="254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20" cstate="print">
                                        <a:extLst>
                                          <a:ext uri="{28A0092B-C50C-407E-A947-70E740481C1C}">
                                            <a14:useLocalDpi xmlns:a14="http://schemas.microsoft.com/office/drawing/2010/main" val="0"/>
                                          </a:ext>
                                        </a:extLst>
                                      </a:blip>
                                      <a:srcRect l="72481" b="37647"/>
                                      <a:stretch/>
                                    </pic:blipFill>
                                    <pic:spPr bwMode="auto">
                                      <a:xfrm>
                                        <a:off x="0" y="0"/>
                                        <a:ext cx="1296670" cy="41678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shape id="Text Box 418" o:spid="_x0000_s1146" type="#_x0000_t202" style="position:absolute;top:4648;width:15849;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" fillcolor="white [3201]" stroked="f" strokeweight=".5pt">
                  <v:textbox>
                    <w:txbxContent>
                      <w:p w14:paraId="095ED800" w14:textId="77777777" w:rsidR="00F66181" w:rsidRDefault="00F66181" w:rsidP="00BE4008">
                        <w:r>
                          <w:rPr>
                            <w:rFonts w:cs="Arial"/>
                            <w:noProof/>
                          </w:rPr>
                          <w:drawing>
                            <wp:inline distT="0" distB="0" distL="0" distR="0" wp14:anchorId="772A329C" wp14:editId="28E48D93">
                              <wp:extent cx="1546860" cy="175260"/>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2" cstate="print">
                                        <a:extLst>
                                          <a:ext uri="{28A0092B-C50C-407E-A947-70E740481C1C}">
                                            <a14:useLocalDpi xmlns:a14="http://schemas.microsoft.com/office/drawing/2010/main" val="0"/>
                                          </a:ext>
                                        </a:extLst>
                                      </a:blip>
                                      <a:srcRect t="40624" r="72803" b="37647"/>
                                      <a:stretch/>
                                    </pic:blipFill>
                                    <pic:spPr bwMode="auto">
                                      <a:xfrm>
                                        <a:off x="0" y="0"/>
                                        <a:ext cx="1558809" cy="17661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group>
            </w:pict>
          </mc:Fallback>
        </mc:AlternateContent>
      </w:r>
    </w:p>
    <w:p w14:paraId="4FAC2C21" w14:textId="77777777" w:rsidR="00EF4210" w:rsidRDefault="00EF4210" w:rsidP="00EC1194">
      <w:pPr>
        <w:jc w:val="center"/>
        <w:rPr>
          <w:b/>
          <w:sz w:val="28"/>
          <w:szCs w:val="28"/>
          <w:u w:val="single"/>
        </w:rPr>
      </w:pPr>
    </w:p>
    <w:p w14:paraId="1B25BE3D" w14:textId="77777777" w:rsidR="00031532" w:rsidRPr="00B135A9" w:rsidRDefault="00173470" w:rsidP="00B135A9">
      <w:pPr>
        <w:pStyle w:val="BodyText"/>
        <w:ind w:left="140" w:right="118"/>
        <w:rPr>
          <w:rFonts w:eastAsia="Arial" w:cs="Arial"/>
        </w:rPr>
      </w:pPr>
      <w:r w:rsidRPr="00B135A9">
        <w:rPr>
          <w:rFonts w:eastAsia="Arial" w:cs="Arial"/>
        </w:rPr>
        <w:t xml:space="preserve">In the Essex boroughs of NELFT palliative and end of life care is supported by the, </w:t>
      </w:r>
      <w:r w:rsidRPr="00B135A9">
        <w:rPr>
          <w:rFonts w:eastAsia="Arial" w:cs="Arial"/>
          <w:b/>
        </w:rPr>
        <w:t>Essex supportive palliative and end of life care group formulary for management</w:t>
      </w:r>
      <w:r w:rsidR="00031532" w:rsidRPr="00B135A9">
        <w:rPr>
          <w:rFonts w:eastAsia="Arial" w:cs="Arial"/>
          <w:b/>
        </w:rPr>
        <w:t>:</w:t>
      </w:r>
      <w:r w:rsidRPr="00B135A9">
        <w:rPr>
          <w:rFonts w:eastAsia="Arial" w:cs="Arial"/>
          <w:b/>
        </w:rPr>
        <w:t xml:space="preserve"> SW Essex abridged version</w:t>
      </w:r>
      <w:r w:rsidRPr="00B135A9">
        <w:rPr>
          <w:rFonts w:eastAsia="Arial" w:cs="Arial"/>
        </w:rPr>
        <w:t>, the formulary supports the management of sym</w:t>
      </w:r>
      <w:r w:rsidR="00031532" w:rsidRPr="00B135A9">
        <w:rPr>
          <w:rFonts w:eastAsia="Arial" w:cs="Arial"/>
        </w:rPr>
        <w:t>ptoms that people may encounter</w:t>
      </w:r>
      <w:r w:rsidRPr="00B135A9">
        <w:rPr>
          <w:rFonts w:eastAsia="Arial" w:cs="Arial"/>
        </w:rPr>
        <w:t xml:space="preserve"> when palliative or at end of life</w:t>
      </w:r>
      <w:r w:rsidR="00031532" w:rsidRPr="00B135A9">
        <w:rPr>
          <w:rFonts w:eastAsia="Arial" w:cs="Arial"/>
        </w:rPr>
        <w:t xml:space="preserve">. </w:t>
      </w:r>
    </w:p>
    <w:p w14:paraId="11FFF23F" w14:textId="77777777" w:rsidR="00EF4210" w:rsidRPr="00B135A9" w:rsidRDefault="00031532" w:rsidP="00B135A9">
      <w:pPr>
        <w:pStyle w:val="BodyText"/>
        <w:ind w:left="140" w:right="118"/>
        <w:rPr>
          <w:rFonts w:cs="Arial"/>
        </w:rPr>
      </w:pPr>
      <w:r w:rsidRPr="00B135A9">
        <w:rPr>
          <w:rFonts w:eastAsia="Arial" w:cs="Arial"/>
        </w:rPr>
        <w:t xml:space="preserve">This document draws on this to support staff in delivering palliative care </w:t>
      </w:r>
      <w:r w:rsidR="00173470" w:rsidRPr="00B135A9">
        <w:rPr>
          <w:rFonts w:eastAsia="Arial" w:cs="Arial"/>
          <w:b/>
        </w:rPr>
        <w:t xml:space="preserve"> </w:t>
      </w:r>
      <w:r w:rsidR="00173470" w:rsidRPr="00B135A9">
        <w:rPr>
          <w:rFonts w:eastAsia="Arial" w:cs="Arial"/>
        </w:rPr>
        <w:t xml:space="preserve"> </w:t>
      </w:r>
      <w:r w:rsidR="00EF4210" w:rsidRPr="00B135A9">
        <w:rPr>
          <w:rFonts w:eastAsia="Arial" w:cs="Arial"/>
        </w:rPr>
        <w:t>“</w:t>
      </w:r>
      <w:r w:rsidR="00EF4210" w:rsidRPr="00B135A9">
        <w:rPr>
          <w:rFonts w:eastAsia="Arial" w:cs="Arial"/>
          <w:spacing w:val="-1"/>
        </w:rPr>
        <w:t>P</w:t>
      </w:r>
      <w:r w:rsidR="00EF4210" w:rsidRPr="00B135A9">
        <w:rPr>
          <w:rFonts w:eastAsia="Arial" w:cs="Arial"/>
        </w:rPr>
        <w:t>a</w:t>
      </w:r>
      <w:r w:rsidR="00EF4210" w:rsidRPr="00B135A9">
        <w:rPr>
          <w:rFonts w:eastAsia="Arial" w:cs="Arial"/>
          <w:spacing w:val="-2"/>
        </w:rPr>
        <w:t>lli</w:t>
      </w:r>
      <w:r w:rsidR="00EF4210" w:rsidRPr="00B135A9">
        <w:rPr>
          <w:rFonts w:eastAsia="Arial" w:cs="Arial"/>
        </w:rPr>
        <w:t>ati</w:t>
      </w:r>
      <w:r w:rsidR="00EF4210" w:rsidRPr="00B135A9">
        <w:rPr>
          <w:rFonts w:eastAsia="Arial" w:cs="Arial"/>
          <w:spacing w:val="-3"/>
        </w:rPr>
        <w:t>v</w:t>
      </w:r>
      <w:r w:rsidR="00EF4210" w:rsidRPr="00B135A9">
        <w:rPr>
          <w:rFonts w:eastAsia="Arial" w:cs="Arial"/>
        </w:rPr>
        <w:t>e</w:t>
      </w:r>
      <w:r w:rsidR="00EF4210" w:rsidRPr="00B135A9">
        <w:rPr>
          <w:rFonts w:eastAsia="Arial" w:cs="Arial"/>
          <w:spacing w:val="17"/>
        </w:rPr>
        <w:t xml:space="preserve"> </w:t>
      </w:r>
      <w:r w:rsidR="00EF4210" w:rsidRPr="00B135A9">
        <w:rPr>
          <w:rFonts w:eastAsia="Arial" w:cs="Arial"/>
        </w:rPr>
        <w:t>care</w:t>
      </w:r>
      <w:r w:rsidR="00EF4210" w:rsidRPr="00B135A9">
        <w:rPr>
          <w:rFonts w:eastAsia="Arial" w:cs="Arial"/>
          <w:spacing w:val="15"/>
        </w:rPr>
        <w:t xml:space="preserve"> </w:t>
      </w:r>
      <w:r w:rsidR="00EF4210" w:rsidRPr="00B135A9">
        <w:rPr>
          <w:rFonts w:eastAsia="Arial" w:cs="Arial"/>
          <w:spacing w:val="-2"/>
        </w:rPr>
        <w:t>i</w:t>
      </w:r>
      <w:r w:rsidR="00EF4210" w:rsidRPr="00B135A9">
        <w:rPr>
          <w:rFonts w:eastAsia="Arial" w:cs="Arial"/>
        </w:rPr>
        <w:t>s</w:t>
      </w:r>
      <w:r w:rsidR="00EF4210" w:rsidRPr="00B135A9">
        <w:rPr>
          <w:rFonts w:eastAsia="Arial" w:cs="Arial"/>
          <w:spacing w:val="16"/>
        </w:rPr>
        <w:t xml:space="preserve"> </w:t>
      </w:r>
      <w:r w:rsidR="00EF4210" w:rsidRPr="00B135A9">
        <w:rPr>
          <w:rFonts w:cs="Arial"/>
        </w:rPr>
        <w:t>an</w:t>
      </w:r>
      <w:r w:rsidR="00EF4210" w:rsidRPr="00B135A9">
        <w:rPr>
          <w:rFonts w:cs="Arial"/>
          <w:spacing w:val="14"/>
        </w:rPr>
        <w:t xml:space="preserve"> </w:t>
      </w:r>
      <w:r w:rsidR="00EF4210" w:rsidRPr="00B135A9">
        <w:rPr>
          <w:rFonts w:cs="Arial"/>
        </w:rPr>
        <w:t>a</w:t>
      </w:r>
      <w:r w:rsidR="00EF4210" w:rsidRPr="00B135A9">
        <w:rPr>
          <w:rFonts w:cs="Arial"/>
          <w:spacing w:val="1"/>
        </w:rPr>
        <w:t>p</w:t>
      </w:r>
      <w:r w:rsidR="00EF4210" w:rsidRPr="00B135A9">
        <w:rPr>
          <w:rFonts w:cs="Arial"/>
        </w:rPr>
        <w:t>proach</w:t>
      </w:r>
      <w:r w:rsidR="00EF4210" w:rsidRPr="00B135A9">
        <w:rPr>
          <w:rFonts w:cs="Arial"/>
          <w:spacing w:val="14"/>
        </w:rPr>
        <w:t xml:space="preserve"> </w:t>
      </w:r>
      <w:r w:rsidR="00EF4210" w:rsidRPr="00B135A9">
        <w:rPr>
          <w:rFonts w:cs="Arial"/>
        </w:rPr>
        <w:t>th</w:t>
      </w:r>
      <w:r w:rsidR="00EF4210" w:rsidRPr="00B135A9">
        <w:rPr>
          <w:rFonts w:cs="Arial"/>
          <w:spacing w:val="-1"/>
        </w:rPr>
        <w:t>a</w:t>
      </w:r>
      <w:r w:rsidR="00EF4210" w:rsidRPr="00B135A9">
        <w:rPr>
          <w:rFonts w:cs="Arial"/>
        </w:rPr>
        <w:t>t</w:t>
      </w:r>
      <w:r w:rsidR="00EF4210" w:rsidRPr="00B135A9">
        <w:rPr>
          <w:rFonts w:cs="Arial"/>
          <w:spacing w:val="16"/>
        </w:rPr>
        <w:t xml:space="preserve"> </w:t>
      </w:r>
      <w:r w:rsidR="00EF4210" w:rsidRPr="00B135A9">
        <w:rPr>
          <w:rFonts w:cs="Arial"/>
          <w:spacing w:val="-2"/>
        </w:rPr>
        <w:t>i</w:t>
      </w:r>
      <w:r w:rsidR="00EF4210" w:rsidRPr="00B135A9">
        <w:rPr>
          <w:rFonts w:cs="Arial"/>
        </w:rPr>
        <w:t>m</w:t>
      </w:r>
      <w:r w:rsidR="00EF4210" w:rsidRPr="00B135A9">
        <w:rPr>
          <w:rFonts w:cs="Arial"/>
          <w:spacing w:val="-3"/>
        </w:rPr>
        <w:t>p</w:t>
      </w:r>
      <w:r w:rsidR="00EF4210" w:rsidRPr="00B135A9">
        <w:rPr>
          <w:rFonts w:cs="Arial"/>
        </w:rPr>
        <w:t>ro</w:t>
      </w:r>
      <w:r w:rsidR="00EF4210" w:rsidRPr="00B135A9">
        <w:rPr>
          <w:rFonts w:cs="Arial"/>
          <w:spacing w:val="-3"/>
        </w:rPr>
        <w:t>v</w:t>
      </w:r>
      <w:r w:rsidR="00EF4210" w:rsidRPr="00B135A9">
        <w:rPr>
          <w:rFonts w:cs="Arial"/>
        </w:rPr>
        <w:t>es</w:t>
      </w:r>
      <w:r w:rsidR="00EF4210" w:rsidRPr="00B135A9">
        <w:rPr>
          <w:rFonts w:cs="Arial"/>
          <w:spacing w:val="15"/>
        </w:rPr>
        <w:t xml:space="preserve"> </w:t>
      </w:r>
      <w:r w:rsidR="00EF4210" w:rsidRPr="00B135A9">
        <w:rPr>
          <w:rFonts w:cs="Arial"/>
        </w:rPr>
        <w:t>t</w:t>
      </w:r>
      <w:r w:rsidR="00EF4210" w:rsidRPr="00B135A9">
        <w:rPr>
          <w:rFonts w:cs="Arial"/>
          <w:spacing w:val="-3"/>
        </w:rPr>
        <w:t>h</w:t>
      </w:r>
      <w:r w:rsidR="00EF4210" w:rsidRPr="00B135A9">
        <w:rPr>
          <w:rFonts w:cs="Arial"/>
        </w:rPr>
        <w:t>e</w:t>
      </w:r>
      <w:r w:rsidR="00EF4210" w:rsidRPr="00B135A9">
        <w:rPr>
          <w:rFonts w:cs="Arial"/>
          <w:spacing w:val="15"/>
        </w:rPr>
        <w:t xml:space="preserve"> </w:t>
      </w:r>
      <w:r w:rsidR="00EF4210" w:rsidRPr="00B135A9">
        <w:rPr>
          <w:rFonts w:cs="Arial"/>
          <w:spacing w:val="1"/>
        </w:rPr>
        <w:t>q</w:t>
      </w:r>
      <w:r w:rsidR="00EF4210" w:rsidRPr="00B135A9">
        <w:rPr>
          <w:rFonts w:cs="Arial"/>
        </w:rPr>
        <w:t>u</w:t>
      </w:r>
      <w:r w:rsidR="00EF4210" w:rsidRPr="00B135A9">
        <w:rPr>
          <w:rFonts w:cs="Arial"/>
          <w:spacing w:val="-1"/>
        </w:rPr>
        <w:t>a</w:t>
      </w:r>
      <w:r w:rsidR="00EF4210" w:rsidRPr="00B135A9">
        <w:rPr>
          <w:rFonts w:cs="Arial"/>
          <w:spacing w:val="-2"/>
        </w:rPr>
        <w:t>li</w:t>
      </w:r>
      <w:r w:rsidR="00EF4210" w:rsidRPr="00B135A9">
        <w:rPr>
          <w:rFonts w:cs="Arial"/>
        </w:rPr>
        <w:t>ty</w:t>
      </w:r>
      <w:r w:rsidR="00EF4210" w:rsidRPr="00B135A9">
        <w:rPr>
          <w:rFonts w:cs="Arial"/>
          <w:spacing w:val="13"/>
        </w:rPr>
        <w:t xml:space="preserve"> </w:t>
      </w:r>
      <w:r w:rsidR="00EF4210" w:rsidRPr="00B135A9">
        <w:rPr>
          <w:rFonts w:cs="Arial"/>
        </w:rPr>
        <w:t>of</w:t>
      </w:r>
      <w:r w:rsidR="00EF4210" w:rsidRPr="00B135A9">
        <w:rPr>
          <w:rFonts w:cs="Arial"/>
          <w:spacing w:val="18"/>
        </w:rPr>
        <w:t xml:space="preserve"> </w:t>
      </w:r>
      <w:r w:rsidR="00EF4210" w:rsidRPr="00B135A9">
        <w:rPr>
          <w:rFonts w:cs="Arial"/>
          <w:spacing w:val="-2"/>
        </w:rPr>
        <w:t>li</w:t>
      </w:r>
      <w:r w:rsidR="00EF4210" w:rsidRPr="00B135A9">
        <w:rPr>
          <w:rFonts w:cs="Arial"/>
          <w:spacing w:val="3"/>
        </w:rPr>
        <w:t>f</w:t>
      </w:r>
      <w:r w:rsidR="00EF4210" w:rsidRPr="00B135A9">
        <w:rPr>
          <w:rFonts w:cs="Arial"/>
        </w:rPr>
        <w:t>e</w:t>
      </w:r>
      <w:r w:rsidR="00EF4210" w:rsidRPr="00B135A9">
        <w:rPr>
          <w:rFonts w:cs="Arial"/>
          <w:spacing w:val="15"/>
        </w:rPr>
        <w:t xml:space="preserve"> </w:t>
      </w:r>
      <w:r w:rsidR="00EF4210" w:rsidRPr="00B135A9">
        <w:rPr>
          <w:rFonts w:cs="Arial"/>
          <w:spacing w:val="-3"/>
        </w:rPr>
        <w:t>o</w:t>
      </w:r>
      <w:r w:rsidR="00EF4210" w:rsidRPr="00B135A9">
        <w:rPr>
          <w:rFonts w:cs="Arial"/>
        </w:rPr>
        <w:t>f</w:t>
      </w:r>
      <w:r w:rsidR="00EF4210" w:rsidRPr="00B135A9">
        <w:rPr>
          <w:rFonts w:cs="Arial"/>
          <w:spacing w:val="18"/>
        </w:rPr>
        <w:t xml:space="preserve"> </w:t>
      </w:r>
      <w:r w:rsidR="00EF4210" w:rsidRPr="00B135A9">
        <w:rPr>
          <w:rFonts w:cs="Arial"/>
        </w:rPr>
        <w:t>p</w:t>
      </w:r>
      <w:r w:rsidR="00EF4210" w:rsidRPr="00B135A9">
        <w:rPr>
          <w:rFonts w:cs="Arial"/>
          <w:spacing w:val="-4"/>
        </w:rPr>
        <w:t>a</w:t>
      </w:r>
      <w:r w:rsidR="00EF4210" w:rsidRPr="00B135A9">
        <w:rPr>
          <w:rFonts w:cs="Arial"/>
        </w:rPr>
        <w:t>t</w:t>
      </w:r>
      <w:r w:rsidR="00EF4210" w:rsidRPr="00B135A9">
        <w:rPr>
          <w:rFonts w:cs="Arial"/>
          <w:spacing w:val="-2"/>
        </w:rPr>
        <w:t>i</w:t>
      </w:r>
      <w:r w:rsidR="00EF4210" w:rsidRPr="00B135A9">
        <w:rPr>
          <w:rFonts w:cs="Arial"/>
        </w:rPr>
        <w:t>e</w:t>
      </w:r>
      <w:r w:rsidR="00EF4210" w:rsidRPr="00B135A9">
        <w:rPr>
          <w:rFonts w:cs="Arial"/>
          <w:spacing w:val="-1"/>
        </w:rPr>
        <w:t>n</w:t>
      </w:r>
      <w:r w:rsidR="00EF4210" w:rsidRPr="00B135A9">
        <w:rPr>
          <w:rFonts w:cs="Arial"/>
          <w:spacing w:val="-2"/>
        </w:rPr>
        <w:t>t</w:t>
      </w:r>
      <w:r w:rsidR="00EF4210" w:rsidRPr="00B135A9">
        <w:rPr>
          <w:rFonts w:cs="Arial"/>
        </w:rPr>
        <w:t>s</w:t>
      </w:r>
      <w:r w:rsidR="00EF4210" w:rsidRPr="00B135A9">
        <w:rPr>
          <w:rFonts w:cs="Arial"/>
          <w:spacing w:val="15"/>
        </w:rPr>
        <w:t xml:space="preserve"> </w:t>
      </w:r>
      <w:r w:rsidR="00EF4210" w:rsidRPr="00B135A9">
        <w:rPr>
          <w:rFonts w:cs="Arial"/>
        </w:rPr>
        <w:t>a</w:t>
      </w:r>
      <w:r w:rsidR="00EF4210" w:rsidRPr="00B135A9">
        <w:rPr>
          <w:rFonts w:cs="Arial"/>
          <w:spacing w:val="-1"/>
        </w:rPr>
        <w:t>n</w:t>
      </w:r>
      <w:r w:rsidR="00EF4210" w:rsidRPr="00B135A9">
        <w:rPr>
          <w:rFonts w:cs="Arial"/>
        </w:rPr>
        <w:t>d</w:t>
      </w:r>
      <w:r w:rsidR="00EF4210" w:rsidRPr="00B135A9">
        <w:rPr>
          <w:rFonts w:cs="Arial"/>
          <w:spacing w:val="15"/>
        </w:rPr>
        <w:t xml:space="preserve"> </w:t>
      </w:r>
      <w:r w:rsidR="00EF4210" w:rsidRPr="00B135A9">
        <w:rPr>
          <w:rFonts w:cs="Arial"/>
        </w:rPr>
        <w:t>th</w:t>
      </w:r>
      <w:r w:rsidR="00EF4210" w:rsidRPr="00B135A9">
        <w:rPr>
          <w:rFonts w:cs="Arial"/>
          <w:spacing w:val="-1"/>
        </w:rPr>
        <w:t>e</w:t>
      </w:r>
      <w:r w:rsidR="00EF4210" w:rsidRPr="00B135A9">
        <w:rPr>
          <w:rFonts w:cs="Arial"/>
          <w:spacing w:val="-2"/>
        </w:rPr>
        <w:t>i</w:t>
      </w:r>
      <w:r w:rsidR="00EF4210" w:rsidRPr="00B135A9">
        <w:rPr>
          <w:rFonts w:cs="Arial"/>
        </w:rPr>
        <w:t>r</w:t>
      </w:r>
      <w:r w:rsidR="00EF4210" w:rsidRPr="00B135A9">
        <w:rPr>
          <w:rFonts w:cs="Arial"/>
          <w:spacing w:val="13"/>
        </w:rPr>
        <w:t xml:space="preserve"> </w:t>
      </w:r>
      <w:r w:rsidR="00EF4210" w:rsidRPr="00B135A9">
        <w:rPr>
          <w:rFonts w:cs="Arial"/>
          <w:spacing w:val="3"/>
        </w:rPr>
        <w:t>f</w:t>
      </w:r>
      <w:r w:rsidR="00EF4210" w:rsidRPr="00B135A9">
        <w:rPr>
          <w:rFonts w:cs="Arial"/>
        </w:rPr>
        <w:t>ami</w:t>
      </w:r>
      <w:r w:rsidR="00EF4210" w:rsidRPr="00B135A9">
        <w:rPr>
          <w:rFonts w:cs="Arial"/>
          <w:spacing w:val="-2"/>
        </w:rPr>
        <w:t>li</w:t>
      </w:r>
      <w:r w:rsidR="00EF4210" w:rsidRPr="00B135A9">
        <w:rPr>
          <w:rFonts w:cs="Arial"/>
        </w:rPr>
        <w:t>es fac</w:t>
      </w:r>
      <w:r w:rsidR="00EF4210" w:rsidRPr="00B135A9">
        <w:rPr>
          <w:rFonts w:cs="Arial"/>
          <w:spacing w:val="-2"/>
        </w:rPr>
        <w:t>i</w:t>
      </w:r>
      <w:r w:rsidR="00EF4210" w:rsidRPr="00B135A9">
        <w:rPr>
          <w:rFonts w:cs="Arial"/>
        </w:rPr>
        <w:t>ng</w:t>
      </w:r>
      <w:r w:rsidR="00EF4210" w:rsidRPr="00B135A9">
        <w:rPr>
          <w:rFonts w:cs="Arial"/>
          <w:spacing w:val="14"/>
        </w:rPr>
        <w:t xml:space="preserve"> </w:t>
      </w:r>
      <w:r w:rsidR="00EF4210" w:rsidRPr="00B135A9">
        <w:rPr>
          <w:rFonts w:cs="Arial"/>
        </w:rPr>
        <w:t>the</w:t>
      </w:r>
      <w:r w:rsidR="00EF4210" w:rsidRPr="00B135A9">
        <w:rPr>
          <w:rFonts w:cs="Arial"/>
          <w:spacing w:val="14"/>
        </w:rPr>
        <w:t xml:space="preserve"> </w:t>
      </w:r>
      <w:r w:rsidR="00EF4210" w:rsidRPr="00B135A9">
        <w:rPr>
          <w:rFonts w:cs="Arial"/>
        </w:rPr>
        <w:t>prob</w:t>
      </w:r>
      <w:r w:rsidR="00EF4210" w:rsidRPr="00B135A9">
        <w:rPr>
          <w:rFonts w:cs="Arial"/>
          <w:spacing w:val="-2"/>
        </w:rPr>
        <w:t>l</w:t>
      </w:r>
      <w:r w:rsidR="00EF4210" w:rsidRPr="00B135A9">
        <w:rPr>
          <w:rFonts w:cs="Arial"/>
          <w:spacing w:val="-3"/>
        </w:rPr>
        <w:t>e</w:t>
      </w:r>
      <w:r w:rsidR="00EF4210" w:rsidRPr="00B135A9">
        <w:rPr>
          <w:rFonts w:cs="Arial"/>
        </w:rPr>
        <w:t>m</w:t>
      </w:r>
      <w:r w:rsidR="00EF4210" w:rsidRPr="00B135A9">
        <w:rPr>
          <w:rFonts w:cs="Arial"/>
          <w:spacing w:val="16"/>
        </w:rPr>
        <w:t xml:space="preserve"> </w:t>
      </w:r>
      <w:r w:rsidR="00EF4210" w:rsidRPr="00B135A9">
        <w:rPr>
          <w:rFonts w:cs="Arial"/>
        </w:rPr>
        <w:t>ass</w:t>
      </w:r>
      <w:r w:rsidR="00EF4210" w:rsidRPr="00B135A9">
        <w:rPr>
          <w:rFonts w:cs="Arial"/>
          <w:spacing w:val="-4"/>
        </w:rPr>
        <w:t>o</w:t>
      </w:r>
      <w:r w:rsidR="00EF4210" w:rsidRPr="00B135A9">
        <w:rPr>
          <w:rFonts w:cs="Arial"/>
        </w:rPr>
        <w:t>c</w:t>
      </w:r>
      <w:r w:rsidR="00EF4210" w:rsidRPr="00B135A9">
        <w:rPr>
          <w:rFonts w:cs="Arial"/>
          <w:spacing w:val="-2"/>
        </w:rPr>
        <w:t>i</w:t>
      </w:r>
      <w:r w:rsidR="00EF4210" w:rsidRPr="00B135A9">
        <w:rPr>
          <w:rFonts w:cs="Arial"/>
        </w:rPr>
        <w:t>ated</w:t>
      </w:r>
      <w:r w:rsidR="00EF4210" w:rsidRPr="00B135A9">
        <w:rPr>
          <w:rFonts w:cs="Arial"/>
          <w:spacing w:val="15"/>
        </w:rPr>
        <w:t xml:space="preserve"> </w:t>
      </w:r>
      <w:r w:rsidR="00EF4210" w:rsidRPr="00B135A9">
        <w:rPr>
          <w:rFonts w:cs="Arial"/>
          <w:spacing w:val="-4"/>
        </w:rPr>
        <w:t>w</w:t>
      </w:r>
      <w:r w:rsidR="00EF4210" w:rsidRPr="00B135A9">
        <w:rPr>
          <w:rFonts w:cs="Arial"/>
          <w:spacing w:val="-2"/>
        </w:rPr>
        <w:t>i</w:t>
      </w:r>
      <w:r w:rsidR="00EF4210" w:rsidRPr="00B135A9">
        <w:rPr>
          <w:rFonts w:cs="Arial"/>
        </w:rPr>
        <w:t>th</w:t>
      </w:r>
      <w:r w:rsidR="00EF4210" w:rsidRPr="00B135A9">
        <w:rPr>
          <w:rFonts w:cs="Arial"/>
          <w:spacing w:val="15"/>
        </w:rPr>
        <w:t xml:space="preserve"> </w:t>
      </w:r>
      <w:r w:rsidR="00EF4210" w:rsidRPr="00B135A9">
        <w:rPr>
          <w:rFonts w:cs="Arial"/>
          <w:spacing w:val="-2"/>
        </w:rPr>
        <w:t>li</w:t>
      </w:r>
      <w:r w:rsidR="00EF4210" w:rsidRPr="00B135A9">
        <w:rPr>
          <w:rFonts w:cs="Arial"/>
          <w:spacing w:val="3"/>
        </w:rPr>
        <w:t>f</w:t>
      </w:r>
      <w:r w:rsidR="00EF4210" w:rsidRPr="00B135A9">
        <w:rPr>
          <w:rFonts w:cs="Arial"/>
          <w:spacing w:val="2"/>
        </w:rPr>
        <w:t>e</w:t>
      </w:r>
      <w:r w:rsidR="00EF4210" w:rsidRPr="00B135A9">
        <w:rPr>
          <w:rFonts w:cs="Arial"/>
        </w:rPr>
        <w:t>-t</w:t>
      </w:r>
      <w:r w:rsidR="00EF4210" w:rsidRPr="00B135A9">
        <w:rPr>
          <w:rFonts w:cs="Arial"/>
          <w:spacing w:val="-3"/>
        </w:rPr>
        <w:t>h</w:t>
      </w:r>
      <w:r w:rsidR="00EF4210" w:rsidRPr="00B135A9">
        <w:rPr>
          <w:rFonts w:cs="Arial"/>
        </w:rPr>
        <w:t>re</w:t>
      </w:r>
      <w:r w:rsidR="00EF4210" w:rsidRPr="00B135A9">
        <w:rPr>
          <w:rFonts w:cs="Arial"/>
          <w:spacing w:val="-1"/>
        </w:rPr>
        <w:t>a</w:t>
      </w:r>
      <w:r w:rsidR="00EF4210" w:rsidRPr="00B135A9">
        <w:rPr>
          <w:rFonts w:cs="Arial"/>
        </w:rPr>
        <w:t>te</w:t>
      </w:r>
      <w:r w:rsidR="00EF4210" w:rsidRPr="00B135A9">
        <w:rPr>
          <w:rFonts w:cs="Arial"/>
          <w:spacing w:val="-1"/>
        </w:rPr>
        <w:t>n</w:t>
      </w:r>
      <w:r w:rsidR="00EF4210" w:rsidRPr="00B135A9">
        <w:rPr>
          <w:rFonts w:cs="Arial"/>
          <w:spacing w:val="-4"/>
        </w:rPr>
        <w:t>i</w:t>
      </w:r>
      <w:r w:rsidR="00EF4210" w:rsidRPr="00B135A9">
        <w:rPr>
          <w:rFonts w:cs="Arial"/>
        </w:rPr>
        <w:t>ng</w:t>
      </w:r>
      <w:r w:rsidR="00EF4210" w:rsidRPr="00B135A9">
        <w:rPr>
          <w:rFonts w:cs="Arial"/>
          <w:spacing w:val="17"/>
        </w:rPr>
        <w:t xml:space="preserve"> </w:t>
      </w:r>
      <w:r w:rsidR="00EF4210" w:rsidRPr="00B135A9">
        <w:rPr>
          <w:rFonts w:cs="Arial"/>
          <w:spacing w:val="-2"/>
        </w:rPr>
        <w:t>ill</w:t>
      </w:r>
      <w:r w:rsidR="00EF4210" w:rsidRPr="00B135A9">
        <w:rPr>
          <w:rFonts w:cs="Arial"/>
        </w:rPr>
        <w:t>n</w:t>
      </w:r>
      <w:r w:rsidR="00EF4210" w:rsidRPr="00B135A9">
        <w:rPr>
          <w:rFonts w:cs="Arial"/>
          <w:spacing w:val="-1"/>
        </w:rPr>
        <w:t>e</w:t>
      </w:r>
      <w:r w:rsidR="00EF4210" w:rsidRPr="00B135A9">
        <w:rPr>
          <w:rFonts w:cs="Arial"/>
        </w:rPr>
        <w:t>ss,</w:t>
      </w:r>
      <w:r w:rsidR="00EF4210" w:rsidRPr="00B135A9">
        <w:rPr>
          <w:rFonts w:cs="Arial"/>
          <w:spacing w:val="16"/>
        </w:rPr>
        <w:t xml:space="preserve"> </w:t>
      </w:r>
      <w:r w:rsidR="00EF4210" w:rsidRPr="00B135A9">
        <w:rPr>
          <w:rFonts w:cs="Arial"/>
        </w:rPr>
        <w:t>t</w:t>
      </w:r>
      <w:r w:rsidR="00EF4210" w:rsidRPr="00B135A9">
        <w:rPr>
          <w:rFonts w:cs="Arial"/>
          <w:spacing w:val="-3"/>
        </w:rPr>
        <w:t>h</w:t>
      </w:r>
      <w:r w:rsidR="00EF4210" w:rsidRPr="00B135A9">
        <w:rPr>
          <w:rFonts w:cs="Arial"/>
        </w:rPr>
        <w:t>ro</w:t>
      </w:r>
      <w:r w:rsidR="00EF4210" w:rsidRPr="00B135A9">
        <w:rPr>
          <w:rFonts w:cs="Arial"/>
          <w:spacing w:val="-4"/>
        </w:rPr>
        <w:t>u</w:t>
      </w:r>
      <w:r w:rsidR="00EF4210" w:rsidRPr="00B135A9">
        <w:rPr>
          <w:rFonts w:cs="Arial"/>
          <w:spacing w:val="1"/>
        </w:rPr>
        <w:t>g</w:t>
      </w:r>
      <w:r w:rsidR="00EF4210" w:rsidRPr="00B135A9">
        <w:rPr>
          <w:rFonts w:cs="Arial"/>
        </w:rPr>
        <w:t>h</w:t>
      </w:r>
      <w:r w:rsidR="00EF4210" w:rsidRPr="00B135A9">
        <w:rPr>
          <w:rFonts w:cs="Arial"/>
          <w:spacing w:val="15"/>
        </w:rPr>
        <w:t xml:space="preserve"> </w:t>
      </w:r>
      <w:r w:rsidR="00EF4210" w:rsidRPr="00B135A9">
        <w:rPr>
          <w:rFonts w:cs="Arial"/>
        </w:rPr>
        <w:t>t</w:t>
      </w:r>
      <w:r w:rsidR="00EF4210" w:rsidRPr="00B135A9">
        <w:rPr>
          <w:rFonts w:cs="Arial"/>
          <w:spacing w:val="-3"/>
        </w:rPr>
        <w:t>h</w:t>
      </w:r>
      <w:r w:rsidR="00EF4210" w:rsidRPr="00B135A9">
        <w:rPr>
          <w:rFonts w:cs="Arial"/>
        </w:rPr>
        <w:t>e</w:t>
      </w:r>
      <w:r w:rsidR="00EF4210" w:rsidRPr="00B135A9">
        <w:rPr>
          <w:rFonts w:cs="Arial"/>
          <w:spacing w:val="15"/>
        </w:rPr>
        <w:t xml:space="preserve"> </w:t>
      </w:r>
      <w:r w:rsidR="00EF4210" w:rsidRPr="00B135A9">
        <w:rPr>
          <w:rFonts w:cs="Arial"/>
          <w:spacing w:val="-3"/>
        </w:rPr>
        <w:t>p</w:t>
      </w:r>
      <w:r w:rsidR="00EF4210" w:rsidRPr="00B135A9">
        <w:rPr>
          <w:rFonts w:cs="Arial"/>
        </w:rPr>
        <w:t>re</w:t>
      </w:r>
      <w:r w:rsidR="00EF4210" w:rsidRPr="00B135A9">
        <w:rPr>
          <w:rFonts w:cs="Arial"/>
          <w:spacing w:val="-3"/>
        </w:rPr>
        <w:t>v</w:t>
      </w:r>
      <w:r w:rsidR="00EF4210" w:rsidRPr="00B135A9">
        <w:rPr>
          <w:rFonts w:cs="Arial"/>
        </w:rPr>
        <w:t>e</w:t>
      </w:r>
      <w:r w:rsidR="00EF4210" w:rsidRPr="00B135A9">
        <w:rPr>
          <w:rFonts w:cs="Arial"/>
          <w:spacing w:val="-1"/>
        </w:rPr>
        <w:t>n</w:t>
      </w:r>
      <w:r w:rsidR="00EF4210" w:rsidRPr="00B135A9">
        <w:rPr>
          <w:rFonts w:cs="Arial"/>
        </w:rPr>
        <w:t>t</w:t>
      </w:r>
      <w:r w:rsidR="00EF4210" w:rsidRPr="00B135A9">
        <w:rPr>
          <w:rFonts w:cs="Arial"/>
          <w:spacing w:val="-2"/>
        </w:rPr>
        <w:t>i</w:t>
      </w:r>
      <w:r w:rsidR="00EF4210" w:rsidRPr="00B135A9">
        <w:rPr>
          <w:rFonts w:cs="Arial"/>
        </w:rPr>
        <w:t>on</w:t>
      </w:r>
      <w:r w:rsidR="00EF4210" w:rsidRPr="00B135A9">
        <w:rPr>
          <w:rFonts w:cs="Arial"/>
          <w:spacing w:val="14"/>
        </w:rPr>
        <w:t xml:space="preserve"> </w:t>
      </w:r>
      <w:r w:rsidR="00EF4210" w:rsidRPr="00B135A9">
        <w:rPr>
          <w:rFonts w:cs="Arial"/>
        </w:rPr>
        <w:t>a</w:t>
      </w:r>
      <w:r w:rsidR="00EF4210" w:rsidRPr="00B135A9">
        <w:rPr>
          <w:rFonts w:cs="Arial"/>
          <w:spacing w:val="-1"/>
        </w:rPr>
        <w:t>n</w:t>
      </w:r>
      <w:r w:rsidR="00EF4210" w:rsidRPr="00B135A9">
        <w:rPr>
          <w:rFonts w:cs="Arial"/>
        </w:rPr>
        <w:t>d</w:t>
      </w:r>
      <w:r w:rsidR="00EF4210" w:rsidRPr="00B135A9">
        <w:rPr>
          <w:rFonts w:cs="Arial"/>
          <w:spacing w:val="19"/>
        </w:rPr>
        <w:t xml:space="preserve"> </w:t>
      </w:r>
      <w:r w:rsidR="00EF4210" w:rsidRPr="00B135A9">
        <w:rPr>
          <w:rFonts w:cs="Arial"/>
        </w:rPr>
        <w:t>re</w:t>
      </w:r>
      <w:r w:rsidR="00EF4210" w:rsidRPr="00B135A9">
        <w:rPr>
          <w:rFonts w:cs="Arial"/>
          <w:spacing w:val="-2"/>
        </w:rPr>
        <w:t>li</w:t>
      </w:r>
      <w:r w:rsidR="00EF4210" w:rsidRPr="00B135A9">
        <w:rPr>
          <w:rFonts w:cs="Arial"/>
        </w:rPr>
        <w:t xml:space="preserve">ef </w:t>
      </w:r>
      <w:r w:rsidR="00EF4210" w:rsidRPr="00B135A9">
        <w:rPr>
          <w:rFonts w:cs="Arial"/>
          <w:spacing w:val="-3"/>
        </w:rPr>
        <w:t>o</w:t>
      </w:r>
      <w:r w:rsidR="00EF4210" w:rsidRPr="00B135A9">
        <w:rPr>
          <w:rFonts w:cs="Arial"/>
        </w:rPr>
        <w:t>f</w:t>
      </w:r>
      <w:r w:rsidR="00EF4210" w:rsidRPr="00B135A9">
        <w:rPr>
          <w:rFonts w:cs="Arial"/>
          <w:spacing w:val="32"/>
        </w:rPr>
        <w:t xml:space="preserve"> </w:t>
      </w:r>
      <w:r w:rsidR="00EF4210" w:rsidRPr="00B135A9">
        <w:rPr>
          <w:rFonts w:cs="Arial"/>
        </w:rPr>
        <w:t>s</w:t>
      </w:r>
      <w:r w:rsidR="00EF4210" w:rsidRPr="00B135A9">
        <w:rPr>
          <w:rFonts w:cs="Arial"/>
          <w:spacing w:val="-3"/>
        </w:rPr>
        <w:t>u</w:t>
      </w:r>
      <w:r w:rsidR="00EF4210" w:rsidRPr="00B135A9">
        <w:rPr>
          <w:rFonts w:cs="Arial"/>
        </w:rPr>
        <w:t>fferi</w:t>
      </w:r>
      <w:r w:rsidR="00EF4210" w:rsidRPr="00B135A9">
        <w:rPr>
          <w:rFonts w:cs="Arial"/>
          <w:spacing w:val="-4"/>
        </w:rPr>
        <w:t>n</w:t>
      </w:r>
      <w:r w:rsidR="00EF4210" w:rsidRPr="00B135A9">
        <w:rPr>
          <w:rFonts w:cs="Arial"/>
        </w:rPr>
        <w:t>g</w:t>
      </w:r>
      <w:r w:rsidR="00EF4210" w:rsidRPr="00B135A9">
        <w:rPr>
          <w:rFonts w:cs="Arial"/>
          <w:spacing w:val="31"/>
        </w:rPr>
        <w:t xml:space="preserve"> </w:t>
      </w:r>
      <w:r w:rsidR="00EF4210" w:rsidRPr="00B135A9">
        <w:rPr>
          <w:rFonts w:cs="Arial"/>
        </w:rPr>
        <w:t>by</w:t>
      </w:r>
      <w:r w:rsidR="00EF4210" w:rsidRPr="00B135A9">
        <w:rPr>
          <w:rFonts w:cs="Arial"/>
          <w:spacing w:val="26"/>
        </w:rPr>
        <w:t xml:space="preserve"> </w:t>
      </w:r>
      <w:r w:rsidR="00EF4210" w:rsidRPr="00B135A9">
        <w:rPr>
          <w:rFonts w:cs="Arial"/>
        </w:rPr>
        <w:t>me</w:t>
      </w:r>
      <w:r w:rsidR="00EF4210" w:rsidRPr="00B135A9">
        <w:rPr>
          <w:rFonts w:cs="Arial"/>
          <w:spacing w:val="-1"/>
        </w:rPr>
        <w:t>a</w:t>
      </w:r>
      <w:r w:rsidR="00EF4210" w:rsidRPr="00B135A9">
        <w:rPr>
          <w:rFonts w:cs="Arial"/>
        </w:rPr>
        <w:t>ns</w:t>
      </w:r>
      <w:r w:rsidR="00EF4210" w:rsidRPr="00B135A9">
        <w:rPr>
          <w:rFonts w:cs="Arial"/>
          <w:spacing w:val="26"/>
        </w:rPr>
        <w:t xml:space="preserve"> </w:t>
      </w:r>
      <w:r w:rsidR="00EF4210" w:rsidRPr="00B135A9">
        <w:rPr>
          <w:rFonts w:cs="Arial"/>
          <w:spacing w:val="-3"/>
        </w:rPr>
        <w:t>o</w:t>
      </w:r>
      <w:r w:rsidR="00EF4210" w:rsidRPr="00B135A9">
        <w:rPr>
          <w:rFonts w:cs="Arial"/>
        </w:rPr>
        <w:t>f</w:t>
      </w:r>
      <w:r w:rsidR="00EF4210" w:rsidRPr="00B135A9">
        <w:rPr>
          <w:rFonts w:cs="Arial"/>
          <w:spacing w:val="30"/>
        </w:rPr>
        <w:t xml:space="preserve"> </w:t>
      </w:r>
      <w:r w:rsidR="00EF4210" w:rsidRPr="00B135A9">
        <w:rPr>
          <w:rFonts w:cs="Arial"/>
        </w:rPr>
        <w:t>e</w:t>
      </w:r>
      <w:r w:rsidR="00EF4210" w:rsidRPr="00B135A9">
        <w:rPr>
          <w:rFonts w:cs="Arial"/>
          <w:spacing w:val="-1"/>
        </w:rPr>
        <w:t>a</w:t>
      </w:r>
      <w:r w:rsidR="00EF4210" w:rsidRPr="00B135A9">
        <w:rPr>
          <w:rFonts w:cs="Arial"/>
        </w:rPr>
        <w:t>r</w:t>
      </w:r>
      <w:r w:rsidR="00EF4210" w:rsidRPr="00B135A9">
        <w:rPr>
          <w:rFonts w:cs="Arial"/>
          <w:spacing w:val="-2"/>
        </w:rPr>
        <w:t>l</w:t>
      </w:r>
      <w:r w:rsidR="00EF4210" w:rsidRPr="00B135A9">
        <w:rPr>
          <w:rFonts w:cs="Arial"/>
        </w:rPr>
        <w:t>y</w:t>
      </w:r>
      <w:r w:rsidR="00EF4210" w:rsidRPr="00B135A9">
        <w:rPr>
          <w:rFonts w:cs="Arial"/>
          <w:spacing w:val="27"/>
        </w:rPr>
        <w:t xml:space="preserve"> </w:t>
      </w:r>
      <w:r w:rsidR="00EF4210" w:rsidRPr="00B135A9">
        <w:rPr>
          <w:rFonts w:cs="Arial"/>
          <w:spacing w:val="-2"/>
        </w:rPr>
        <w:t>i</w:t>
      </w:r>
      <w:r w:rsidR="00EF4210" w:rsidRPr="00B135A9">
        <w:rPr>
          <w:rFonts w:cs="Arial"/>
        </w:rPr>
        <w:t>d</w:t>
      </w:r>
      <w:r w:rsidR="00EF4210" w:rsidRPr="00B135A9">
        <w:rPr>
          <w:rFonts w:cs="Arial"/>
          <w:spacing w:val="-1"/>
        </w:rPr>
        <w:t>e</w:t>
      </w:r>
      <w:r w:rsidR="00EF4210" w:rsidRPr="00B135A9">
        <w:rPr>
          <w:rFonts w:cs="Arial"/>
        </w:rPr>
        <w:t>nt</w:t>
      </w:r>
      <w:r w:rsidR="00EF4210" w:rsidRPr="00B135A9">
        <w:rPr>
          <w:rFonts w:cs="Arial"/>
          <w:spacing w:val="-3"/>
        </w:rPr>
        <w:t>i</w:t>
      </w:r>
      <w:r w:rsidR="00EF4210" w:rsidRPr="00B135A9">
        <w:rPr>
          <w:rFonts w:cs="Arial"/>
          <w:spacing w:val="3"/>
        </w:rPr>
        <w:t>f</w:t>
      </w:r>
      <w:r w:rsidR="00EF4210" w:rsidRPr="00B135A9">
        <w:rPr>
          <w:rFonts w:cs="Arial"/>
          <w:spacing w:val="-2"/>
        </w:rPr>
        <w:t>i</w:t>
      </w:r>
      <w:r w:rsidR="00EF4210" w:rsidRPr="00B135A9">
        <w:rPr>
          <w:rFonts w:cs="Arial"/>
        </w:rPr>
        <w:t>cati</w:t>
      </w:r>
      <w:r w:rsidR="00EF4210" w:rsidRPr="00B135A9">
        <w:rPr>
          <w:rFonts w:cs="Arial"/>
          <w:spacing w:val="-1"/>
        </w:rPr>
        <w:t>o</w:t>
      </w:r>
      <w:r w:rsidR="00EF4210" w:rsidRPr="00B135A9">
        <w:rPr>
          <w:rFonts w:cs="Arial"/>
        </w:rPr>
        <w:t>n</w:t>
      </w:r>
      <w:r w:rsidR="00EF4210" w:rsidRPr="00B135A9">
        <w:rPr>
          <w:rFonts w:cs="Arial"/>
          <w:spacing w:val="29"/>
        </w:rPr>
        <w:t xml:space="preserve"> </w:t>
      </w:r>
      <w:r w:rsidR="00EF4210" w:rsidRPr="00B135A9">
        <w:rPr>
          <w:rFonts w:cs="Arial"/>
        </w:rPr>
        <w:t>a</w:t>
      </w:r>
      <w:r w:rsidR="00EF4210" w:rsidRPr="00B135A9">
        <w:rPr>
          <w:rFonts w:cs="Arial"/>
          <w:spacing w:val="-1"/>
        </w:rPr>
        <w:t>n</w:t>
      </w:r>
      <w:r w:rsidR="00EF4210" w:rsidRPr="00B135A9">
        <w:rPr>
          <w:rFonts w:cs="Arial"/>
        </w:rPr>
        <w:t>d</w:t>
      </w:r>
      <w:r w:rsidR="00EF4210" w:rsidRPr="00B135A9">
        <w:rPr>
          <w:rFonts w:cs="Arial"/>
          <w:spacing w:val="26"/>
        </w:rPr>
        <w:t xml:space="preserve"> </w:t>
      </w:r>
      <w:r w:rsidR="00EF4210" w:rsidRPr="00B135A9">
        <w:rPr>
          <w:rFonts w:cs="Arial"/>
          <w:spacing w:val="-2"/>
        </w:rPr>
        <w:t>i</w:t>
      </w:r>
      <w:r w:rsidR="00EF4210" w:rsidRPr="00B135A9">
        <w:rPr>
          <w:rFonts w:cs="Arial"/>
        </w:rPr>
        <w:t>mp</w:t>
      </w:r>
      <w:r w:rsidR="00EF4210" w:rsidRPr="00B135A9">
        <w:rPr>
          <w:rFonts w:cs="Arial"/>
          <w:spacing w:val="-1"/>
        </w:rPr>
        <w:t>e</w:t>
      </w:r>
      <w:r w:rsidR="00EF4210" w:rsidRPr="00B135A9">
        <w:rPr>
          <w:rFonts w:cs="Arial"/>
        </w:rPr>
        <w:t>cca</w:t>
      </w:r>
      <w:r w:rsidR="00EF4210" w:rsidRPr="00B135A9">
        <w:rPr>
          <w:rFonts w:cs="Arial"/>
          <w:spacing w:val="-1"/>
        </w:rPr>
        <w:t>b</w:t>
      </w:r>
      <w:r w:rsidR="00EF4210" w:rsidRPr="00B135A9">
        <w:rPr>
          <w:rFonts w:cs="Arial"/>
          <w:spacing w:val="-2"/>
        </w:rPr>
        <w:t>l</w:t>
      </w:r>
      <w:r w:rsidR="00EF4210" w:rsidRPr="00B135A9">
        <w:rPr>
          <w:rFonts w:cs="Arial"/>
        </w:rPr>
        <w:t>e</w:t>
      </w:r>
      <w:r w:rsidR="00EF4210" w:rsidRPr="00B135A9">
        <w:rPr>
          <w:rFonts w:cs="Arial"/>
          <w:spacing w:val="29"/>
        </w:rPr>
        <w:t xml:space="preserve"> </w:t>
      </w:r>
      <w:r w:rsidR="00EF4210" w:rsidRPr="00B135A9">
        <w:rPr>
          <w:rFonts w:cs="Arial"/>
        </w:rPr>
        <w:t>ass</w:t>
      </w:r>
      <w:r w:rsidR="00EF4210" w:rsidRPr="00B135A9">
        <w:rPr>
          <w:rFonts w:cs="Arial"/>
          <w:spacing w:val="-1"/>
        </w:rPr>
        <w:t>e</w:t>
      </w:r>
      <w:r w:rsidR="00EF4210" w:rsidRPr="00B135A9">
        <w:rPr>
          <w:rFonts w:cs="Arial"/>
        </w:rPr>
        <w:t>s</w:t>
      </w:r>
      <w:r w:rsidR="00EF4210" w:rsidRPr="00B135A9">
        <w:rPr>
          <w:rFonts w:cs="Arial"/>
          <w:spacing w:val="-3"/>
        </w:rPr>
        <w:t>s</w:t>
      </w:r>
      <w:r w:rsidR="00EF4210" w:rsidRPr="00B135A9">
        <w:rPr>
          <w:rFonts w:cs="Arial"/>
        </w:rPr>
        <w:t>me</w:t>
      </w:r>
      <w:r w:rsidR="00EF4210" w:rsidRPr="00B135A9">
        <w:rPr>
          <w:rFonts w:cs="Arial"/>
          <w:spacing w:val="-4"/>
        </w:rPr>
        <w:t>n</w:t>
      </w:r>
      <w:r w:rsidR="00EF4210" w:rsidRPr="00B135A9">
        <w:rPr>
          <w:rFonts w:cs="Arial"/>
        </w:rPr>
        <w:t>t</w:t>
      </w:r>
      <w:r w:rsidR="00EF4210" w:rsidRPr="00B135A9">
        <w:rPr>
          <w:rFonts w:cs="Arial"/>
          <w:spacing w:val="30"/>
        </w:rPr>
        <w:t xml:space="preserve"> </w:t>
      </w:r>
      <w:r w:rsidR="00EF4210" w:rsidRPr="00B135A9">
        <w:rPr>
          <w:rFonts w:cs="Arial"/>
        </w:rPr>
        <w:t>a</w:t>
      </w:r>
      <w:r w:rsidR="00EF4210" w:rsidRPr="00B135A9">
        <w:rPr>
          <w:rFonts w:cs="Arial"/>
          <w:spacing w:val="-1"/>
        </w:rPr>
        <w:t>n</w:t>
      </w:r>
      <w:r w:rsidR="00EF4210" w:rsidRPr="00B135A9">
        <w:rPr>
          <w:rFonts w:cs="Arial"/>
        </w:rPr>
        <w:t>d</w:t>
      </w:r>
      <w:r w:rsidR="00EF4210" w:rsidRPr="00B135A9">
        <w:rPr>
          <w:rFonts w:cs="Arial"/>
          <w:spacing w:val="29"/>
        </w:rPr>
        <w:t xml:space="preserve"> </w:t>
      </w:r>
      <w:r w:rsidR="00EF4210" w:rsidRPr="00B135A9">
        <w:rPr>
          <w:rFonts w:cs="Arial"/>
          <w:spacing w:val="-2"/>
        </w:rPr>
        <w:t>t</w:t>
      </w:r>
      <w:r w:rsidR="00EF4210" w:rsidRPr="00B135A9">
        <w:rPr>
          <w:rFonts w:cs="Arial"/>
        </w:rPr>
        <w:t>re</w:t>
      </w:r>
      <w:r w:rsidR="00EF4210" w:rsidRPr="00B135A9">
        <w:rPr>
          <w:rFonts w:cs="Arial"/>
          <w:spacing w:val="-1"/>
        </w:rPr>
        <w:t>a</w:t>
      </w:r>
      <w:r w:rsidR="00EF4210" w:rsidRPr="00B135A9">
        <w:rPr>
          <w:rFonts w:cs="Arial"/>
          <w:spacing w:val="-2"/>
        </w:rPr>
        <w:t>t</w:t>
      </w:r>
      <w:r w:rsidR="00EF4210" w:rsidRPr="00B135A9">
        <w:rPr>
          <w:rFonts w:cs="Arial"/>
        </w:rPr>
        <w:t>me</w:t>
      </w:r>
      <w:r w:rsidR="00EF4210" w:rsidRPr="00B135A9">
        <w:rPr>
          <w:rFonts w:cs="Arial"/>
          <w:spacing w:val="-4"/>
        </w:rPr>
        <w:t>n</w:t>
      </w:r>
      <w:r w:rsidR="00EF4210" w:rsidRPr="00B135A9">
        <w:rPr>
          <w:rFonts w:cs="Arial"/>
        </w:rPr>
        <w:t>t</w:t>
      </w:r>
      <w:r w:rsidR="00EF4210" w:rsidRPr="00B135A9">
        <w:rPr>
          <w:rFonts w:cs="Arial"/>
          <w:spacing w:val="30"/>
        </w:rPr>
        <w:t xml:space="preserve"> </w:t>
      </w:r>
      <w:r w:rsidR="00EF4210" w:rsidRPr="00B135A9">
        <w:rPr>
          <w:rFonts w:cs="Arial"/>
          <w:spacing w:val="-3"/>
        </w:rPr>
        <w:t>o</w:t>
      </w:r>
      <w:r w:rsidR="00EF4210" w:rsidRPr="00B135A9">
        <w:rPr>
          <w:rFonts w:cs="Arial"/>
        </w:rPr>
        <w:t>f p</w:t>
      </w:r>
      <w:r w:rsidR="00EF4210" w:rsidRPr="00B135A9">
        <w:rPr>
          <w:rFonts w:cs="Arial"/>
          <w:spacing w:val="-1"/>
        </w:rPr>
        <w:t>a</w:t>
      </w:r>
      <w:r w:rsidR="00EF4210" w:rsidRPr="00B135A9">
        <w:rPr>
          <w:rFonts w:cs="Arial"/>
          <w:spacing w:val="-2"/>
        </w:rPr>
        <w:t>i</w:t>
      </w:r>
      <w:r w:rsidR="00EF4210" w:rsidRPr="00B135A9">
        <w:rPr>
          <w:rFonts w:cs="Arial"/>
        </w:rPr>
        <w:t>n and o</w:t>
      </w:r>
      <w:r w:rsidR="00EF4210" w:rsidRPr="00B135A9">
        <w:rPr>
          <w:rFonts w:cs="Arial"/>
          <w:spacing w:val="1"/>
        </w:rPr>
        <w:t>t</w:t>
      </w:r>
      <w:r w:rsidR="00EF4210" w:rsidRPr="00B135A9">
        <w:rPr>
          <w:rFonts w:cs="Arial"/>
        </w:rPr>
        <w:t>h</w:t>
      </w:r>
      <w:r w:rsidR="00EF4210" w:rsidRPr="00B135A9">
        <w:rPr>
          <w:rFonts w:cs="Arial"/>
          <w:spacing w:val="-4"/>
        </w:rPr>
        <w:t>e</w:t>
      </w:r>
      <w:r w:rsidR="00EF4210" w:rsidRPr="00B135A9">
        <w:rPr>
          <w:rFonts w:cs="Arial"/>
        </w:rPr>
        <w:t>r</w:t>
      </w:r>
      <w:r w:rsidR="00EF4210" w:rsidRPr="00B135A9">
        <w:rPr>
          <w:rFonts w:cs="Arial"/>
          <w:spacing w:val="1"/>
        </w:rPr>
        <w:t xml:space="preserve"> </w:t>
      </w:r>
      <w:r w:rsidR="00EF4210" w:rsidRPr="00B135A9">
        <w:rPr>
          <w:rFonts w:cs="Arial"/>
          <w:spacing w:val="-3"/>
        </w:rPr>
        <w:t>p</w:t>
      </w:r>
      <w:r w:rsidR="00EF4210" w:rsidRPr="00B135A9">
        <w:rPr>
          <w:rFonts w:cs="Arial"/>
        </w:rPr>
        <w:t>ro</w:t>
      </w:r>
      <w:r w:rsidR="00EF4210" w:rsidRPr="00B135A9">
        <w:rPr>
          <w:rFonts w:cs="Arial"/>
          <w:spacing w:val="-1"/>
        </w:rPr>
        <w:t>b</w:t>
      </w:r>
      <w:r w:rsidR="00EF4210" w:rsidRPr="00B135A9">
        <w:rPr>
          <w:rFonts w:cs="Arial"/>
          <w:spacing w:val="-2"/>
        </w:rPr>
        <w:t>l</w:t>
      </w:r>
      <w:r w:rsidR="00EF4210" w:rsidRPr="00B135A9">
        <w:rPr>
          <w:rFonts w:cs="Arial"/>
        </w:rPr>
        <w:t>em</w:t>
      </w:r>
      <w:r w:rsidR="00EF4210" w:rsidRPr="00B135A9">
        <w:rPr>
          <w:rFonts w:cs="Arial"/>
          <w:spacing w:val="-2"/>
        </w:rPr>
        <w:t>s</w:t>
      </w:r>
      <w:r w:rsidR="00EF4210" w:rsidRPr="00B135A9">
        <w:rPr>
          <w:rFonts w:cs="Arial"/>
        </w:rPr>
        <w:t>,</w:t>
      </w:r>
      <w:r w:rsidR="00EF4210" w:rsidRPr="00B135A9">
        <w:rPr>
          <w:rFonts w:cs="Arial"/>
          <w:spacing w:val="-1"/>
        </w:rPr>
        <w:t xml:space="preserve"> </w:t>
      </w:r>
      <w:r w:rsidR="00EF4210" w:rsidRPr="00B135A9">
        <w:rPr>
          <w:rFonts w:cs="Arial"/>
        </w:rPr>
        <w:t>p</w:t>
      </w:r>
      <w:r w:rsidR="00EF4210" w:rsidRPr="00B135A9">
        <w:rPr>
          <w:rFonts w:cs="Arial"/>
          <w:spacing w:val="-1"/>
        </w:rPr>
        <w:t>h</w:t>
      </w:r>
      <w:r w:rsidR="00EF4210" w:rsidRPr="00B135A9">
        <w:rPr>
          <w:rFonts w:cs="Arial"/>
          <w:spacing w:val="-3"/>
        </w:rPr>
        <w:t>y</w:t>
      </w:r>
      <w:r w:rsidR="00EF4210" w:rsidRPr="00B135A9">
        <w:rPr>
          <w:rFonts w:cs="Arial"/>
        </w:rPr>
        <w:t>s</w:t>
      </w:r>
      <w:r w:rsidR="00EF4210" w:rsidRPr="00B135A9">
        <w:rPr>
          <w:rFonts w:cs="Arial"/>
          <w:spacing w:val="-2"/>
        </w:rPr>
        <w:t>i</w:t>
      </w:r>
      <w:r w:rsidR="00EF4210" w:rsidRPr="00B135A9">
        <w:rPr>
          <w:rFonts w:cs="Arial"/>
          <w:spacing w:val="1"/>
        </w:rPr>
        <w:t>c</w:t>
      </w:r>
      <w:r w:rsidR="00EF4210" w:rsidRPr="00B135A9">
        <w:rPr>
          <w:rFonts w:eastAsia="Arial" w:cs="Arial"/>
        </w:rPr>
        <w:t>a</w:t>
      </w:r>
      <w:r w:rsidR="00EF4210" w:rsidRPr="00B135A9">
        <w:rPr>
          <w:rFonts w:eastAsia="Arial" w:cs="Arial"/>
          <w:spacing w:val="-2"/>
        </w:rPr>
        <w:t>l</w:t>
      </w:r>
      <w:r w:rsidR="00EF4210" w:rsidRPr="00B135A9">
        <w:rPr>
          <w:rFonts w:eastAsia="Arial" w:cs="Arial"/>
        </w:rPr>
        <w:t>,</w:t>
      </w:r>
      <w:r w:rsidR="00EF4210" w:rsidRPr="00B135A9">
        <w:rPr>
          <w:rFonts w:eastAsia="Arial" w:cs="Arial"/>
          <w:spacing w:val="2"/>
        </w:rPr>
        <w:t xml:space="preserve"> </w:t>
      </w:r>
      <w:r w:rsidR="00EF4210" w:rsidRPr="00B135A9">
        <w:rPr>
          <w:rFonts w:eastAsia="Arial" w:cs="Arial"/>
        </w:rPr>
        <w:t>ps</w:t>
      </w:r>
      <w:r w:rsidR="00EF4210" w:rsidRPr="00B135A9">
        <w:rPr>
          <w:rFonts w:eastAsia="Arial" w:cs="Arial"/>
          <w:spacing w:val="-3"/>
        </w:rPr>
        <w:t>y</w:t>
      </w:r>
      <w:r w:rsidR="00EF4210" w:rsidRPr="00B135A9">
        <w:rPr>
          <w:rFonts w:eastAsia="Arial" w:cs="Arial"/>
        </w:rPr>
        <w:t>ch</w:t>
      </w:r>
      <w:r w:rsidR="00EF4210" w:rsidRPr="00B135A9">
        <w:rPr>
          <w:rFonts w:eastAsia="Arial" w:cs="Arial"/>
          <w:spacing w:val="-1"/>
        </w:rPr>
        <w:t>o</w:t>
      </w:r>
      <w:r w:rsidR="00EF4210" w:rsidRPr="00B135A9">
        <w:rPr>
          <w:rFonts w:eastAsia="Arial" w:cs="Arial"/>
        </w:rPr>
        <w:t>soc</w:t>
      </w:r>
      <w:r w:rsidR="00EF4210" w:rsidRPr="00B135A9">
        <w:rPr>
          <w:rFonts w:eastAsia="Arial" w:cs="Arial"/>
          <w:spacing w:val="-2"/>
        </w:rPr>
        <w:t>i</w:t>
      </w:r>
      <w:r w:rsidR="00EF4210" w:rsidRPr="00B135A9">
        <w:rPr>
          <w:rFonts w:eastAsia="Arial" w:cs="Arial"/>
        </w:rPr>
        <w:t>al</w:t>
      </w:r>
      <w:r w:rsidR="00EF4210" w:rsidRPr="00B135A9">
        <w:rPr>
          <w:rFonts w:eastAsia="Arial" w:cs="Arial"/>
          <w:spacing w:val="-1"/>
        </w:rPr>
        <w:t xml:space="preserve"> </w:t>
      </w:r>
      <w:r w:rsidR="00EF4210" w:rsidRPr="00B135A9">
        <w:rPr>
          <w:rFonts w:eastAsia="Arial" w:cs="Arial"/>
        </w:rPr>
        <w:t>a</w:t>
      </w:r>
      <w:r w:rsidR="00EF4210" w:rsidRPr="00B135A9">
        <w:rPr>
          <w:rFonts w:eastAsia="Arial" w:cs="Arial"/>
          <w:spacing w:val="-1"/>
        </w:rPr>
        <w:t>n</w:t>
      </w:r>
      <w:r w:rsidR="00EF4210" w:rsidRPr="00B135A9">
        <w:rPr>
          <w:rFonts w:eastAsia="Arial" w:cs="Arial"/>
        </w:rPr>
        <w:t>d sp</w:t>
      </w:r>
      <w:r w:rsidR="00EF4210" w:rsidRPr="00B135A9">
        <w:rPr>
          <w:rFonts w:eastAsia="Arial" w:cs="Arial"/>
          <w:spacing w:val="-1"/>
        </w:rPr>
        <w:t>i</w:t>
      </w:r>
      <w:r w:rsidR="00EF4210" w:rsidRPr="00B135A9">
        <w:rPr>
          <w:rFonts w:eastAsia="Arial" w:cs="Arial"/>
        </w:rPr>
        <w:t>r</w:t>
      </w:r>
      <w:r w:rsidR="00EF4210" w:rsidRPr="00B135A9">
        <w:rPr>
          <w:rFonts w:eastAsia="Arial" w:cs="Arial"/>
          <w:spacing w:val="-2"/>
        </w:rPr>
        <w:t>i</w:t>
      </w:r>
      <w:r w:rsidR="00EF4210" w:rsidRPr="00B135A9">
        <w:rPr>
          <w:rFonts w:eastAsia="Arial" w:cs="Arial"/>
        </w:rPr>
        <w:t>tu</w:t>
      </w:r>
      <w:r w:rsidR="00EF4210" w:rsidRPr="00B135A9">
        <w:rPr>
          <w:rFonts w:eastAsia="Arial" w:cs="Arial"/>
          <w:spacing w:val="-1"/>
        </w:rPr>
        <w:t>a</w:t>
      </w:r>
      <w:r w:rsidR="00EF4210" w:rsidRPr="00B135A9">
        <w:rPr>
          <w:rFonts w:eastAsia="Arial" w:cs="Arial"/>
          <w:spacing w:val="-2"/>
        </w:rPr>
        <w:t>l”</w:t>
      </w:r>
      <w:r w:rsidR="00EF4210" w:rsidRPr="00B135A9">
        <w:rPr>
          <w:rFonts w:eastAsia="Arial" w:cs="Arial"/>
        </w:rPr>
        <w:t xml:space="preserve">. </w:t>
      </w:r>
      <w:r w:rsidR="005E26F4" w:rsidRPr="00B135A9">
        <w:rPr>
          <w:rFonts w:eastAsia="Arial" w:cs="Arial"/>
        </w:rPr>
        <w:t>WHO</w:t>
      </w:r>
      <w:r w:rsidR="00EF4210" w:rsidRPr="00B135A9">
        <w:rPr>
          <w:rFonts w:cs="Arial"/>
          <w:spacing w:val="-3"/>
        </w:rPr>
        <w:t xml:space="preserve"> </w:t>
      </w:r>
      <w:r w:rsidR="00EF4210" w:rsidRPr="00B135A9">
        <w:rPr>
          <w:rFonts w:cs="Arial"/>
        </w:rPr>
        <w:t>(2</w:t>
      </w:r>
      <w:r w:rsidR="00EF4210" w:rsidRPr="00B135A9">
        <w:rPr>
          <w:rFonts w:cs="Arial"/>
          <w:spacing w:val="-1"/>
        </w:rPr>
        <w:t>0</w:t>
      </w:r>
      <w:r w:rsidR="00EF4210" w:rsidRPr="00B135A9">
        <w:rPr>
          <w:rFonts w:cs="Arial"/>
        </w:rPr>
        <w:t>0</w:t>
      </w:r>
      <w:r w:rsidR="00EF4210" w:rsidRPr="00B135A9">
        <w:rPr>
          <w:rFonts w:cs="Arial"/>
          <w:spacing w:val="-1"/>
        </w:rPr>
        <w:t>2</w:t>
      </w:r>
      <w:r w:rsidR="00EF4210" w:rsidRPr="00B135A9">
        <w:rPr>
          <w:rFonts w:cs="Arial"/>
        </w:rPr>
        <w:t>)</w:t>
      </w:r>
    </w:p>
    <w:p w14:paraId="22FD0453" w14:textId="77777777" w:rsidR="00EF4210" w:rsidRPr="00B135A9" w:rsidRDefault="00EF4210" w:rsidP="00B135A9">
      <w:pPr>
        <w:pStyle w:val="BodyText"/>
        <w:spacing w:line="241" w:lineRule="auto"/>
        <w:ind w:left="140" w:right="115"/>
        <w:rPr>
          <w:rFonts w:cs="Arial"/>
        </w:rPr>
      </w:pPr>
      <w:r w:rsidRPr="00B135A9">
        <w:rPr>
          <w:rFonts w:cs="Arial"/>
        </w:rPr>
        <w:t>Ge</w:t>
      </w:r>
      <w:r w:rsidRPr="00B135A9">
        <w:rPr>
          <w:rFonts w:cs="Arial"/>
          <w:spacing w:val="-1"/>
        </w:rPr>
        <w:t>n</w:t>
      </w:r>
      <w:r w:rsidRPr="00B135A9">
        <w:rPr>
          <w:rFonts w:cs="Arial"/>
        </w:rPr>
        <w:t>eric</w:t>
      </w:r>
      <w:r w:rsidRPr="00B135A9">
        <w:rPr>
          <w:rFonts w:cs="Arial"/>
          <w:spacing w:val="30"/>
        </w:rPr>
        <w:t xml:space="preserve"> </w:t>
      </w:r>
      <w:r w:rsidRPr="00B135A9">
        <w:rPr>
          <w:rFonts w:cs="Arial"/>
        </w:rPr>
        <w:t>p</w:t>
      </w:r>
      <w:r w:rsidRPr="00B135A9">
        <w:rPr>
          <w:rFonts w:cs="Arial"/>
          <w:spacing w:val="-1"/>
        </w:rPr>
        <w:t>a</w:t>
      </w:r>
      <w:r w:rsidRPr="00B135A9">
        <w:rPr>
          <w:rFonts w:cs="Arial"/>
          <w:spacing w:val="-2"/>
        </w:rPr>
        <w:t>lli</w:t>
      </w:r>
      <w:r w:rsidRPr="00B135A9">
        <w:rPr>
          <w:rFonts w:cs="Arial"/>
        </w:rPr>
        <w:t>ati</w:t>
      </w:r>
      <w:r w:rsidRPr="00B135A9">
        <w:rPr>
          <w:rFonts w:cs="Arial"/>
          <w:spacing w:val="-3"/>
        </w:rPr>
        <w:t>v</w:t>
      </w:r>
      <w:r w:rsidRPr="00B135A9">
        <w:rPr>
          <w:rFonts w:cs="Arial"/>
        </w:rPr>
        <w:t>e</w:t>
      </w:r>
      <w:r w:rsidRPr="00B135A9">
        <w:rPr>
          <w:rFonts w:cs="Arial"/>
          <w:spacing w:val="30"/>
        </w:rPr>
        <w:t xml:space="preserve"> </w:t>
      </w:r>
      <w:r w:rsidRPr="00B135A9">
        <w:rPr>
          <w:rFonts w:cs="Arial"/>
        </w:rPr>
        <w:t>care</w:t>
      </w:r>
      <w:r w:rsidRPr="00B135A9">
        <w:rPr>
          <w:rFonts w:cs="Arial"/>
          <w:spacing w:val="30"/>
        </w:rPr>
        <w:t xml:space="preserve"> </w:t>
      </w:r>
      <w:r w:rsidRPr="00B135A9">
        <w:rPr>
          <w:rFonts w:cs="Arial"/>
        </w:rPr>
        <w:t>(the</w:t>
      </w:r>
      <w:r w:rsidRPr="00B135A9">
        <w:rPr>
          <w:rFonts w:cs="Arial"/>
          <w:spacing w:val="28"/>
        </w:rPr>
        <w:t xml:space="preserve"> </w:t>
      </w:r>
      <w:r w:rsidRPr="00B135A9">
        <w:rPr>
          <w:rFonts w:cs="Arial"/>
        </w:rPr>
        <w:t>p</w:t>
      </w:r>
      <w:r w:rsidRPr="00B135A9">
        <w:rPr>
          <w:rFonts w:cs="Arial"/>
          <w:spacing w:val="-1"/>
        </w:rPr>
        <w:t>a</w:t>
      </w:r>
      <w:r w:rsidRPr="00B135A9">
        <w:rPr>
          <w:rFonts w:cs="Arial"/>
          <w:spacing w:val="-2"/>
        </w:rPr>
        <w:t>lli</w:t>
      </w:r>
      <w:r w:rsidRPr="00B135A9">
        <w:rPr>
          <w:rFonts w:cs="Arial"/>
        </w:rPr>
        <w:t>ati</w:t>
      </w:r>
      <w:r w:rsidRPr="00B135A9">
        <w:rPr>
          <w:rFonts w:cs="Arial"/>
          <w:spacing w:val="-3"/>
        </w:rPr>
        <w:t>v</w:t>
      </w:r>
      <w:r w:rsidRPr="00B135A9">
        <w:rPr>
          <w:rFonts w:cs="Arial"/>
        </w:rPr>
        <w:t>e</w:t>
      </w:r>
      <w:r w:rsidRPr="00B135A9">
        <w:rPr>
          <w:rFonts w:cs="Arial"/>
          <w:spacing w:val="30"/>
        </w:rPr>
        <w:t xml:space="preserve"> </w:t>
      </w:r>
      <w:r w:rsidRPr="00B135A9">
        <w:rPr>
          <w:rFonts w:cs="Arial"/>
        </w:rPr>
        <w:t>care</w:t>
      </w:r>
      <w:r w:rsidRPr="00B135A9">
        <w:rPr>
          <w:rFonts w:cs="Arial"/>
          <w:spacing w:val="30"/>
        </w:rPr>
        <w:t xml:space="preserve"> </w:t>
      </w:r>
      <w:r w:rsidRPr="00B135A9">
        <w:rPr>
          <w:rFonts w:cs="Arial"/>
        </w:rPr>
        <w:t>a</w:t>
      </w:r>
      <w:r w:rsidRPr="00B135A9">
        <w:rPr>
          <w:rFonts w:cs="Arial"/>
          <w:spacing w:val="-1"/>
        </w:rPr>
        <w:t>p</w:t>
      </w:r>
      <w:r w:rsidRPr="00B135A9">
        <w:rPr>
          <w:rFonts w:cs="Arial"/>
        </w:rPr>
        <w:t>proach)</w:t>
      </w:r>
      <w:r w:rsidRPr="00B135A9">
        <w:rPr>
          <w:rFonts w:cs="Arial"/>
          <w:spacing w:val="31"/>
        </w:rPr>
        <w:t xml:space="preserve"> </w:t>
      </w:r>
      <w:r w:rsidRPr="00B135A9">
        <w:rPr>
          <w:rFonts w:cs="Arial"/>
          <w:spacing w:val="-2"/>
        </w:rPr>
        <w:t>i</w:t>
      </w:r>
      <w:r w:rsidRPr="00B135A9">
        <w:rPr>
          <w:rFonts w:cs="Arial"/>
        </w:rPr>
        <w:t>s</w:t>
      </w:r>
      <w:r w:rsidRPr="00B135A9">
        <w:rPr>
          <w:rFonts w:cs="Arial"/>
          <w:spacing w:val="28"/>
        </w:rPr>
        <w:t xml:space="preserve"> </w:t>
      </w:r>
      <w:r w:rsidRPr="00B135A9">
        <w:rPr>
          <w:rFonts w:cs="Arial"/>
        </w:rPr>
        <w:t>pro</w:t>
      </w:r>
      <w:r w:rsidRPr="00B135A9">
        <w:rPr>
          <w:rFonts w:cs="Arial"/>
          <w:spacing w:val="-3"/>
        </w:rPr>
        <w:t>v</w:t>
      </w:r>
      <w:r w:rsidRPr="00B135A9">
        <w:rPr>
          <w:rFonts w:cs="Arial"/>
          <w:spacing w:val="-2"/>
        </w:rPr>
        <w:t>i</w:t>
      </w:r>
      <w:r w:rsidRPr="00B135A9">
        <w:rPr>
          <w:rFonts w:cs="Arial"/>
        </w:rPr>
        <w:t>d</w:t>
      </w:r>
      <w:r w:rsidRPr="00B135A9">
        <w:rPr>
          <w:rFonts w:cs="Arial"/>
          <w:spacing w:val="-1"/>
        </w:rPr>
        <w:t>e</w:t>
      </w:r>
      <w:r w:rsidRPr="00B135A9">
        <w:rPr>
          <w:rFonts w:cs="Arial"/>
        </w:rPr>
        <w:t>d</w:t>
      </w:r>
      <w:r w:rsidRPr="00B135A9">
        <w:rPr>
          <w:rFonts w:cs="Arial"/>
          <w:spacing w:val="30"/>
        </w:rPr>
        <w:t xml:space="preserve"> </w:t>
      </w:r>
      <w:r w:rsidRPr="00B135A9">
        <w:rPr>
          <w:rFonts w:cs="Arial"/>
        </w:rPr>
        <w:t>by</w:t>
      </w:r>
      <w:r w:rsidRPr="00B135A9">
        <w:rPr>
          <w:rFonts w:cs="Arial"/>
          <w:spacing w:val="28"/>
        </w:rPr>
        <w:t xml:space="preserve"> </w:t>
      </w:r>
      <w:r w:rsidRPr="00B135A9">
        <w:rPr>
          <w:rFonts w:cs="Arial"/>
        </w:rPr>
        <w:t>a</w:t>
      </w:r>
      <w:r w:rsidRPr="00B135A9">
        <w:rPr>
          <w:rFonts w:cs="Arial"/>
          <w:spacing w:val="-2"/>
        </w:rPr>
        <w:t>l</w:t>
      </w:r>
      <w:r w:rsidRPr="00B135A9">
        <w:rPr>
          <w:rFonts w:cs="Arial"/>
        </w:rPr>
        <w:t>l</w:t>
      </w:r>
      <w:r w:rsidRPr="00B135A9">
        <w:rPr>
          <w:rFonts w:cs="Arial"/>
          <w:spacing w:val="30"/>
        </w:rPr>
        <w:t xml:space="preserve"> </w:t>
      </w:r>
      <w:r w:rsidRPr="00B135A9">
        <w:rPr>
          <w:rFonts w:cs="Arial"/>
        </w:rPr>
        <w:t>h</w:t>
      </w:r>
      <w:r w:rsidRPr="00B135A9">
        <w:rPr>
          <w:rFonts w:cs="Arial"/>
          <w:spacing w:val="-1"/>
        </w:rPr>
        <w:t>e</w:t>
      </w:r>
      <w:r w:rsidRPr="00B135A9">
        <w:rPr>
          <w:rFonts w:cs="Arial"/>
        </w:rPr>
        <w:t>a</w:t>
      </w:r>
      <w:r w:rsidRPr="00B135A9">
        <w:rPr>
          <w:rFonts w:cs="Arial"/>
          <w:spacing w:val="-2"/>
        </w:rPr>
        <w:t>l</w:t>
      </w:r>
      <w:r w:rsidRPr="00B135A9">
        <w:rPr>
          <w:rFonts w:cs="Arial"/>
        </w:rPr>
        <w:t>th</w:t>
      </w:r>
      <w:r w:rsidRPr="00B135A9">
        <w:rPr>
          <w:rFonts w:cs="Arial"/>
          <w:spacing w:val="31"/>
        </w:rPr>
        <w:t xml:space="preserve"> </w:t>
      </w:r>
      <w:r w:rsidRPr="00B135A9">
        <w:rPr>
          <w:rFonts w:cs="Arial"/>
        </w:rPr>
        <w:t>c</w:t>
      </w:r>
      <w:r w:rsidRPr="00B135A9">
        <w:rPr>
          <w:rFonts w:cs="Arial"/>
          <w:spacing w:val="4"/>
        </w:rPr>
        <w:t>a</w:t>
      </w:r>
      <w:r w:rsidRPr="00B135A9">
        <w:rPr>
          <w:rFonts w:cs="Arial"/>
        </w:rPr>
        <w:t>re pr</w:t>
      </w:r>
      <w:r w:rsidRPr="00B135A9">
        <w:rPr>
          <w:rFonts w:cs="Arial"/>
          <w:spacing w:val="-3"/>
        </w:rPr>
        <w:t>o</w:t>
      </w:r>
      <w:r w:rsidRPr="00B135A9">
        <w:rPr>
          <w:rFonts w:cs="Arial"/>
          <w:spacing w:val="3"/>
        </w:rPr>
        <w:t>f</w:t>
      </w:r>
      <w:r w:rsidRPr="00B135A9">
        <w:rPr>
          <w:rFonts w:cs="Arial"/>
        </w:rPr>
        <w:t>ess</w:t>
      </w:r>
      <w:r w:rsidRPr="00B135A9">
        <w:rPr>
          <w:rFonts w:cs="Arial"/>
          <w:spacing w:val="-2"/>
        </w:rPr>
        <w:t>i</w:t>
      </w:r>
      <w:r w:rsidRPr="00B135A9">
        <w:rPr>
          <w:rFonts w:cs="Arial"/>
        </w:rPr>
        <w:t>o</w:t>
      </w:r>
      <w:r w:rsidRPr="00B135A9">
        <w:rPr>
          <w:rFonts w:cs="Arial"/>
          <w:spacing w:val="-1"/>
        </w:rPr>
        <w:t>n</w:t>
      </w:r>
      <w:r w:rsidRPr="00B135A9">
        <w:rPr>
          <w:rFonts w:cs="Arial"/>
        </w:rPr>
        <w:t>a</w:t>
      </w:r>
      <w:r w:rsidRPr="00B135A9">
        <w:rPr>
          <w:rFonts w:cs="Arial"/>
          <w:spacing w:val="-2"/>
        </w:rPr>
        <w:t>l</w:t>
      </w:r>
      <w:r w:rsidRPr="00B135A9">
        <w:rPr>
          <w:rFonts w:cs="Arial"/>
        </w:rPr>
        <w:t>s</w:t>
      </w:r>
      <w:r w:rsidRPr="00B135A9">
        <w:rPr>
          <w:rFonts w:cs="Arial"/>
          <w:spacing w:val="1"/>
        </w:rPr>
        <w:t xml:space="preserve"> </w:t>
      </w:r>
      <w:r w:rsidRPr="00B135A9">
        <w:rPr>
          <w:rFonts w:cs="Arial"/>
        </w:rPr>
        <w:t>a</w:t>
      </w:r>
      <w:r w:rsidRPr="00B135A9">
        <w:rPr>
          <w:rFonts w:cs="Arial"/>
          <w:spacing w:val="-1"/>
        </w:rPr>
        <w:t>n</w:t>
      </w:r>
      <w:r w:rsidRPr="00B135A9">
        <w:rPr>
          <w:rFonts w:cs="Arial"/>
        </w:rPr>
        <w:t>d</w:t>
      </w:r>
      <w:r w:rsidRPr="00B135A9">
        <w:rPr>
          <w:rFonts w:cs="Arial"/>
          <w:spacing w:val="-2"/>
        </w:rPr>
        <w:t xml:space="preserve"> i</w:t>
      </w:r>
      <w:r w:rsidRPr="00B135A9">
        <w:rPr>
          <w:rFonts w:cs="Arial"/>
        </w:rPr>
        <w:t>s</w:t>
      </w:r>
      <w:r w:rsidRPr="00B135A9">
        <w:rPr>
          <w:rFonts w:cs="Arial"/>
          <w:spacing w:val="1"/>
        </w:rPr>
        <w:t xml:space="preserve"> </w:t>
      </w:r>
      <w:r w:rsidRPr="00B135A9">
        <w:rPr>
          <w:rFonts w:cs="Arial"/>
        </w:rPr>
        <w:t>an</w:t>
      </w:r>
      <w:r w:rsidRPr="00B135A9">
        <w:rPr>
          <w:rFonts w:cs="Arial"/>
          <w:spacing w:val="-2"/>
        </w:rPr>
        <w:t xml:space="preserve"> i</w:t>
      </w:r>
      <w:r w:rsidRPr="00B135A9">
        <w:rPr>
          <w:rFonts w:cs="Arial"/>
        </w:rPr>
        <w:t>nt</w:t>
      </w:r>
      <w:r w:rsidRPr="00B135A9">
        <w:rPr>
          <w:rFonts w:cs="Arial"/>
          <w:spacing w:val="-3"/>
        </w:rPr>
        <w:t>e</w:t>
      </w:r>
      <w:r w:rsidRPr="00B135A9">
        <w:rPr>
          <w:rFonts w:cs="Arial"/>
          <w:spacing w:val="1"/>
        </w:rPr>
        <w:t>g</w:t>
      </w:r>
      <w:r w:rsidRPr="00B135A9">
        <w:rPr>
          <w:rFonts w:cs="Arial"/>
        </w:rPr>
        <w:t>ral</w:t>
      </w:r>
      <w:r w:rsidRPr="00B135A9">
        <w:rPr>
          <w:rFonts w:cs="Arial"/>
          <w:spacing w:val="-1"/>
        </w:rPr>
        <w:t xml:space="preserve"> </w:t>
      </w:r>
      <w:r w:rsidRPr="00B135A9">
        <w:rPr>
          <w:rFonts w:cs="Arial"/>
        </w:rPr>
        <w:t>p</w:t>
      </w:r>
      <w:r w:rsidRPr="00B135A9">
        <w:rPr>
          <w:rFonts w:cs="Arial"/>
          <w:spacing w:val="-4"/>
        </w:rPr>
        <w:t>a</w:t>
      </w:r>
      <w:r w:rsidRPr="00B135A9">
        <w:rPr>
          <w:rFonts w:cs="Arial"/>
        </w:rPr>
        <w:t>rt</w:t>
      </w:r>
      <w:r w:rsidRPr="00B135A9">
        <w:rPr>
          <w:rFonts w:cs="Arial"/>
          <w:spacing w:val="-1"/>
        </w:rPr>
        <w:t xml:space="preserve"> </w:t>
      </w:r>
      <w:r w:rsidRPr="00B135A9">
        <w:rPr>
          <w:rFonts w:cs="Arial"/>
          <w:spacing w:val="-3"/>
        </w:rPr>
        <w:t>o</w:t>
      </w:r>
      <w:r w:rsidRPr="00B135A9">
        <w:rPr>
          <w:rFonts w:cs="Arial"/>
        </w:rPr>
        <w:t>f</w:t>
      </w:r>
      <w:r w:rsidRPr="00B135A9">
        <w:rPr>
          <w:rFonts w:cs="Arial"/>
          <w:spacing w:val="2"/>
        </w:rPr>
        <w:t xml:space="preserve"> </w:t>
      </w:r>
      <w:r w:rsidRPr="00B135A9">
        <w:rPr>
          <w:rFonts w:cs="Arial"/>
        </w:rPr>
        <w:t>c</w:t>
      </w:r>
      <w:r w:rsidRPr="00B135A9">
        <w:rPr>
          <w:rFonts w:cs="Arial"/>
          <w:spacing w:val="-2"/>
        </w:rPr>
        <w:t>li</w:t>
      </w:r>
      <w:r w:rsidRPr="00B135A9">
        <w:rPr>
          <w:rFonts w:cs="Arial"/>
        </w:rPr>
        <w:t>n</w:t>
      </w:r>
      <w:r w:rsidRPr="00B135A9">
        <w:rPr>
          <w:rFonts w:cs="Arial"/>
          <w:spacing w:val="-2"/>
        </w:rPr>
        <w:t>i</w:t>
      </w:r>
      <w:r w:rsidRPr="00B135A9">
        <w:rPr>
          <w:rFonts w:cs="Arial"/>
        </w:rPr>
        <w:t>cal</w:t>
      </w:r>
      <w:r w:rsidRPr="00B135A9">
        <w:rPr>
          <w:rFonts w:cs="Arial"/>
          <w:spacing w:val="-1"/>
        </w:rPr>
        <w:t xml:space="preserve"> </w:t>
      </w:r>
      <w:r w:rsidRPr="00B135A9">
        <w:rPr>
          <w:rFonts w:cs="Arial"/>
        </w:rPr>
        <w:t>p</w:t>
      </w:r>
      <w:r w:rsidRPr="00B135A9">
        <w:rPr>
          <w:rFonts w:cs="Arial"/>
          <w:spacing w:val="-2"/>
        </w:rPr>
        <w:t>r</w:t>
      </w:r>
      <w:r w:rsidRPr="00B135A9">
        <w:rPr>
          <w:rFonts w:cs="Arial"/>
        </w:rPr>
        <w:t>actic</w:t>
      </w:r>
      <w:r w:rsidRPr="00B135A9">
        <w:rPr>
          <w:rFonts w:cs="Arial"/>
          <w:spacing w:val="-1"/>
        </w:rPr>
        <w:t>e</w:t>
      </w:r>
      <w:r w:rsidRPr="00B135A9">
        <w:rPr>
          <w:rFonts w:cs="Arial"/>
        </w:rPr>
        <w:t>.</w:t>
      </w:r>
    </w:p>
    <w:p w14:paraId="5F9BA8C9" w14:textId="77777777" w:rsidR="00EF4210" w:rsidRPr="00B135A9" w:rsidRDefault="00EF4210" w:rsidP="00B135A9">
      <w:pPr>
        <w:pStyle w:val="BodyText"/>
        <w:ind w:left="140" w:right="123"/>
        <w:rPr>
          <w:rFonts w:cs="Arial"/>
        </w:rPr>
      </w:pPr>
      <w:r w:rsidRPr="00B135A9">
        <w:rPr>
          <w:rFonts w:cs="Arial"/>
          <w:spacing w:val="1"/>
        </w:rPr>
        <w:t>T</w:t>
      </w:r>
      <w:r w:rsidRPr="00B135A9">
        <w:rPr>
          <w:rFonts w:cs="Arial"/>
        </w:rPr>
        <w:t>he</w:t>
      </w:r>
      <w:r w:rsidRPr="00B135A9">
        <w:rPr>
          <w:rFonts w:cs="Arial"/>
          <w:spacing w:val="-2"/>
        </w:rPr>
        <w:t xml:space="preserve"> </w:t>
      </w:r>
      <w:r w:rsidRPr="00B135A9">
        <w:rPr>
          <w:rFonts w:cs="Arial"/>
        </w:rPr>
        <w:t>sp</w:t>
      </w:r>
      <w:r w:rsidRPr="00B135A9">
        <w:rPr>
          <w:rFonts w:cs="Arial"/>
          <w:spacing w:val="-1"/>
        </w:rPr>
        <w:t>e</w:t>
      </w:r>
      <w:r w:rsidRPr="00B135A9">
        <w:rPr>
          <w:rFonts w:cs="Arial"/>
        </w:rPr>
        <w:t>c</w:t>
      </w:r>
      <w:r w:rsidRPr="00B135A9">
        <w:rPr>
          <w:rFonts w:cs="Arial"/>
          <w:spacing w:val="-2"/>
        </w:rPr>
        <w:t>i</w:t>
      </w:r>
      <w:r w:rsidRPr="00B135A9">
        <w:rPr>
          <w:rFonts w:cs="Arial"/>
        </w:rPr>
        <w:t>a</w:t>
      </w:r>
      <w:r w:rsidRPr="00B135A9">
        <w:rPr>
          <w:rFonts w:cs="Arial"/>
          <w:spacing w:val="-2"/>
        </w:rPr>
        <w:t>li</w:t>
      </w:r>
      <w:r w:rsidRPr="00B135A9">
        <w:rPr>
          <w:rFonts w:cs="Arial"/>
        </w:rPr>
        <w:t>st</w:t>
      </w:r>
      <w:r w:rsidRPr="00B135A9">
        <w:rPr>
          <w:rFonts w:cs="Arial"/>
          <w:spacing w:val="2"/>
        </w:rPr>
        <w:t xml:space="preserve"> </w:t>
      </w:r>
      <w:r w:rsidRPr="00B135A9">
        <w:rPr>
          <w:rFonts w:cs="Arial"/>
        </w:rPr>
        <w:t>p</w:t>
      </w:r>
      <w:r w:rsidRPr="00B135A9">
        <w:rPr>
          <w:rFonts w:cs="Arial"/>
          <w:spacing w:val="-1"/>
        </w:rPr>
        <w:t>a</w:t>
      </w:r>
      <w:r w:rsidRPr="00B135A9">
        <w:rPr>
          <w:rFonts w:cs="Arial"/>
          <w:spacing w:val="-2"/>
        </w:rPr>
        <w:t>lli</w:t>
      </w:r>
      <w:r w:rsidRPr="00B135A9">
        <w:rPr>
          <w:rFonts w:cs="Arial"/>
        </w:rPr>
        <w:t>ati</w:t>
      </w:r>
      <w:r w:rsidRPr="00B135A9">
        <w:rPr>
          <w:rFonts w:cs="Arial"/>
          <w:spacing w:val="-3"/>
        </w:rPr>
        <w:t>v</w:t>
      </w:r>
      <w:r w:rsidRPr="00B135A9">
        <w:rPr>
          <w:rFonts w:cs="Arial"/>
        </w:rPr>
        <w:t>e care</w:t>
      </w:r>
      <w:r w:rsidRPr="00B135A9">
        <w:rPr>
          <w:rFonts w:cs="Arial"/>
          <w:spacing w:val="-2"/>
        </w:rPr>
        <w:t xml:space="preserve"> </w:t>
      </w:r>
      <w:r w:rsidRPr="00B135A9">
        <w:rPr>
          <w:rFonts w:cs="Arial"/>
        </w:rPr>
        <w:t>te</w:t>
      </w:r>
      <w:r w:rsidRPr="00B135A9">
        <w:rPr>
          <w:rFonts w:cs="Arial"/>
          <w:spacing w:val="-1"/>
        </w:rPr>
        <w:t>a</w:t>
      </w:r>
      <w:r w:rsidRPr="00B135A9">
        <w:rPr>
          <w:rFonts w:cs="Arial"/>
        </w:rPr>
        <w:t>m</w:t>
      </w:r>
      <w:r w:rsidRPr="00B135A9">
        <w:rPr>
          <w:rFonts w:cs="Arial"/>
          <w:spacing w:val="-1"/>
        </w:rPr>
        <w:t xml:space="preserve"> </w:t>
      </w:r>
      <w:r w:rsidRPr="00B135A9">
        <w:rPr>
          <w:rFonts w:cs="Arial"/>
        </w:rPr>
        <w:t>b</w:t>
      </w:r>
      <w:r w:rsidRPr="00B135A9">
        <w:rPr>
          <w:rFonts w:cs="Arial"/>
          <w:spacing w:val="-1"/>
        </w:rPr>
        <w:t>e</w:t>
      </w:r>
      <w:r w:rsidRPr="00B135A9">
        <w:rPr>
          <w:rFonts w:cs="Arial"/>
        </w:rPr>
        <w:t>co</w:t>
      </w:r>
      <w:r w:rsidRPr="00B135A9">
        <w:rPr>
          <w:rFonts w:cs="Arial"/>
          <w:spacing w:val="-2"/>
        </w:rPr>
        <w:t>m</w:t>
      </w:r>
      <w:r w:rsidRPr="00B135A9">
        <w:rPr>
          <w:rFonts w:cs="Arial"/>
        </w:rPr>
        <w:t>es i</w:t>
      </w:r>
      <w:r w:rsidRPr="00B135A9">
        <w:rPr>
          <w:rFonts w:cs="Arial"/>
          <w:spacing w:val="-1"/>
        </w:rPr>
        <w:t>n</w:t>
      </w:r>
      <w:r w:rsidRPr="00B135A9">
        <w:rPr>
          <w:rFonts w:cs="Arial"/>
          <w:spacing w:val="-3"/>
        </w:rPr>
        <w:t>v</w:t>
      </w:r>
      <w:r w:rsidRPr="00B135A9">
        <w:rPr>
          <w:rFonts w:cs="Arial"/>
        </w:rPr>
        <w:t>o</w:t>
      </w:r>
      <w:r w:rsidRPr="00B135A9">
        <w:rPr>
          <w:rFonts w:cs="Arial"/>
          <w:spacing w:val="-2"/>
        </w:rPr>
        <w:t>l</w:t>
      </w:r>
      <w:r w:rsidRPr="00B135A9">
        <w:rPr>
          <w:rFonts w:cs="Arial"/>
        </w:rPr>
        <w:t xml:space="preserve">ved </w:t>
      </w:r>
      <w:r w:rsidRPr="00B135A9">
        <w:rPr>
          <w:rFonts w:cs="Arial"/>
          <w:spacing w:val="-4"/>
        </w:rPr>
        <w:t>w</w:t>
      </w:r>
      <w:r w:rsidRPr="00B135A9">
        <w:rPr>
          <w:rFonts w:cs="Arial"/>
          <w:spacing w:val="-2"/>
        </w:rPr>
        <w:t>i</w:t>
      </w:r>
      <w:r w:rsidRPr="00B135A9">
        <w:rPr>
          <w:rFonts w:cs="Arial"/>
        </w:rPr>
        <w:t>th pat</w:t>
      </w:r>
      <w:r w:rsidRPr="00B135A9">
        <w:rPr>
          <w:rFonts w:cs="Arial"/>
          <w:spacing w:val="-2"/>
        </w:rPr>
        <w:t>i</w:t>
      </w:r>
      <w:r w:rsidRPr="00B135A9">
        <w:rPr>
          <w:rFonts w:cs="Arial"/>
        </w:rPr>
        <w:t>e</w:t>
      </w:r>
      <w:r w:rsidRPr="00B135A9">
        <w:rPr>
          <w:rFonts w:cs="Arial"/>
          <w:spacing w:val="-1"/>
        </w:rPr>
        <w:t>n</w:t>
      </w:r>
      <w:r w:rsidRPr="00B135A9">
        <w:rPr>
          <w:rFonts w:cs="Arial"/>
        </w:rPr>
        <w:t>ts</w:t>
      </w:r>
      <w:r w:rsidRPr="00B135A9">
        <w:rPr>
          <w:rFonts w:cs="Arial"/>
          <w:spacing w:val="1"/>
        </w:rPr>
        <w:t xml:space="preserve"> </w:t>
      </w:r>
      <w:r w:rsidRPr="00B135A9">
        <w:rPr>
          <w:rFonts w:cs="Arial"/>
          <w:spacing w:val="-4"/>
        </w:rPr>
        <w:t>w</w:t>
      </w:r>
      <w:r w:rsidRPr="00B135A9">
        <w:rPr>
          <w:rFonts w:cs="Arial"/>
          <w:spacing w:val="-2"/>
        </w:rPr>
        <w:t>i</w:t>
      </w:r>
      <w:r w:rsidRPr="00B135A9">
        <w:rPr>
          <w:rFonts w:cs="Arial"/>
        </w:rPr>
        <w:t>th an</w:t>
      </w:r>
      <w:r w:rsidRPr="00B135A9">
        <w:rPr>
          <w:rFonts w:cs="Arial"/>
          <w:spacing w:val="-2"/>
        </w:rPr>
        <w:t xml:space="preserve"> </w:t>
      </w:r>
      <w:r w:rsidRPr="00B135A9">
        <w:rPr>
          <w:rFonts w:cs="Arial"/>
        </w:rPr>
        <w:t>e</w:t>
      </w:r>
      <w:r w:rsidRPr="00B135A9">
        <w:rPr>
          <w:rFonts w:cs="Arial"/>
          <w:spacing w:val="-3"/>
        </w:rPr>
        <w:t>x</w:t>
      </w:r>
      <w:r w:rsidRPr="00B135A9">
        <w:rPr>
          <w:rFonts w:cs="Arial"/>
        </w:rPr>
        <w:t>tra</w:t>
      </w:r>
      <w:r w:rsidRPr="00B135A9">
        <w:rPr>
          <w:rFonts w:cs="Arial"/>
          <w:spacing w:val="-1"/>
        </w:rPr>
        <w:t>o</w:t>
      </w:r>
      <w:r w:rsidRPr="00B135A9">
        <w:rPr>
          <w:rFonts w:cs="Arial"/>
        </w:rPr>
        <w:t>rd</w:t>
      </w:r>
      <w:r w:rsidRPr="00B135A9">
        <w:rPr>
          <w:rFonts w:cs="Arial"/>
          <w:spacing w:val="-2"/>
        </w:rPr>
        <w:t>i</w:t>
      </w:r>
      <w:r w:rsidRPr="00B135A9">
        <w:rPr>
          <w:rFonts w:cs="Arial"/>
        </w:rPr>
        <w:t>n</w:t>
      </w:r>
      <w:r w:rsidRPr="00B135A9">
        <w:rPr>
          <w:rFonts w:cs="Arial"/>
          <w:spacing w:val="-1"/>
        </w:rPr>
        <w:t>a</w:t>
      </w:r>
      <w:r w:rsidRPr="00B135A9">
        <w:rPr>
          <w:rFonts w:cs="Arial"/>
        </w:rPr>
        <w:t>ry</w:t>
      </w:r>
      <w:r w:rsidRPr="00B135A9">
        <w:rPr>
          <w:rFonts w:cs="Arial"/>
          <w:spacing w:val="-2"/>
        </w:rPr>
        <w:t xml:space="preserve"> l</w:t>
      </w:r>
      <w:r w:rsidRPr="00B135A9">
        <w:rPr>
          <w:rFonts w:cs="Arial"/>
        </w:rPr>
        <w:t>e</w:t>
      </w:r>
      <w:r w:rsidRPr="00B135A9">
        <w:rPr>
          <w:rFonts w:cs="Arial"/>
          <w:spacing w:val="-3"/>
        </w:rPr>
        <w:t>v</w:t>
      </w:r>
      <w:r w:rsidRPr="00B135A9">
        <w:rPr>
          <w:rFonts w:cs="Arial"/>
        </w:rPr>
        <w:t xml:space="preserve">el </w:t>
      </w:r>
      <w:r w:rsidRPr="00B135A9">
        <w:rPr>
          <w:rFonts w:cs="Arial"/>
          <w:spacing w:val="-3"/>
        </w:rPr>
        <w:t>o</w:t>
      </w:r>
      <w:r w:rsidRPr="00B135A9">
        <w:rPr>
          <w:rFonts w:cs="Arial"/>
        </w:rPr>
        <w:t>f</w:t>
      </w:r>
      <w:r w:rsidRPr="00B135A9">
        <w:rPr>
          <w:rFonts w:cs="Arial"/>
          <w:spacing w:val="56"/>
        </w:rPr>
        <w:t xml:space="preserve"> </w:t>
      </w:r>
      <w:r w:rsidRPr="00B135A9">
        <w:rPr>
          <w:rFonts w:cs="Arial"/>
        </w:rPr>
        <w:t>n</w:t>
      </w:r>
      <w:r w:rsidRPr="00B135A9">
        <w:rPr>
          <w:rFonts w:cs="Arial"/>
          <w:spacing w:val="-1"/>
        </w:rPr>
        <w:t>e</w:t>
      </w:r>
      <w:r w:rsidRPr="00B135A9">
        <w:rPr>
          <w:rFonts w:cs="Arial"/>
        </w:rPr>
        <w:t>e</w:t>
      </w:r>
      <w:r w:rsidRPr="00B135A9">
        <w:rPr>
          <w:rFonts w:cs="Arial"/>
          <w:spacing w:val="-1"/>
        </w:rPr>
        <w:t>d</w:t>
      </w:r>
      <w:r w:rsidRPr="00B135A9">
        <w:rPr>
          <w:rFonts w:cs="Arial"/>
        </w:rPr>
        <w:t>.</w:t>
      </w:r>
      <w:r w:rsidRPr="00B135A9">
        <w:rPr>
          <w:rFonts w:cs="Arial"/>
          <w:spacing w:val="52"/>
        </w:rPr>
        <w:t xml:space="preserve"> </w:t>
      </w:r>
      <w:r w:rsidRPr="00B135A9">
        <w:rPr>
          <w:rFonts w:cs="Arial"/>
          <w:spacing w:val="1"/>
        </w:rPr>
        <w:t>T</w:t>
      </w:r>
      <w:r w:rsidRPr="00B135A9">
        <w:rPr>
          <w:rFonts w:cs="Arial"/>
        </w:rPr>
        <w:t>h</w:t>
      </w:r>
      <w:r w:rsidRPr="00B135A9">
        <w:rPr>
          <w:rFonts w:cs="Arial"/>
          <w:spacing w:val="-2"/>
        </w:rPr>
        <w:t>i</w:t>
      </w:r>
      <w:r w:rsidRPr="00B135A9">
        <w:rPr>
          <w:rFonts w:cs="Arial"/>
        </w:rPr>
        <w:t>s</w:t>
      </w:r>
      <w:r w:rsidRPr="00B135A9">
        <w:rPr>
          <w:rFonts w:cs="Arial"/>
          <w:spacing w:val="53"/>
        </w:rPr>
        <w:t xml:space="preserve"> </w:t>
      </w:r>
      <w:r w:rsidRPr="00B135A9">
        <w:rPr>
          <w:rFonts w:cs="Arial"/>
          <w:spacing w:val="-3"/>
        </w:rPr>
        <w:t>o</w:t>
      </w:r>
      <w:r w:rsidRPr="00B135A9">
        <w:rPr>
          <w:rFonts w:cs="Arial"/>
        </w:rPr>
        <w:t>ften</w:t>
      </w:r>
      <w:r w:rsidRPr="00B135A9">
        <w:rPr>
          <w:rFonts w:cs="Arial"/>
          <w:spacing w:val="50"/>
        </w:rPr>
        <w:t xml:space="preserve"> </w:t>
      </w:r>
      <w:r w:rsidRPr="00B135A9">
        <w:rPr>
          <w:rFonts w:cs="Arial"/>
        </w:rPr>
        <w:t>r</w:t>
      </w:r>
      <w:r w:rsidRPr="00B135A9">
        <w:rPr>
          <w:rFonts w:cs="Arial"/>
          <w:spacing w:val="-3"/>
        </w:rPr>
        <w:t>e</w:t>
      </w:r>
      <w:r w:rsidRPr="00B135A9">
        <w:rPr>
          <w:rFonts w:cs="Arial"/>
          <w:spacing w:val="3"/>
        </w:rPr>
        <w:t>f</w:t>
      </w:r>
      <w:r w:rsidRPr="00B135A9">
        <w:rPr>
          <w:rFonts w:cs="Arial"/>
          <w:spacing w:val="-4"/>
        </w:rPr>
        <w:t>l</w:t>
      </w:r>
      <w:r w:rsidRPr="00B135A9">
        <w:rPr>
          <w:rFonts w:cs="Arial"/>
        </w:rPr>
        <w:t>ects</w:t>
      </w:r>
      <w:r w:rsidRPr="00B135A9">
        <w:rPr>
          <w:rFonts w:cs="Arial"/>
          <w:spacing w:val="54"/>
        </w:rPr>
        <w:t xml:space="preserve"> </w:t>
      </w:r>
      <w:r w:rsidRPr="00B135A9">
        <w:rPr>
          <w:rFonts w:cs="Arial"/>
        </w:rPr>
        <w:t>an</w:t>
      </w:r>
      <w:r w:rsidRPr="00B135A9">
        <w:rPr>
          <w:rFonts w:cs="Arial"/>
          <w:spacing w:val="53"/>
        </w:rPr>
        <w:t xml:space="preserve"> </w:t>
      </w:r>
      <w:r w:rsidRPr="00B135A9">
        <w:rPr>
          <w:rFonts w:cs="Arial"/>
          <w:spacing w:val="-2"/>
        </w:rPr>
        <w:t>i</w:t>
      </w:r>
      <w:r w:rsidRPr="00B135A9">
        <w:rPr>
          <w:rFonts w:cs="Arial"/>
        </w:rPr>
        <w:t>nte</w:t>
      </w:r>
      <w:r w:rsidRPr="00B135A9">
        <w:rPr>
          <w:rFonts w:cs="Arial"/>
          <w:spacing w:val="-3"/>
        </w:rPr>
        <w:t>n</w:t>
      </w:r>
      <w:r w:rsidRPr="00B135A9">
        <w:rPr>
          <w:rFonts w:cs="Arial"/>
        </w:rPr>
        <w:t>s</w:t>
      </w:r>
      <w:r w:rsidRPr="00B135A9">
        <w:rPr>
          <w:rFonts w:cs="Arial"/>
          <w:spacing w:val="-2"/>
        </w:rPr>
        <w:t>i</w:t>
      </w:r>
      <w:r w:rsidRPr="00B135A9">
        <w:rPr>
          <w:rFonts w:cs="Arial"/>
        </w:rPr>
        <w:t>ty</w:t>
      </w:r>
      <w:r w:rsidRPr="00B135A9">
        <w:rPr>
          <w:rFonts w:cs="Arial"/>
          <w:spacing w:val="52"/>
        </w:rPr>
        <w:t xml:space="preserve"> </w:t>
      </w:r>
      <w:r w:rsidRPr="00B135A9">
        <w:rPr>
          <w:rFonts w:cs="Arial"/>
        </w:rPr>
        <w:t>or</w:t>
      </w:r>
      <w:r w:rsidRPr="00B135A9">
        <w:rPr>
          <w:rFonts w:cs="Arial"/>
          <w:spacing w:val="54"/>
        </w:rPr>
        <w:t xml:space="preserve"> </w:t>
      </w:r>
      <w:r w:rsidRPr="00B135A9">
        <w:rPr>
          <w:rFonts w:cs="Arial"/>
        </w:rPr>
        <w:t>c</w:t>
      </w:r>
      <w:r w:rsidRPr="00B135A9">
        <w:rPr>
          <w:rFonts w:cs="Arial"/>
          <w:spacing w:val="-3"/>
        </w:rPr>
        <w:t>o</w:t>
      </w:r>
      <w:r w:rsidRPr="00B135A9">
        <w:rPr>
          <w:rFonts w:cs="Arial"/>
        </w:rPr>
        <w:t>mp</w:t>
      </w:r>
      <w:r w:rsidRPr="00B135A9">
        <w:rPr>
          <w:rFonts w:cs="Arial"/>
          <w:spacing w:val="-2"/>
        </w:rPr>
        <w:t>l</w:t>
      </w:r>
      <w:r w:rsidRPr="00B135A9">
        <w:rPr>
          <w:rFonts w:cs="Arial"/>
        </w:rPr>
        <w:t>e</w:t>
      </w:r>
      <w:r w:rsidRPr="00B135A9">
        <w:rPr>
          <w:rFonts w:cs="Arial"/>
          <w:spacing w:val="-3"/>
        </w:rPr>
        <w:t>x</w:t>
      </w:r>
      <w:r w:rsidRPr="00B135A9">
        <w:rPr>
          <w:rFonts w:cs="Arial"/>
          <w:spacing w:val="-2"/>
        </w:rPr>
        <w:t>i</w:t>
      </w:r>
      <w:r w:rsidRPr="00B135A9">
        <w:rPr>
          <w:rFonts w:cs="Arial"/>
        </w:rPr>
        <w:t>ty</w:t>
      </w:r>
      <w:r w:rsidRPr="00B135A9">
        <w:rPr>
          <w:rFonts w:cs="Arial"/>
          <w:spacing w:val="51"/>
        </w:rPr>
        <w:t xml:space="preserve"> </w:t>
      </w:r>
      <w:r w:rsidRPr="00B135A9">
        <w:rPr>
          <w:rFonts w:cs="Arial"/>
        </w:rPr>
        <w:t>of</w:t>
      </w:r>
      <w:r w:rsidRPr="00B135A9">
        <w:rPr>
          <w:rFonts w:cs="Arial"/>
          <w:spacing w:val="56"/>
        </w:rPr>
        <w:t xml:space="preserve"> </w:t>
      </w:r>
      <w:r w:rsidRPr="00B135A9">
        <w:rPr>
          <w:rFonts w:cs="Arial"/>
        </w:rPr>
        <w:t>prob</w:t>
      </w:r>
      <w:r w:rsidRPr="00B135A9">
        <w:rPr>
          <w:rFonts w:cs="Arial"/>
          <w:spacing w:val="-2"/>
        </w:rPr>
        <w:t>l</w:t>
      </w:r>
      <w:r w:rsidRPr="00B135A9">
        <w:rPr>
          <w:rFonts w:cs="Arial"/>
        </w:rPr>
        <w:t>e</w:t>
      </w:r>
      <w:r w:rsidRPr="00B135A9">
        <w:rPr>
          <w:rFonts w:cs="Arial"/>
          <w:spacing w:val="-2"/>
        </w:rPr>
        <w:t>m</w:t>
      </w:r>
      <w:r w:rsidRPr="00B135A9">
        <w:rPr>
          <w:rFonts w:cs="Arial"/>
        </w:rPr>
        <w:t>s</w:t>
      </w:r>
      <w:r w:rsidRPr="00B135A9">
        <w:rPr>
          <w:rFonts w:cs="Arial"/>
          <w:spacing w:val="53"/>
        </w:rPr>
        <w:t xml:space="preserve"> </w:t>
      </w:r>
      <w:r w:rsidRPr="00B135A9">
        <w:rPr>
          <w:rFonts w:cs="Arial"/>
          <w:spacing w:val="-3"/>
        </w:rPr>
        <w:t>a</w:t>
      </w:r>
      <w:r w:rsidRPr="00B135A9">
        <w:rPr>
          <w:rFonts w:cs="Arial"/>
        </w:rPr>
        <w:t>cross</w:t>
      </w:r>
      <w:r w:rsidRPr="00B135A9">
        <w:rPr>
          <w:rFonts w:cs="Arial"/>
          <w:spacing w:val="50"/>
        </w:rPr>
        <w:t xml:space="preserve"> </w:t>
      </w:r>
      <w:r w:rsidRPr="00B135A9">
        <w:rPr>
          <w:rFonts w:cs="Arial"/>
        </w:rPr>
        <w:t>the</w:t>
      </w:r>
      <w:r w:rsidRPr="00B135A9">
        <w:rPr>
          <w:rFonts w:cs="Arial"/>
          <w:spacing w:val="54"/>
        </w:rPr>
        <w:t xml:space="preserve"> </w:t>
      </w:r>
      <w:r w:rsidRPr="00B135A9">
        <w:rPr>
          <w:rFonts w:cs="Arial"/>
        </w:rPr>
        <w:t>p</w:t>
      </w:r>
      <w:r w:rsidRPr="00B135A9">
        <w:rPr>
          <w:rFonts w:cs="Arial"/>
          <w:spacing w:val="-1"/>
        </w:rPr>
        <w:t>h</w:t>
      </w:r>
      <w:r w:rsidRPr="00B135A9">
        <w:rPr>
          <w:rFonts w:cs="Arial"/>
          <w:spacing w:val="-3"/>
        </w:rPr>
        <w:t>y</w:t>
      </w:r>
      <w:r w:rsidRPr="00B135A9">
        <w:rPr>
          <w:rFonts w:cs="Arial"/>
        </w:rPr>
        <w:t>s</w:t>
      </w:r>
      <w:r w:rsidRPr="00B135A9">
        <w:rPr>
          <w:rFonts w:cs="Arial"/>
          <w:spacing w:val="-2"/>
        </w:rPr>
        <w:t>i</w:t>
      </w:r>
      <w:r w:rsidRPr="00B135A9">
        <w:rPr>
          <w:rFonts w:cs="Arial"/>
        </w:rPr>
        <w:t>ca</w:t>
      </w:r>
      <w:r w:rsidRPr="00B135A9">
        <w:rPr>
          <w:rFonts w:cs="Arial"/>
          <w:spacing w:val="-2"/>
        </w:rPr>
        <w:t>l</w:t>
      </w:r>
      <w:r w:rsidRPr="00B135A9">
        <w:rPr>
          <w:rFonts w:cs="Arial"/>
        </w:rPr>
        <w:t>, ps</w:t>
      </w:r>
      <w:r w:rsidRPr="00B135A9">
        <w:rPr>
          <w:rFonts w:cs="Arial"/>
          <w:spacing w:val="-3"/>
        </w:rPr>
        <w:t>y</w:t>
      </w:r>
      <w:r w:rsidRPr="00B135A9">
        <w:rPr>
          <w:rFonts w:cs="Arial"/>
        </w:rPr>
        <w:t>ch</w:t>
      </w:r>
      <w:r w:rsidRPr="00B135A9">
        <w:rPr>
          <w:rFonts w:cs="Arial"/>
          <w:spacing w:val="-1"/>
        </w:rPr>
        <w:t>o</w:t>
      </w:r>
      <w:r w:rsidRPr="00B135A9">
        <w:rPr>
          <w:rFonts w:cs="Arial"/>
          <w:spacing w:val="-2"/>
        </w:rPr>
        <w:t>l</w:t>
      </w:r>
      <w:r w:rsidRPr="00B135A9">
        <w:rPr>
          <w:rFonts w:cs="Arial"/>
          <w:spacing w:val="-1"/>
        </w:rPr>
        <w:t>o</w:t>
      </w:r>
      <w:r w:rsidRPr="00B135A9">
        <w:rPr>
          <w:rFonts w:cs="Arial"/>
          <w:spacing w:val="1"/>
        </w:rPr>
        <w:t>g</w:t>
      </w:r>
      <w:r w:rsidRPr="00B135A9">
        <w:rPr>
          <w:rFonts w:cs="Arial"/>
          <w:spacing w:val="-2"/>
        </w:rPr>
        <w:t>i</w:t>
      </w:r>
      <w:r w:rsidRPr="00B135A9">
        <w:rPr>
          <w:rFonts w:cs="Arial"/>
        </w:rPr>
        <w:t>cal</w:t>
      </w:r>
      <w:r w:rsidRPr="00B135A9">
        <w:rPr>
          <w:rFonts w:cs="Arial"/>
          <w:spacing w:val="-1"/>
        </w:rPr>
        <w:t xml:space="preserve"> </w:t>
      </w:r>
      <w:r w:rsidRPr="00B135A9">
        <w:rPr>
          <w:rFonts w:cs="Arial"/>
        </w:rPr>
        <w:t>or</w:t>
      </w:r>
      <w:r w:rsidRPr="00B135A9">
        <w:rPr>
          <w:rFonts w:cs="Arial"/>
          <w:spacing w:val="1"/>
        </w:rPr>
        <w:t xml:space="preserve"> </w:t>
      </w:r>
      <w:r w:rsidRPr="00B135A9">
        <w:rPr>
          <w:rFonts w:cs="Arial"/>
        </w:rPr>
        <w:t>sp</w:t>
      </w:r>
      <w:r w:rsidRPr="00B135A9">
        <w:rPr>
          <w:rFonts w:cs="Arial"/>
          <w:spacing w:val="-2"/>
        </w:rPr>
        <w:t>i</w:t>
      </w:r>
      <w:r w:rsidRPr="00B135A9">
        <w:rPr>
          <w:rFonts w:cs="Arial"/>
        </w:rPr>
        <w:t>r</w:t>
      </w:r>
      <w:r w:rsidRPr="00B135A9">
        <w:rPr>
          <w:rFonts w:cs="Arial"/>
          <w:spacing w:val="-4"/>
        </w:rPr>
        <w:t>i</w:t>
      </w:r>
      <w:r w:rsidRPr="00B135A9">
        <w:rPr>
          <w:rFonts w:cs="Arial"/>
        </w:rPr>
        <w:t>tu</w:t>
      </w:r>
      <w:r w:rsidRPr="00B135A9">
        <w:rPr>
          <w:rFonts w:cs="Arial"/>
          <w:spacing w:val="-1"/>
        </w:rPr>
        <w:t>a</w:t>
      </w:r>
      <w:r w:rsidRPr="00B135A9">
        <w:rPr>
          <w:rFonts w:cs="Arial"/>
        </w:rPr>
        <w:t>l d</w:t>
      </w:r>
      <w:r w:rsidRPr="00B135A9">
        <w:rPr>
          <w:rFonts w:cs="Arial"/>
          <w:spacing w:val="-1"/>
        </w:rPr>
        <w:t>o</w:t>
      </w:r>
      <w:r w:rsidRPr="00B135A9">
        <w:rPr>
          <w:rFonts w:cs="Arial"/>
        </w:rPr>
        <w:t>ma</w:t>
      </w:r>
      <w:r w:rsidRPr="00B135A9">
        <w:rPr>
          <w:rFonts w:cs="Arial"/>
          <w:spacing w:val="-2"/>
        </w:rPr>
        <w:t>i</w:t>
      </w:r>
      <w:r w:rsidRPr="00B135A9">
        <w:rPr>
          <w:rFonts w:cs="Arial"/>
        </w:rPr>
        <w:t>n</w:t>
      </w:r>
      <w:r w:rsidRPr="00B135A9">
        <w:rPr>
          <w:rFonts w:cs="Arial"/>
          <w:spacing w:val="-3"/>
        </w:rPr>
        <w:t>s</w:t>
      </w:r>
      <w:r w:rsidRPr="00B135A9">
        <w:rPr>
          <w:rFonts w:cs="Arial"/>
        </w:rPr>
        <w:t>.</w:t>
      </w:r>
    </w:p>
    <w:p w14:paraId="71A70F8B" w14:textId="77777777" w:rsidR="00EF4210" w:rsidRPr="00B135A9" w:rsidRDefault="00EF4210" w:rsidP="00B135A9">
      <w:pPr>
        <w:pStyle w:val="BodyText"/>
        <w:spacing w:line="239" w:lineRule="auto"/>
        <w:ind w:left="140" w:right="118"/>
        <w:rPr>
          <w:rFonts w:cs="Arial"/>
        </w:rPr>
      </w:pPr>
      <w:r w:rsidRPr="00B135A9">
        <w:rPr>
          <w:rFonts w:cs="Arial"/>
        </w:rPr>
        <w:t>F</w:t>
      </w:r>
      <w:r w:rsidRPr="00B135A9">
        <w:rPr>
          <w:rFonts w:cs="Arial"/>
          <w:spacing w:val="-1"/>
        </w:rPr>
        <w:t>a</w:t>
      </w:r>
      <w:r w:rsidRPr="00B135A9">
        <w:rPr>
          <w:rFonts w:cs="Arial"/>
        </w:rPr>
        <w:t>st</w:t>
      </w:r>
      <w:r w:rsidRPr="00B135A9">
        <w:rPr>
          <w:rFonts w:cs="Arial"/>
          <w:spacing w:val="18"/>
        </w:rPr>
        <w:t xml:space="preserve"> </w:t>
      </w:r>
      <w:r w:rsidRPr="00B135A9">
        <w:rPr>
          <w:rFonts w:cs="Arial"/>
        </w:rPr>
        <w:t>a</w:t>
      </w:r>
      <w:r w:rsidRPr="00B135A9">
        <w:rPr>
          <w:rFonts w:cs="Arial"/>
          <w:spacing w:val="-1"/>
        </w:rPr>
        <w:t>n</w:t>
      </w:r>
      <w:r w:rsidRPr="00B135A9">
        <w:rPr>
          <w:rFonts w:cs="Arial"/>
        </w:rPr>
        <w:t>d</w:t>
      </w:r>
      <w:r w:rsidRPr="00B135A9">
        <w:rPr>
          <w:rFonts w:cs="Arial"/>
          <w:spacing w:val="17"/>
        </w:rPr>
        <w:t xml:space="preserve"> </w:t>
      </w:r>
      <w:r w:rsidRPr="00B135A9">
        <w:rPr>
          <w:rFonts w:cs="Arial"/>
          <w:spacing w:val="-3"/>
        </w:rPr>
        <w:t>e</w:t>
      </w:r>
      <w:r w:rsidRPr="00B135A9">
        <w:rPr>
          <w:rFonts w:cs="Arial"/>
        </w:rPr>
        <w:t>ffe</w:t>
      </w:r>
      <w:r w:rsidRPr="00B135A9">
        <w:rPr>
          <w:rFonts w:cs="Arial"/>
          <w:spacing w:val="-3"/>
        </w:rPr>
        <w:t>c</w:t>
      </w:r>
      <w:r w:rsidRPr="00B135A9">
        <w:rPr>
          <w:rFonts w:cs="Arial"/>
        </w:rPr>
        <w:t>t</w:t>
      </w:r>
      <w:r w:rsidRPr="00B135A9">
        <w:rPr>
          <w:rFonts w:cs="Arial"/>
          <w:spacing w:val="-2"/>
        </w:rPr>
        <w:t>i</w:t>
      </w:r>
      <w:r w:rsidRPr="00B135A9">
        <w:rPr>
          <w:rFonts w:cs="Arial"/>
          <w:spacing w:val="-3"/>
        </w:rPr>
        <w:t>v</w:t>
      </w:r>
      <w:r w:rsidRPr="00B135A9">
        <w:rPr>
          <w:rFonts w:cs="Arial"/>
        </w:rPr>
        <w:t>e</w:t>
      </w:r>
      <w:r w:rsidRPr="00B135A9">
        <w:rPr>
          <w:rFonts w:cs="Arial"/>
          <w:spacing w:val="17"/>
        </w:rPr>
        <w:t xml:space="preserve"> </w:t>
      </w:r>
      <w:r w:rsidRPr="00B135A9">
        <w:rPr>
          <w:rFonts w:cs="Arial"/>
        </w:rPr>
        <w:t>p</w:t>
      </w:r>
      <w:r w:rsidRPr="00B135A9">
        <w:rPr>
          <w:rFonts w:cs="Arial"/>
          <w:spacing w:val="-1"/>
        </w:rPr>
        <w:t>a</w:t>
      </w:r>
      <w:r w:rsidRPr="00B135A9">
        <w:rPr>
          <w:rFonts w:cs="Arial"/>
          <w:spacing w:val="-2"/>
        </w:rPr>
        <w:t>l</w:t>
      </w:r>
      <w:r w:rsidRPr="00B135A9">
        <w:rPr>
          <w:rFonts w:cs="Arial"/>
          <w:spacing w:val="1"/>
        </w:rPr>
        <w:t>l</w:t>
      </w:r>
      <w:r w:rsidRPr="00B135A9">
        <w:rPr>
          <w:rFonts w:cs="Arial"/>
          <w:spacing w:val="-2"/>
        </w:rPr>
        <w:t>i</w:t>
      </w:r>
      <w:r w:rsidRPr="00B135A9">
        <w:rPr>
          <w:rFonts w:cs="Arial"/>
        </w:rPr>
        <w:t>ati</w:t>
      </w:r>
      <w:r w:rsidRPr="00B135A9">
        <w:rPr>
          <w:rFonts w:cs="Arial"/>
          <w:spacing w:val="-1"/>
        </w:rPr>
        <w:t>o</w:t>
      </w:r>
      <w:r w:rsidRPr="00B135A9">
        <w:rPr>
          <w:rFonts w:cs="Arial"/>
        </w:rPr>
        <w:t>n</w:t>
      </w:r>
      <w:r w:rsidRPr="00B135A9">
        <w:rPr>
          <w:rFonts w:cs="Arial"/>
          <w:spacing w:val="17"/>
        </w:rPr>
        <w:t xml:space="preserve"> </w:t>
      </w:r>
      <w:r w:rsidRPr="00B135A9">
        <w:rPr>
          <w:rFonts w:cs="Arial"/>
        </w:rPr>
        <w:t>of</w:t>
      </w:r>
      <w:r w:rsidRPr="00B135A9">
        <w:rPr>
          <w:rFonts w:cs="Arial"/>
          <w:spacing w:val="20"/>
        </w:rPr>
        <w:t xml:space="preserve"> </w:t>
      </w:r>
      <w:r w:rsidRPr="00B135A9">
        <w:rPr>
          <w:rFonts w:cs="Arial"/>
        </w:rPr>
        <w:t>s</w:t>
      </w:r>
      <w:r w:rsidRPr="00B135A9">
        <w:rPr>
          <w:rFonts w:cs="Arial"/>
          <w:spacing w:val="-3"/>
        </w:rPr>
        <w:t>y</w:t>
      </w:r>
      <w:r w:rsidRPr="00B135A9">
        <w:rPr>
          <w:rFonts w:cs="Arial"/>
        </w:rPr>
        <w:t>m</w:t>
      </w:r>
      <w:r w:rsidRPr="00B135A9">
        <w:rPr>
          <w:rFonts w:cs="Arial"/>
          <w:spacing w:val="-3"/>
        </w:rPr>
        <w:t>p</w:t>
      </w:r>
      <w:r w:rsidRPr="00B135A9">
        <w:rPr>
          <w:rFonts w:cs="Arial"/>
        </w:rPr>
        <w:t>to</w:t>
      </w:r>
      <w:r w:rsidRPr="00B135A9">
        <w:rPr>
          <w:rFonts w:cs="Arial"/>
          <w:spacing w:val="-2"/>
        </w:rPr>
        <w:t>m</w:t>
      </w:r>
      <w:r w:rsidRPr="00B135A9">
        <w:rPr>
          <w:rFonts w:cs="Arial"/>
        </w:rPr>
        <w:t>s</w:t>
      </w:r>
      <w:r w:rsidRPr="00B135A9">
        <w:rPr>
          <w:rFonts w:cs="Arial"/>
          <w:spacing w:val="17"/>
        </w:rPr>
        <w:t xml:space="preserve"> </w:t>
      </w:r>
      <w:r w:rsidRPr="00B135A9">
        <w:rPr>
          <w:rFonts w:cs="Arial"/>
          <w:spacing w:val="-2"/>
        </w:rPr>
        <w:t>i</w:t>
      </w:r>
      <w:r w:rsidRPr="00B135A9">
        <w:rPr>
          <w:rFonts w:cs="Arial"/>
        </w:rPr>
        <w:t>s</w:t>
      </w:r>
      <w:r w:rsidRPr="00B135A9">
        <w:rPr>
          <w:rFonts w:cs="Arial"/>
          <w:spacing w:val="17"/>
        </w:rPr>
        <w:t xml:space="preserve"> </w:t>
      </w:r>
      <w:r w:rsidRPr="00B135A9">
        <w:rPr>
          <w:rFonts w:cs="Arial"/>
          <w:spacing w:val="-3"/>
        </w:rPr>
        <w:t>o</w:t>
      </w:r>
      <w:r w:rsidRPr="00B135A9">
        <w:rPr>
          <w:rFonts w:cs="Arial"/>
        </w:rPr>
        <w:t>f</w:t>
      </w:r>
      <w:r w:rsidRPr="00B135A9">
        <w:rPr>
          <w:rFonts w:cs="Arial"/>
          <w:spacing w:val="20"/>
        </w:rPr>
        <w:t xml:space="preserve"> </w:t>
      </w:r>
      <w:r w:rsidRPr="00B135A9">
        <w:rPr>
          <w:rFonts w:cs="Arial"/>
          <w:spacing w:val="-3"/>
        </w:rPr>
        <w:t>u</w:t>
      </w:r>
      <w:r w:rsidRPr="00B135A9">
        <w:rPr>
          <w:rFonts w:cs="Arial"/>
          <w:spacing w:val="-2"/>
        </w:rPr>
        <w:t>t</w:t>
      </w:r>
      <w:r w:rsidRPr="00B135A9">
        <w:rPr>
          <w:rFonts w:cs="Arial"/>
        </w:rPr>
        <w:t>most</w:t>
      </w:r>
      <w:r w:rsidRPr="00B135A9">
        <w:rPr>
          <w:rFonts w:cs="Arial"/>
          <w:spacing w:val="18"/>
        </w:rPr>
        <w:t xml:space="preserve"> </w:t>
      </w:r>
      <w:r w:rsidRPr="00B135A9">
        <w:rPr>
          <w:rFonts w:cs="Arial"/>
          <w:spacing w:val="-4"/>
        </w:rPr>
        <w:t>i</w:t>
      </w:r>
      <w:r w:rsidRPr="00B135A9">
        <w:rPr>
          <w:rFonts w:cs="Arial"/>
        </w:rPr>
        <w:t>mp</w:t>
      </w:r>
      <w:r w:rsidRPr="00B135A9">
        <w:rPr>
          <w:rFonts w:cs="Arial"/>
          <w:spacing w:val="-1"/>
        </w:rPr>
        <w:t>o</w:t>
      </w:r>
      <w:r w:rsidRPr="00B135A9">
        <w:rPr>
          <w:rFonts w:cs="Arial"/>
          <w:spacing w:val="-2"/>
        </w:rPr>
        <w:t>r</w:t>
      </w:r>
      <w:r w:rsidRPr="00B135A9">
        <w:rPr>
          <w:rFonts w:cs="Arial"/>
        </w:rPr>
        <w:t>ta</w:t>
      </w:r>
      <w:r w:rsidRPr="00B135A9">
        <w:rPr>
          <w:rFonts w:cs="Arial"/>
          <w:spacing w:val="-1"/>
        </w:rPr>
        <w:t>n</w:t>
      </w:r>
      <w:r w:rsidRPr="00B135A9">
        <w:rPr>
          <w:rFonts w:cs="Arial"/>
        </w:rPr>
        <w:t>ce</w:t>
      </w:r>
      <w:r w:rsidRPr="00B135A9">
        <w:rPr>
          <w:rFonts w:cs="Arial"/>
          <w:spacing w:val="17"/>
        </w:rPr>
        <w:t xml:space="preserve"> </w:t>
      </w:r>
      <w:r w:rsidRPr="00B135A9">
        <w:rPr>
          <w:rFonts w:cs="Arial"/>
          <w:spacing w:val="-2"/>
        </w:rPr>
        <w:t>i</w:t>
      </w:r>
      <w:r w:rsidRPr="00B135A9">
        <w:rPr>
          <w:rFonts w:cs="Arial"/>
        </w:rPr>
        <w:t>n</w:t>
      </w:r>
      <w:r w:rsidRPr="00B135A9">
        <w:rPr>
          <w:rFonts w:cs="Arial"/>
          <w:spacing w:val="17"/>
        </w:rPr>
        <w:t xml:space="preserve"> </w:t>
      </w:r>
      <w:r w:rsidRPr="00B135A9">
        <w:rPr>
          <w:rFonts w:cs="Arial"/>
        </w:rPr>
        <w:t>e</w:t>
      </w:r>
      <w:r w:rsidRPr="00B135A9">
        <w:rPr>
          <w:rFonts w:cs="Arial"/>
          <w:spacing w:val="-1"/>
        </w:rPr>
        <w:t>n</w:t>
      </w:r>
      <w:r w:rsidRPr="00B135A9">
        <w:rPr>
          <w:rFonts w:cs="Arial"/>
        </w:rPr>
        <w:t>s</w:t>
      </w:r>
      <w:r w:rsidRPr="00B135A9">
        <w:rPr>
          <w:rFonts w:cs="Arial"/>
          <w:spacing w:val="-3"/>
        </w:rPr>
        <w:t>u</w:t>
      </w:r>
      <w:r w:rsidRPr="00B135A9">
        <w:rPr>
          <w:rFonts w:cs="Arial"/>
        </w:rPr>
        <w:t>r</w:t>
      </w:r>
      <w:r w:rsidRPr="00B135A9">
        <w:rPr>
          <w:rFonts w:cs="Arial"/>
          <w:spacing w:val="-2"/>
        </w:rPr>
        <w:t>i</w:t>
      </w:r>
      <w:r w:rsidRPr="00B135A9">
        <w:rPr>
          <w:rFonts w:cs="Arial"/>
        </w:rPr>
        <w:t>ng</w:t>
      </w:r>
      <w:r w:rsidRPr="00B135A9">
        <w:rPr>
          <w:rFonts w:cs="Arial"/>
          <w:spacing w:val="19"/>
        </w:rPr>
        <w:t xml:space="preserve"> </w:t>
      </w:r>
      <w:r w:rsidRPr="00B135A9">
        <w:rPr>
          <w:rFonts w:cs="Arial"/>
        </w:rPr>
        <w:t>b</w:t>
      </w:r>
      <w:r w:rsidRPr="00B135A9">
        <w:rPr>
          <w:rFonts w:cs="Arial"/>
          <w:spacing w:val="-1"/>
        </w:rPr>
        <w:t>e</w:t>
      </w:r>
      <w:r w:rsidRPr="00B135A9">
        <w:rPr>
          <w:rFonts w:cs="Arial"/>
          <w:spacing w:val="-3"/>
        </w:rPr>
        <w:t>s</w:t>
      </w:r>
      <w:r w:rsidRPr="00B135A9">
        <w:rPr>
          <w:rFonts w:cs="Arial"/>
        </w:rPr>
        <w:t>t</w:t>
      </w:r>
      <w:r w:rsidRPr="00B135A9">
        <w:rPr>
          <w:rFonts w:cs="Arial"/>
          <w:spacing w:val="18"/>
        </w:rPr>
        <w:t xml:space="preserve"> </w:t>
      </w:r>
      <w:r w:rsidRPr="00B135A9">
        <w:rPr>
          <w:rFonts w:cs="Arial"/>
        </w:rPr>
        <w:t>p</w:t>
      </w:r>
      <w:r w:rsidRPr="00B135A9">
        <w:rPr>
          <w:rFonts w:cs="Arial"/>
          <w:spacing w:val="-1"/>
        </w:rPr>
        <w:t>o</w:t>
      </w:r>
      <w:r w:rsidRPr="00B135A9">
        <w:rPr>
          <w:rFonts w:cs="Arial"/>
        </w:rPr>
        <w:t>ss</w:t>
      </w:r>
      <w:r w:rsidRPr="00B135A9">
        <w:rPr>
          <w:rFonts w:cs="Arial"/>
          <w:spacing w:val="-2"/>
        </w:rPr>
        <w:t>i</w:t>
      </w:r>
      <w:r w:rsidRPr="00B135A9">
        <w:rPr>
          <w:rFonts w:cs="Arial"/>
        </w:rPr>
        <w:t>b</w:t>
      </w:r>
      <w:r w:rsidRPr="00B135A9">
        <w:rPr>
          <w:rFonts w:cs="Arial"/>
          <w:spacing w:val="-2"/>
        </w:rPr>
        <w:t>l</w:t>
      </w:r>
      <w:r w:rsidRPr="00B135A9">
        <w:rPr>
          <w:rFonts w:cs="Arial"/>
        </w:rPr>
        <w:t xml:space="preserve">e </w:t>
      </w:r>
      <w:r w:rsidRPr="00B135A9">
        <w:rPr>
          <w:rFonts w:cs="Arial"/>
          <w:spacing w:val="1"/>
        </w:rPr>
        <w:t>q</w:t>
      </w:r>
      <w:r w:rsidRPr="00B135A9">
        <w:rPr>
          <w:rFonts w:cs="Arial"/>
        </w:rPr>
        <w:t>u</w:t>
      </w:r>
      <w:r w:rsidRPr="00B135A9">
        <w:rPr>
          <w:rFonts w:cs="Arial"/>
          <w:spacing w:val="-1"/>
        </w:rPr>
        <w:t>a</w:t>
      </w:r>
      <w:r w:rsidRPr="00B135A9">
        <w:rPr>
          <w:rFonts w:cs="Arial"/>
          <w:spacing w:val="-2"/>
        </w:rPr>
        <w:t>li</w:t>
      </w:r>
      <w:r w:rsidRPr="00B135A9">
        <w:rPr>
          <w:rFonts w:cs="Arial"/>
        </w:rPr>
        <w:t>ty</w:t>
      </w:r>
      <w:r w:rsidRPr="00B135A9">
        <w:rPr>
          <w:rFonts w:cs="Arial"/>
          <w:spacing w:val="5"/>
        </w:rPr>
        <w:t xml:space="preserve"> </w:t>
      </w:r>
      <w:r w:rsidRPr="00B135A9">
        <w:rPr>
          <w:rFonts w:cs="Arial"/>
          <w:spacing w:val="-3"/>
        </w:rPr>
        <w:t>o</w:t>
      </w:r>
      <w:r w:rsidRPr="00B135A9">
        <w:rPr>
          <w:rFonts w:cs="Arial"/>
        </w:rPr>
        <w:t>f</w:t>
      </w:r>
      <w:r w:rsidRPr="00B135A9">
        <w:rPr>
          <w:rFonts w:cs="Arial"/>
          <w:spacing w:val="11"/>
        </w:rPr>
        <w:t xml:space="preserve"> </w:t>
      </w:r>
      <w:r w:rsidRPr="00B135A9">
        <w:rPr>
          <w:rFonts w:cs="Arial"/>
          <w:spacing w:val="-2"/>
        </w:rPr>
        <w:t>l</w:t>
      </w:r>
      <w:r w:rsidRPr="00B135A9">
        <w:rPr>
          <w:rFonts w:cs="Arial"/>
          <w:spacing w:val="-4"/>
        </w:rPr>
        <w:t>i</w:t>
      </w:r>
      <w:r w:rsidRPr="00B135A9">
        <w:rPr>
          <w:rFonts w:cs="Arial"/>
          <w:spacing w:val="3"/>
        </w:rPr>
        <w:t>f</w:t>
      </w:r>
      <w:r w:rsidRPr="00B135A9">
        <w:rPr>
          <w:rFonts w:cs="Arial"/>
        </w:rPr>
        <w:t>e</w:t>
      </w:r>
      <w:r w:rsidRPr="00B135A9">
        <w:rPr>
          <w:rFonts w:cs="Arial"/>
          <w:spacing w:val="7"/>
        </w:rPr>
        <w:t xml:space="preserve"> </w:t>
      </w:r>
      <w:r w:rsidRPr="00B135A9">
        <w:rPr>
          <w:rFonts w:cs="Arial"/>
          <w:spacing w:val="-2"/>
        </w:rPr>
        <w:t>i</w:t>
      </w:r>
      <w:r w:rsidRPr="00B135A9">
        <w:rPr>
          <w:rFonts w:cs="Arial"/>
        </w:rPr>
        <w:t>n</w:t>
      </w:r>
      <w:r w:rsidRPr="00B135A9">
        <w:rPr>
          <w:rFonts w:cs="Arial"/>
          <w:spacing w:val="7"/>
        </w:rPr>
        <w:t xml:space="preserve"> </w:t>
      </w:r>
      <w:r w:rsidRPr="00B135A9">
        <w:rPr>
          <w:rFonts w:cs="Arial"/>
          <w:spacing w:val="-2"/>
        </w:rPr>
        <w:t>i</w:t>
      </w:r>
      <w:r w:rsidRPr="00B135A9">
        <w:rPr>
          <w:rFonts w:cs="Arial"/>
        </w:rPr>
        <w:t>n</w:t>
      </w:r>
      <w:r w:rsidRPr="00B135A9">
        <w:rPr>
          <w:rFonts w:cs="Arial"/>
          <w:spacing w:val="-1"/>
        </w:rPr>
        <w:t>d</w:t>
      </w:r>
      <w:r w:rsidRPr="00B135A9">
        <w:rPr>
          <w:rFonts w:cs="Arial"/>
          <w:spacing w:val="-2"/>
        </w:rPr>
        <w:t>i</w:t>
      </w:r>
      <w:r w:rsidRPr="00B135A9">
        <w:rPr>
          <w:rFonts w:cs="Arial"/>
        </w:rPr>
        <w:t>v</w:t>
      </w:r>
      <w:r w:rsidRPr="00B135A9">
        <w:rPr>
          <w:rFonts w:cs="Arial"/>
          <w:spacing w:val="-2"/>
        </w:rPr>
        <w:t>i</w:t>
      </w:r>
      <w:r w:rsidRPr="00B135A9">
        <w:rPr>
          <w:rFonts w:cs="Arial"/>
        </w:rPr>
        <w:t>d</w:t>
      </w:r>
      <w:r w:rsidRPr="00B135A9">
        <w:rPr>
          <w:rFonts w:cs="Arial"/>
          <w:spacing w:val="-1"/>
        </w:rPr>
        <w:t>u</w:t>
      </w:r>
      <w:r w:rsidRPr="00B135A9">
        <w:rPr>
          <w:rFonts w:cs="Arial"/>
          <w:spacing w:val="1"/>
        </w:rPr>
        <w:t>a</w:t>
      </w:r>
      <w:r w:rsidRPr="00B135A9">
        <w:rPr>
          <w:rFonts w:cs="Arial"/>
          <w:spacing w:val="-2"/>
        </w:rPr>
        <w:t>l</w:t>
      </w:r>
      <w:r w:rsidRPr="00B135A9">
        <w:rPr>
          <w:rFonts w:cs="Arial"/>
        </w:rPr>
        <w:t>s</w:t>
      </w:r>
      <w:r w:rsidRPr="00B135A9">
        <w:rPr>
          <w:rFonts w:cs="Arial"/>
          <w:spacing w:val="8"/>
        </w:rPr>
        <w:t xml:space="preserve"> </w:t>
      </w:r>
      <w:r w:rsidRPr="00B135A9">
        <w:rPr>
          <w:rFonts w:cs="Arial"/>
          <w:spacing w:val="3"/>
        </w:rPr>
        <w:t>f</w:t>
      </w:r>
      <w:r w:rsidRPr="00B135A9">
        <w:rPr>
          <w:rFonts w:cs="Arial"/>
          <w:spacing w:val="-3"/>
        </w:rPr>
        <w:t>o</w:t>
      </w:r>
      <w:r w:rsidRPr="00B135A9">
        <w:rPr>
          <w:rFonts w:cs="Arial"/>
        </w:rPr>
        <w:t>r</w:t>
      </w:r>
      <w:r w:rsidRPr="00B135A9">
        <w:rPr>
          <w:rFonts w:cs="Arial"/>
          <w:spacing w:val="8"/>
        </w:rPr>
        <w:t xml:space="preserve"> </w:t>
      </w:r>
      <w:r w:rsidRPr="00B135A9">
        <w:rPr>
          <w:rFonts w:cs="Arial"/>
          <w:spacing w:val="-4"/>
        </w:rPr>
        <w:t>w</w:t>
      </w:r>
      <w:r w:rsidRPr="00B135A9">
        <w:rPr>
          <w:rFonts w:cs="Arial"/>
        </w:rPr>
        <w:t>h</w:t>
      </w:r>
      <w:r w:rsidRPr="00B135A9">
        <w:rPr>
          <w:rFonts w:cs="Arial"/>
          <w:spacing w:val="-1"/>
        </w:rPr>
        <w:t>o</w:t>
      </w:r>
      <w:r w:rsidRPr="00B135A9">
        <w:rPr>
          <w:rFonts w:cs="Arial"/>
        </w:rPr>
        <w:t>m</w:t>
      </w:r>
      <w:r w:rsidRPr="00B135A9">
        <w:rPr>
          <w:rFonts w:cs="Arial"/>
          <w:spacing w:val="8"/>
        </w:rPr>
        <w:t xml:space="preserve"> </w:t>
      </w:r>
      <w:r w:rsidRPr="00B135A9">
        <w:rPr>
          <w:rFonts w:cs="Arial"/>
        </w:rPr>
        <w:t>cure</w:t>
      </w:r>
      <w:r w:rsidRPr="00B135A9">
        <w:rPr>
          <w:rFonts w:cs="Arial"/>
          <w:spacing w:val="8"/>
        </w:rPr>
        <w:t xml:space="preserve"> </w:t>
      </w:r>
      <w:r w:rsidRPr="00B135A9">
        <w:rPr>
          <w:rFonts w:cs="Arial"/>
          <w:spacing w:val="-2"/>
        </w:rPr>
        <w:t>i</w:t>
      </w:r>
      <w:r w:rsidRPr="00B135A9">
        <w:rPr>
          <w:rFonts w:cs="Arial"/>
        </w:rPr>
        <w:t>s</w:t>
      </w:r>
      <w:r w:rsidRPr="00B135A9">
        <w:rPr>
          <w:rFonts w:cs="Arial"/>
          <w:spacing w:val="8"/>
        </w:rPr>
        <w:t xml:space="preserve"> </w:t>
      </w:r>
      <w:r w:rsidRPr="00B135A9">
        <w:rPr>
          <w:rFonts w:cs="Arial"/>
        </w:rPr>
        <w:t>n</w:t>
      </w:r>
      <w:r w:rsidRPr="00B135A9">
        <w:rPr>
          <w:rFonts w:cs="Arial"/>
          <w:spacing w:val="-4"/>
        </w:rPr>
        <w:t>o</w:t>
      </w:r>
      <w:r w:rsidRPr="00B135A9">
        <w:rPr>
          <w:rFonts w:cs="Arial"/>
        </w:rPr>
        <w:t>t</w:t>
      </w:r>
      <w:r w:rsidRPr="00B135A9">
        <w:rPr>
          <w:rFonts w:cs="Arial"/>
          <w:spacing w:val="9"/>
        </w:rPr>
        <w:t xml:space="preserve"> </w:t>
      </w:r>
      <w:r w:rsidRPr="00B135A9">
        <w:rPr>
          <w:rFonts w:cs="Arial"/>
          <w:spacing w:val="-3"/>
        </w:rPr>
        <w:t>p</w:t>
      </w:r>
      <w:r w:rsidRPr="00B135A9">
        <w:rPr>
          <w:rFonts w:cs="Arial"/>
        </w:rPr>
        <w:t>oss</w:t>
      </w:r>
      <w:r w:rsidRPr="00B135A9">
        <w:rPr>
          <w:rFonts w:cs="Arial"/>
          <w:spacing w:val="-2"/>
        </w:rPr>
        <w:t>i</w:t>
      </w:r>
      <w:r w:rsidRPr="00B135A9">
        <w:rPr>
          <w:rFonts w:cs="Arial"/>
        </w:rPr>
        <w:t>b</w:t>
      </w:r>
      <w:r w:rsidRPr="00B135A9">
        <w:rPr>
          <w:rFonts w:cs="Arial"/>
          <w:spacing w:val="4"/>
        </w:rPr>
        <w:t>l</w:t>
      </w:r>
      <w:r w:rsidRPr="00B135A9">
        <w:rPr>
          <w:rFonts w:cs="Arial"/>
          <w:spacing w:val="-1"/>
        </w:rPr>
        <w:t>e</w:t>
      </w:r>
      <w:r w:rsidRPr="00B135A9">
        <w:rPr>
          <w:rFonts w:cs="Arial"/>
          <w:color w:val="FF0000"/>
        </w:rPr>
        <w:t>.</w:t>
      </w:r>
      <w:r w:rsidRPr="00B135A9">
        <w:rPr>
          <w:rFonts w:cs="Arial"/>
          <w:color w:val="FF0000"/>
          <w:spacing w:val="9"/>
        </w:rPr>
        <w:t xml:space="preserve"> </w:t>
      </w:r>
      <w:r w:rsidRPr="00B135A9">
        <w:rPr>
          <w:rFonts w:cs="Arial"/>
          <w:color w:val="000000"/>
          <w:spacing w:val="-1"/>
        </w:rPr>
        <w:t>S</w:t>
      </w:r>
      <w:r w:rsidRPr="00B135A9">
        <w:rPr>
          <w:rFonts w:cs="Arial"/>
          <w:color w:val="000000"/>
          <w:spacing w:val="-3"/>
        </w:rPr>
        <w:t>y</w:t>
      </w:r>
      <w:r w:rsidRPr="00B135A9">
        <w:rPr>
          <w:rFonts w:cs="Arial"/>
          <w:color w:val="000000"/>
        </w:rPr>
        <w:t>mptom</w:t>
      </w:r>
      <w:r w:rsidRPr="00B135A9">
        <w:rPr>
          <w:rFonts w:cs="Arial"/>
          <w:color w:val="000000"/>
          <w:spacing w:val="9"/>
        </w:rPr>
        <w:t xml:space="preserve"> </w:t>
      </w:r>
      <w:r w:rsidRPr="00B135A9">
        <w:rPr>
          <w:rFonts w:cs="Arial"/>
          <w:color w:val="000000"/>
        </w:rPr>
        <w:t>co</w:t>
      </w:r>
      <w:r w:rsidRPr="00B135A9">
        <w:rPr>
          <w:rFonts w:cs="Arial"/>
          <w:color w:val="000000"/>
          <w:spacing w:val="-4"/>
        </w:rPr>
        <w:t>n</w:t>
      </w:r>
      <w:r w:rsidRPr="00B135A9">
        <w:rPr>
          <w:rFonts w:cs="Arial"/>
          <w:color w:val="000000"/>
        </w:rPr>
        <w:t>tr</w:t>
      </w:r>
      <w:r w:rsidRPr="00B135A9">
        <w:rPr>
          <w:rFonts w:cs="Arial"/>
          <w:color w:val="000000"/>
          <w:spacing w:val="-3"/>
        </w:rPr>
        <w:t>o</w:t>
      </w:r>
      <w:r w:rsidRPr="00B135A9">
        <w:rPr>
          <w:rFonts w:cs="Arial"/>
          <w:color w:val="000000"/>
        </w:rPr>
        <w:t>l</w:t>
      </w:r>
      <w:r w:rsidRPr="00B135A9">
        <w:rPr>
          <w:rFonts w:cs="Arial"/>
          <w:color w:val="000000"/>
          <w:spacing w:val="7"/>
        </w:rPr>
        <w:t xml:space="preserve"> </w:t>
      </w:r>
      <w:r w:rsidRPr="00B135A9">
        <w:rPr>
          <w:rFonts w:cs="Arial"/>
          <w:color w:val="000000"/>
        </w:rPr>
        <w:t>a</w:t>
      </w:r>
      <w:r w:rsidRPr="00B135A9">
        <w:rPr>
          <w:rFonts w:cs="Arial"/>
          <w:color w:val="000000"/>
          <w:spacing w:val="-1"/>
        </w:rPr>
        <w:t>n</w:t>
      </w:r>
      <w:r w:rsidRPr="00B135A9">
        <w:rPr>
          <w:rFonts w:cs="Arial"/>
          <w:color w:val="000000"/>
        </w:rPr>
        <w:t>d</w:t>
      </w:r>
      <w:r w:rsidRPr="00B135A9">
        <w:rPr>
          <w:rFonts w:cs="Arial"/>
          <w:color w:val="000000"/>
          <w:spacing w:val="7"/>
        </w:rPr>
        <w:t xml:space="preserve"> </w:t>
      </w:r>
      <w:r w:rsidRPr="00B135A9">
        <w:rPr>
          <w:rFonts w:cs="Arial"/>
          <w:color w:val="000000"/>
        </w:rPr>
        <w:t>other</w:t>
      </w:r>
      <w:r w:rsidRPr="00B135A9">
        <w:rPr>
          <w:rFonts w:cs="Arial"/>
          <w:color w:val="000000"/>
          <w:spacing w:val="8"/>
        </w:rPr>
        <w:t xml:space="preserve"> </w:t>
      </w:r>
      <w:r w:rsidRPr="00B135A9">
        <w:rPr>
          <w:rFonts w:cs="Arial"/>
          <w:color w:val="000000"/>
          <w:spacing w:val="-2"/>
        </w:rPr>
        <w:t>i</w:t>
      </w:r>
      <w:r w:rsidRPr="00B135A9">
        <w:rPr>
          <w:rFonts w:cs="Arial"/>
          <w:color w:val="000000"/>
        </w:rPr>
        <w:t>ssu</w:t>
      </w:r>
      <w:r w:rsidRPr="00B135A9">
        <w:rPr>
          <w:rFonts w:cs="Arial"/>
          <w:color w:val="000000"/>
          <w:spacing w:val="-4"/>
        </w:rPr>
        <w:t>e</w:t>
      </w:r>
      <w:r w:rsidRPr="00B135A9">
        <w:rPr>
          <w:rFonts w:cs="Arial"/>
          <w:color w:val="000000"/>
        </w:rPr>
        <w:t>s sh</w:t>
      </w:r>
      <w:r w:rsidRPr="00B135A9">
        <w:rPr>
          <w:rFonts w:cs="Arial"/>
          <w:color w:val="000000"/>
          <w:spacing w:val="-1"/>
        </w:rPr>
        <w:t>o</w:t>
      </w:r>
      <w:r w:rsidRPr="00B135A9">
        <w:rPr>
          <w:rFonts w:cs="Arial"/>
          <w:color w:val="000000"/>
        </w:rPr>
        <w:t>u</w:t>
      </w:r>
      <w:r w:rsidRPr="00B135A9">
        <w:rPr>
          <w:rFonts w:cs="Arial"/>
          <w:color w:val="000000"/>
          <w:spacing w:val="-2"/>
        </w:rPr>
        <w:t>l</w:t>
      </w:r>
      <w:r w:rsidRPr="00B135A9">
        <w:rPr>
          <w:rFonts w:cs="Arial"/>
          <w:color w:val="000000"/>
        </w:rPr>
        <w:t>d</w:t>
      </w:r>
      <w:r w:rsidRPr="00B135A9">
        <w:rPr>
          <w:rFonts w:cs="Arial"/>
          <w:color w:val="000000"/>
          <w:spacing w:val="12"/>
        </w:rPr>
        <w:t xml:space="preserve"> </w:t>
      </w:r>
      <w:r w:rsidRPr="00B135A9">
        <w:rPr>
          <w:rFonts w:cs="Arial"/>
          <w:color w:val="000000"/>
        </w:rPr>
        <w:t>be</w:t>
      </w:r>
      <w:r w:rsidRPr="00B135A9">
        <w:rPr>
          <w:rFonts w:cs="Arial"/>
          <w:color w:val="000000"/>
          <w:spacing w:val="12"/>
        </w:rPr>
        <w:t xml:space="preserve"> </w:t>
      </w:r>
      <w:r w:rsidRPr="00B135A9">
        <w:rPr>
          <w:rFonts w:cs="Arial"/>
          <w:color w:val="000000"/>
        </w:rPr>
        <w:t>a</w:t>
      </w:r>
      <w:r w:rsidRPr="00B135A9">
        <w:rPr>
          <w:rFonts w:cs="Arial"/>
          <w:color w:val="000000"/>
          <w:spacing w:val="-1"/>
        </w:rPr>
        <w:t>p</w:t>
      </w:r>
      <w:r w:rsidRPr="00B135A9">
        <w:rPr>
          <w:rFonts w:cs="Arial"/>
          <w:color w:val="000000"/>
        </w:rPr>
        <w:t>proach</w:t>
      </w:r>
      <w:r w:rsidRPr="00B135A9">
        <w:rPr>
          <w:rFonts w:cs="Arial"/>
          <w:color w:val="000000"/>
          <w:spacing w:val="-1"/>
        </w:rPr>
        <w:t>e</w:t>
      </w:r>
      <w:r w:rsidRPr="00B135A9">
        <w:rPr>
          <w:rFonts w:cs="Arial"/>
          <w:color w:val="000000"/>
        </w:rPr>
        <w:t>d</w:t>
      </w:r>
      <w:r w:rsidRPr="00B135A9">
        <w:rPr>
          <w:rFonts w:cs="Arial"/>
          <w:color w:val="000000"/>
          <w:spacing w:val="12"/>
        </w:rPr>
        <w:t xml:space="preserve"> </w:t>
      </w:r>
      <w:r w:rsidRPr="00B135A9">
        <w:rPr>
          <w:rFonts w:cs="Arial"/>
          <w:color w:val="000000"/>
          <w:spacing w:val="-2"/>
        </w:rPr>
        <w:t>i</w:t>
      </w:r>
      <w:r w:rsidRPr="00B135A9">
        <w:rPr>
          <w:rFonts w:cs="Arial"/>
          <w:color w:val="000000"/>
        </w:rPr>
        <w:t>n</w:t>
      </w:r>
      <w:r w:rsidRPr="00B135A9">
        <w:rPr>
          <w:rFonts w:cs="Arial"/>
          <w:color w:val="000000"/>
          <w:spacing w:val="10"/>
        </w:rPr>
        <w:t xml:space="preserve"> </w:t>
      </w:r>
      <w:r w:rsidRPr="00B135A9">
        <w:rPr>
          <w:rFonts w:cs="Arial"/>
          <w:color w:val="000000"/>
        </w:rPr>
        <w:t>a</w:t>
      </w:r>
      <w:r w:rsidRPr="00B135A9">
        <w:rPr>
          <w:rFonts w:cs="Arial"/>
          <w:color w:val="000000"/>
          <w:spacing w:val="12"/>
        </w:rPr>
        <w:t xml:space="preserve"> </w:t>
      </w:r>
      <w:r w:rsidRPr="00B135A9">
        <w:rPr>
          <w:rFonts w:cs="Arial"/>
          <w:color w:val="000000"/>
        </w:rPr>
        <w:t>h</w:t>
      </w:r>
      <w:r w:rsidRPr="00B135A9">
        <w:rPr>
          <w:rFonts w:cs="Arial"/>
          <w:color w:val="000000"/>
          <w:spacing w:val="-1"/>
        </w:rPr>
        <w:t>o</w:t>
      </w:r>
      <w:r w:rsidRPr="00B135A9">
        <w:rPr>
          <w:rFonts w:cs="Arial"/>
          <w:color w:val="000000"/>
          <w:spacing w:val="-2"/>
        </w:rPr>
        <w:t>li</w:t>
      </w:r>
      <w:r w:rsidRPr="00B135A9">
        <w:rPr>
          <w:rFonts w:cs="Arial"/>
          <w:color w:val="000000"/>
        </w:rPr>
        <w:t>st</w:t>
      </w:r>
      <w:r w:rsidRPr="00B135A9">
        <w:rPr>
          <w:rFonts w:cs="Arial"/>
          <w:color w:val="000000"/>
          <w:spacing w:val="-2"/>
        </w:rPr>
        <w:t>i</w:t>
      </w:r>
      <w:r w:rsidRPr="00B135A9">
        <w:rPr>
          <w:rFonts w:cs="Arial"/>
          <w:color w:val="000000"/>
        </w:rPr>
        <w:t>c</w:t>
      </w:r>
      <w:r w:rsidRPr="00B135A9">
        <w:rPr>
          <w:rFonts w:cs="Arial"/>
          <w:color w:val="000000"/>
          <w:spacing w:val="13"/>
        </w:rPr>
        <w:t xml:space="preserve"> </w:t>
      </w:r>
      <w:r w:rsidRPr="00B135A9">
        <w:rPr>
          <w:rFonts w:cs="Arial"/>
          <w:color w:val="000000"/>
          <w:spacing w:val="-4"/>
        </w:rPr>
        <w:t>w</w:t>
      </w:r>
      <w:r w:rsidRPr="00B135A9">
        <w:rPr>
          <w:rFonts w:cs="Arial"/>
          <w:color w:val="000000"/>
          <w:spacing w:val="1"/>
        </w:rPr>
        <w:t>a</w:t>
      </w:r>
      <w:r w:rsidRPr="00B135A9">
        <w:rPr>
          <w:rFonts w:cs="Arial"/>
          <w:color w:val="000000"/>
          <w:spacing w:val="-3"/>
        </w:rPr>
        <w:t>y</w:t>
      </w:r>
      <w:r w:rsidRPr="00B135A9">
        <w:rPr>
          <w:rFonts w:cs="Arial"/>
          <w:color w:val="000000"/>
        </w:rPr>
        <w:t>,</w:t>
      </w:r>
      <w:r w:rsidRPr="00B135A9">
        <w:rPr>
          <w:rFonts w:cs="Arial"/>
          <w:color w:val="000000"/>
          <w:spacing w:val="16"/>
        </w:rPr>
        <w:t xml:space="preserve"> </w:t>
      </w:r>
      <w:r w:rsidRPr="00B135A9">
        <w:rPr>
          <w:rFonts w:cs="Arial"/>
          <w:color w:val="000000"/>
        </w:rPr>
        <w:t>ta</w:t>
      </w:r>
      <w:r w:rsidRPr="00B135A9">
        <w:rPr>
          <w:rFonts w:cs="Arial"/>
          <w:color w:val="000000"/>
          <w:spacing w:val="1"/>
        </w:rPr>
        <w:t>k</w:t>
      </w:r>
      <w:r w:rsidRPr="00B135A9">
        <w:rPr>
          <w:rFonts w:cs="Arial"/>
          <w:color w:val="000000"/>
          <w:spacing w:val="-2"/>
        </w:rPr>
        <w:t>i</w:t>
      </w:r>
      <w:r w:rsidRPr="00B135A9">
        <w:rPr>
          <w:rFonts w:cs="Arial"/>
          <w:color w:val="000000"/>
          <w:spacing w:val="-3"/>
        </w:rPr>
        <w:t>n</w:t>
      </w:r>
      <w:r w:rsidRPr="00B135A9">
        <w:rPr>
          <w:rFonts w:cs="Arial"/>
          <w:color w:val="000000"/>
        </w:rPr>
        <w:t>g</w:t>
      </w:r>
      <w:r w:rsidRPr="00B135A9">
        <w:rPr>
          <w:rFonts w:cs="Arial"/>
          <w:color w:val="000000"/>
          <w:spacing w:val="14"/>
        </w:rPr>
        <w:t xml:space="preserve"> </w:t>
      </w:r>
      <w:r w:rsidRPr="00B135A9">
        <w:rPr>
          <w:rFonts w:cs="Arial"/>
          <w:color w:val="000000"/>
          <w:spacing w:val="-2"/>
        </w:rPr>
        <w:t>i</w:t>
      </w:r>
      <w:r w:rsidRPr="00B135A9">
        <w:rPr>
          <w:rFonts w:cs="Arial"/>
          <w:color w:val="000000"/>
        </w:rPr>
        <w:t>n</w:t>
      </w:r>
      <w:r w:rsidRPr="00B135A9">
        <w:rPr>
          <w:rFonts w:cs="Arial"/>
          <w:color w:val="000000"/>
          <w:spacing w:val="-2"/>
        </w:rPr>
        <w:t>t</w:t>
      </w:r>
      <w:r w:rsidRPr="00B135A9">
        <w:rPr>
          <w:rFonts w:cs="Arial"/>
          <w:color w:val="000000"/>
        </w:rPr>
        <w:t>o</w:t>
      </w:r>
      <w:r w:rsidRPr="00B135A9">
        <w:rPr>
          <w:rFonts w:cs="Arial"/>
          <w:color w:val="000000"/>
          <w:spacing w:val="12"/>
        </w:rPr>
        <w:t xml:space="preserve"> </w:t>
      </w:r>
      <w:r w:rsidRPr="00B135A9">
        <w:rPr>
          <w:rFonts w:cs="Arial"/>
          <w:color w:val="000000"/>
        </w:rPr>
        <w:t>acc</w:t>
      </w:r>
      <w:r w:rsidRPr="00B135A9">
        <w:rPr>
          <w:rFonts w:cs="Arial"/>
          <w:color w:val="000000"/>
          <w:spacing w:val="-1"/>
        </w:rPr>
        <w:t>o</w:t>
      </w:r>
      <w:r w:rsidRPr="00B135A9">
        <w:rPr>
          <w:rFonts w:cs="Arial"/>
          <w:color w:val="000000"/>
        </w:rPr>
        <w:t>u</w:t>
      </w:r>
      <w:r w:rsidRPr="00B135A9">
        <w:rPr>
          <w:rFonts w:cs="Arial"/>
          <w:color w:val="000000"/>
          <w:spacing w:val="-1"/>
        </w:rPr>
        <w:t>n</w:t>
      </w:r>
      <w:r w:rsidRPr="00B135A9">
        <w:rPr>
          <w:rFonts w:cs="Arial"/>
          <w:color w:val="000000"/>
        </w:rPr>
        <w:t>t</w:t>
      </w:r>
      <w:r w:rsidRPr="00B135A9">
        <w:rPr>
          <w:rFonts w:cs="Arial"/>
          <w:color w:val="000000"/>
          <w:spacing w:val="13"/>
        </w:rPr>
        <w:t xml:space="preserve"> </w:t>
      </w:r>
      <w:r w:rsidRPr="00B135A9">
        <w:rPr>
          <w:rFonts w:cs="Arial"/>
          <w:color w:val="000000"/>
        </w:rPr>
        <w:t>n</w:t>
      </w:r>
      <w:r w:rsidRPr="00B135A9">
        <w:rPr>
          <w:rFonts w:cs="Arial"/>
          <w:color w:val="000000"/>
          <w:spacing w:val="-4"/>
        </w:rPr>
        <w:t>o</w:t>
      </w:r>
      <w:r w:rsidRPr="00B135A9">
        <w:rPr>
          <w:rFonts w:cs="Arial"/>
          <w:color w:val="000000"/>
        </w:rPr>
        <w:t>t</w:t>
      </w:r>
      <w:r w:rsidRPr="00B135A9">
        <w:rPr>
          <w:rFonts w:cs="Arial"/>
          <w:color w:val="000000"/>
          <w:spacing w:val="13"/>
        </w:rPr>
        <w:t xml:space="preserve"> </w:t>
      </w:r>
      <w:r w:rsidRPr="00B135A9">
        <w:rPr>
          <w:rFonts w:cs="Arial"/>
          <w:color w:val="000000"/>
        </w:rPr>
        <w:t>o</w:t>
      </w:r>
      <w:r w:rsidRPr="00B135A9">
        <w:rPr>
          <w:rFonts w:cs="Arial"/>
          <w:color w:val="000000"/>
          <w:spacing w:val="-1"/>
        </w:rPr>
        <w:t>n</w:t>
      </w:r>
      <w:r w:rsidRPr="00B135A9">
        <w:rPr>
          <w:rFonts w:cs="Arial"/>
          <w:color w:val="000000"/>
          <w:spacing w:val="-2"/>
        </w:rPr>
        <w:t>l</w:t>
      </w:r>
      <w:r w:rsidRPr="00B135A9">
        <w:rPr>
          <w:rFonts w:cs="Arial"/>
          <w:color w:val="000000"/>
        </w:rPr>
        <w:t>y</w:t>
      </w:r>
      <w:r w:rsidRPr="00B135A9">
        <w:rPr>
          <w:rFonts w:cs="Arial"/>
          <w:color w:val="000000"/>
          <w:spacing w:val="10"/>
        </w:rPr>
        <w:t xml:space="preserve"> </w:t>
      </w:r>
      <w:r w:rsidRPr="00B135A9">
        <w:rPr>
          <w:rFonts w:cs="Arial"/>
          <w:color w:val="000000"/>
        </w:rPr>
        <w:t>p</w:t>
      </w:r>
      <w:r w:rsidRPr="00B135A9">
        <w:rPr>
          <w:rFonts w:cs="Arial"/>
          <w:color w:val="000000"/>
          <w:spacing w:val="-1"/>
        </w:rPr>
        <w:t>h</w:t>
      </w:r>
      <w:r w:rsidRPr="00B135A9">
        <w:rPr>
          <w:rFonts w:cs="Arial"/>
          <w:color w:val="000000"/>
          <w:spacing w:val="-3"/>
        </w:rPr>
        <w:t>y</w:t>
      </w:r>
      <w:r w:rsidRPr="00B135A9">
        <w:rPr>
          <w:rFonts w:cs="Arial"/>
          <w:color w:val="000000"/>
        </w:rPr>
        <w:t>s</w:t>
      </w:r>
      <w:r w:rsidRPr="00B135A9">
        <w:rPr>
          <w:rFonts w:cs="Arial"/>
          <w:color w:val="000000"/>
          <w:spacing w:val="1"/>
        </w:rPr>
        <w:t>i</w:t>
      </w:r>
      <w:r w:rsidRPr="00B135A9">
        <w:rPr>
          <w:rFonts w:cs="Arial"/>
          <w:color w:val="000000"/>
        </w:rPr>
        <w:t>cal</w:t>
      </w:r>
      <w:r w:rsidRPr="00B135A9">
        <w:rPr>
          <w:rFonts w:cs="Arial"/>
          <w:color w:val="000000"/>
          <w:spacing w:val="11"/>
        </w:rPr>
        <w:t xml:space="preserve"> </w:t>
      </w:r>
      <w:r w:rsidRPr="00B135A9">
        <w:rPr>
          <w:rFonts w:cs="Arial"/>
          <w:color w:val="000000"/>
        </w:rPr>
        <w:t>s</w:t>
      </w:r>
      <w:r w:rsidRPr="00B135A9">
        <w:rPr>
          <w:rFonts w:cs="Arial"/>
          <w:color w:val="000000"/>
          <w:spacing w:val="-2"/>
        </w:rPr>
        <w:t>i</w:t>
      </w:r>
      <w:r w:rsidRPr="00B135A9">
        <w:rPr>
          <w:rFonts w:cs="Arial"/>
          <w:color w:val="000000"/>
          <w:spacing w:val="1"/>
        </w:rPr>
        <w:t>g</w:t>
      </w:r>
      <w:r w:rsidRPr="00B135A9">
        <w:rPr>
          <w:rFonts w:cs="Arial"/>
          <w:color w:val="000000"/>
        </w:rPr>
        <w:t>ns</w:t>
      </w:r>
      <w:r w:rsidRPr="00B135A9">
        <w:rPr>
          <w:rFonts w:cs="Arial"/>
          <w:color w:val="000000"/>
          <w:spacing w:val="12"/>
        </w:rPr>
        <w:t xml:space="preserve"> </w:t>
      </w:r>
      <w:r w:rsidRPr="00B135A9">
        <w:rPr>
          <w:rFonts w:cs="Arial"/>
          <w:color w:val="000000"/>
        </w:rPr>
        <w:t>b</w:t>
      </w:r>
      <w:r w:rsidRPr="00B135A9">
        <w:rPr>
          <w:rFonts w:cs="Arial"/>
          <w:color w:val="000000"/>
          <w:spacing w:val="-4"/>
        </w:rPr>
        <w:t>u</w:t>
      </w:r>
      <w:r w:rsidRPr="00B135A9">
        <w:rPr>
          <w:rFonts w:cs="Arial"/>
          <w:color w:val="000000"/>
        </w:rPr>
        <w:t>t</w:t>
      </w:r>
      <w:r w:rsidRPr="00B135A9">
        <w:rPr>
          <w:rFonts w:cs="Arial"/>
          <w:color w:val="000000"/>
          <w:spacing w:val="13"/>
        </w:rPr>
        <w:t xml:space="preserve"> </w:t>
      </w:r>
      <w:r w:rsidRPr="00B135A9">
        <w:rPr>
          <w:rFonts w:cs="Arial"/>
          <w:color w:val="000000"/>
        </w:rPr>
        <w:t>a</w:t>
      </w:r>
      <w:r w:rsidRPr="00B135A9">
        <w:rPr>
          <w:rFonts w:cs="Arial"/>
          <w:color w:val="000000"/>
          <w:spacing w:val="-2"/>
        </w:rPr>
        <w:t>l</w:t>
      </w:r>
      <w:r w:rsidRPr="00B135A9">
        <w:rPr>
          <w:rFonts w:cs="Arial"/>
          <w:color w:val="000000"/>
        </w:rPr>
        <w:t>so soc</w:t>
      </w:r>
      <w:r w:rsidRPr="00B135A9">
        <w:rPr>
          <w:rFonts w:cs="Arial"/>
          <w:color w:val="000000"/>
          <w:spacing w:val="-2"/>
        </w:rPr>
        <w:t>i</w:t>
      </w:r>
      <w:r w:rsidRPr="00B135A9">
        <w:rPr>
          <w:rFonts w:cs="Arial"/>
          <w:color w:val="000000"/>
        </w:rPr>
        <w:t>a</w:t>
      </w:r>
      <w:r w:rsidRPr="00B135A9">
        <w:rPr>
          <w:rFonts w:cs="Arial"/>
          <w:color w:val="000000"/>
          <w:spacing w:val="-2"/>
        </w:rPr>
        <w:t>l</w:t>
      </w:r>
      <w:r w:rsidRPr="00B135A9">
        <w:rPr>
          <w:rFonts w:cs="Arial"/>
          <w:color w:val="000000"/>
        </w:rPr>
        <w:t>,</w:t>
      </w:r>
      <w:r w:rsidRPr="00B135A9">
        <w:rPr>
          <w:rFonts w:cs="Arial"/>
          <w:color w:val="000000"/>
          <w:spacing w:val="2"/>
        </w:rPr>
        <w:t xml:space="preserve"> </w:t>
      </w:r>
      <w:r w:rsidRPr="00B135A9">
        <w:rPr>
          <w:rFonts w:cs="Arial"/>
          <w:color w:val="000000"/>
        </w:rPr>
        <w:t>sp</w:t>
      </w:r>
      <w:r w:rsidRPr="00B135A9">
        <w:rPr>
          <w:rFonts w:cs="Arial"/>
          <w:color w:val="000000"/>
          <w:spacing w:val="-2"/>
        </w:rPr>
        <w:t>i</w:t>
      </w:r>
      <w:r w:rsidRPr="00B135A9">
        <w:rPr>
          <w:rFonts w:cs="Arial"/>
          <w:color w:val="000000"/>
        </w:rPr>
        <w:t>r</w:t>
      </w:r>
      <w:r w:rsidRPr="00B135A9">
        <w:rPr>
          <w:rFonts w:cs="Arial"/>
          <w:color w:val="000000"/>
          <w:spacing w:val="-2"/>
        </w:rPr>
        <w:t>i</w:t>
      </w:r>
      <w:r w:rsidRPr="00B135A9">
        <w:rPr>
          <w:rFonts w:cs="Arial"/>
          <w:color w:val="000000"/>
        </w:rPr>
        <w:t>tu</w:t>
      </w:r>
      <w:r w:rsidRPr="00B135A9">
        <w:rPr>
          <w:rFonts w:cs="Arial"/>
          <w:color w:val="000000"/>
          <w:spacing w:val="-1"/>
        </w:rPr>
        <w:t>a</w:t>
      </w:r>
      <w:r w:rsidRPr="00B135A9">
        <w:rPr>
          <w:rFonts w:cs="Arial"/>
          <w:color w:val="000000"/>
        </w:rPr>
        <w:t>l a</w:t>
      </w:r>
      <w:r w:rsidRPr="00B135A9">
        <w:rPr>
          <w:rFonts w:cs="Arial"/>
          <w:color w:val="000000"/>
          <w:spacing w:val="-1"/>
        </w:rPr>
        <w:t>n</w:t>
      </w:r>
      <w:r w:rsidRPr="00B135A9">
        <w:rPr>
          <w:rFonts w:cs="Arial"/>
          <w:color w:val="000000"/>
        </w:rPr>
        <w:t>d</w:t>
      </w:r>
      <w:r w:rsidRPr="00B135A9">
        <w:rPr>
          <w:rFonts w:cs="Arial"/>
          <w:color w:val="000000"/>
          <w:spacing w:val="-2"/>
        </w:rPr>
        <w:t xml:space="preserve"> </w:t>
      </w:r>
      <w:r w:rsidRPr="00B135A9">
        <w:rPr>
          <w:rFonts w:cs="Arial"/>
          <w:color w:val="000000"/>
          <w:spacing w:val="-3"/>
        </w:rPr>
        <w:t>e</w:t>
      </w:r>
      <w:r w:rsidRPr="00B135A9">
        <w:rPr>
          <w:rFonts w:cs="Arial"/>
          <w:color w:val="000000"/>
        </w:rPr>
        <w:t>mo</w:t>
      </w:r>
      <w:r w:rsidRPr="00B135A9">
        <w:rPr>
          <w:rFonts w:cs="Arial"/>
          <w:color w:val="000000"/>
          <w:spacing w:val="-2"/>
        </w:rPr>
        <w:t>ti</w:t>
      </w:r>
      <w:r w:rsidRPr="00B135A9">
        <w:rPr>
          <w:rFonts w:cs="Arial"/>
          <w:color w:val="000000"/>
        </w:rPr>
        <w:t>o</w:t>
      </w:r>
      <w:r w:rsidRPr="00B135A9">
        <w:rPr>
          <w:rFonts w:cs="Arial"/>
          <w:color w:val="000000"/>
          <w:spacing w:val="-1"/>
        </w:rPr>
        <w:t>n</w:t>
      </w:r>
      <w:r w:rsidRPr="00B135A9">
        <w:rPr>
          <w:rFonts w:cs="Arial"/>
          <w:color w:val="000000"/>
        </w:rPr>
        <w:t>al</w:t>
      </w:r>
      <w:r w:rsidRPr="00B135A9">
        <w:rPr>
          <w:rFonts w:cs="Arial"/>
          <w:color w:val="000000"/>
          <w:spacing w:val="-1"/>
        </w:rPr>
        <w:t xml:space="preserve"> </w:t>
      </w:r>
      <w:r w:rsidRPr="00B135A9">
        <w:rPr>
          <w:rFonts w:cs="Arial"/>
          <w:color w:val="000000"/>
        </w:rPr>
        <w:t>d</w:t>
      </w:r>
      <w:r w:rsidRPr="00B135A9">
        <w:rPr>
          <w:rFonts w:cs="Arial"/>
          <w:color w:val="000000"/>
          <w:spacing w:val="-2"/>
        </w:rPr>
        <w:t>i</w:t>
      </w:r>
      <w:r w:rsidRPr="00B135A9">
        <w:rPr>
          <w:rFonts w:cs="Arial"/>
          <w:color w:val="000000"/>
        </w:rPr>
        <w:t>me</w:t>
      </w:r>
      <w:r w:rsidRPr="00B135A9">
        <w:rPr>
          <w:rFonts w:cs="Arial"/>
          <w:color w:val="000000"/>
          <w:spacing w:val="-1"/>
        </w:rPr>
        <w:t>n</w:t>
      </w:r>
      <w:r w:rsidRPr="00B135A9">
        <w:rPr>
          <w:rFonts w:cs="Arial"/>
          <w:color w:val="000000"/>
        </w:rPr>
        <w:t>s</w:t>
      </w:r>
      <w:r w:rsidRPr="00B135A9">
        <w:rPr>
          <w:rFonts w:cs="Arial"/>
          <w:color w:val="000000"/>
          <w:spacing w:val="-2"/>
        </w:rPr>
        <w:t>i</w:t>
      </w:r>
      <w:r w:rsidRPr="00B135A9">
        <w:rPr>
          <w:rFonts w:cs="Arial"/>
          <w:color w:val="000000"/>
        </w:rPr>
        <w:t>o</w:t>
      </w:r>
      <w:r w:rsidRPr="00B135A9">
        <w:rPr>
          <w:rFonts w:cs="Arial"/>
          <w:color w:val="000000"/>
          <w:spacing w:val="-1"/>
        </w:rPr>
        <w:t>n</w:t>
      </w:r>
      <w:r w:rsidRPr="00B135A9">
        <w:rPr>
          <w:rFonts w:cs="Arial"/>
          <w:color w:val="000000"/>
        </w:rPr>
        <w:t>s.</w:t>
      </w:r>
    </w:p>
    <w:p w14:paraId="310C303F" w14:textId="77777777" w:rsidR="00173470" w:rsidRDefault="00EF4210" w:rsidP="00B135A9">
      <w:pPr>
        <w:pStyle w:val="BodyText"/>
        <w:spacing w:line="252" w:lineRule="exact"/>
        <w:ind w:left="140" w:right="126"/>
        <w:rPr>
          <w:rFonts w:cs="Arial"/>
        </w:rPr>
      </w:pPr>
      <w:r w:rsidRPr="00B135A9">
        <w:rPr>
          <w:rFonts w:cs="Arial"/>
          <w:spacing w:val="-1"/>
        </w:rPr>
        <w:t>P</w:t>
      </w:r>
      <w:r w:rsidRPr="00B135A9">
        <w:rPr>
          <w:rFonts w:cs="Arial"/>
        </w:rPr>
        <w:t>rescri</w:t>
      </w:r>
      <w:r w:rsidRPr="00B135A9">
        <w:rPr>
          <w:rFonts w:cs="Arial"/>
          <w:spacing w:val="-1"/>
        </w:rPr>
        <w:t>b</w:t>
      </w:r>
      <w:r w:rsidRPr="00B135A9">
        <w:rPr>
          <w:rFonts w:cs="Arial"/>
        </w:rPr>
        <w:t>ers</w:t>
      </w:r>
      <w:r w:rsidRPr="00B135A9">
        <w:rPr>
          <w:rFonts w:cs="Arial"/>
          <w:spacing w:val="8"/>
        </w:rPr>
        <w:t xml:space="preserve"> </w:t>
      </w:r>
      <w:r w:rsidRPr="00B135A9">
        <w:rPr>
          <w:rFonts w:cs="Arial"/>
        </w:rPr>
        <w:t>are</w:t>
      </w:r>
      <w:r w:rsidRPr="00B135A9">
        <w:rPr>
          <w:rFonts w:cs="Arial"/>
          <w:spacing w:val="8"/>
        </w:rPr>
        <w:t xml:space="preserve"> </w:t>
      </w:r>
      <w:r w:rsidRPr="00B135A9">
        <w:rPr>
          <w:rFonts w:cs="Arial"/>
        </w:rPr>
        <w:t>remi</w:t>
      </w:r>
      <w:r w:rsidRPr="00B135A9">
        <w:rPr>
          <w:rFonts w:cs="Arial"/>
          <w:spacing w:val="-1"/>
        </w:rPr>
        <w:t>n</w:t>
      </w:r>
      <w:r w:rsidRPr="00B135A9">
        <w:rPr>
          <w:rFonts w:cs="Arial"/>
        </w:rPr>
        <w:t>d</w:t>
      </w:r>
      <w:r w:rsidRPr="00B135A9">
        <w:rPr>
          <w:rFonts w:cs="Arial"/>
          <w:spacing w:val="-4"/>
        </w:rPr>
        <w:t>e</w:t>
      </w:r>
      <w:r w:rsidRPr="00B135A9">
        <w:rPr>
          <w:rFonts w:cs="Arial"/>
        </w:rPr>
        <w:t>d</w:t>
      </w:r>
      <w:r w:rsidRPr="00B135A9">
        <w:rPr>
          <w:rFonts w:cs="Arial"/>
          <w:spacing w:val="10"/>
        </w:rPr>
        <w:t xml:space="preserve"> </w:t>
      </w:r>
      <w:r w:rsidRPr="00B135A9">
        <w:rPr>
          <w:rFonts w:cs="Arial"/>
        </w:rPr>
        <w:t>th</w:t>
      </w:r>
      <w:r w:rsidRPr="00B135A9">
        <w:rPr>
          <w:rFonts w:cs="Arial"/>
          <w:spacing w:val="-1"/>
        </w:rPr>
        <w:t>a</w:t>
      </w:r>
      <w:r w:rsidRPr="00B135A9">
        <w:rPr>
          <w:rFonts w:cs="Arial"/>
        </w:rPr>
        <w:t>t</w:t>
      </w:r>
      <w:r w:rsidRPr="00B135A9">
        <w:rPr>
          <w:rFonts w:cs="Arial"/>
          <w:spacing w:val="11"/>
        </w:rPr>
        <w:t xml:space="preserve"> </w:t>
      </w:r>
      <w:r w:rsidRPr="00B135A9">
        <w:rPr>
          <w:rFonts w:cs="Arial"/>
          <w:spacing w:val="-2"/>
        </w:rPr>
        <w:t>i</w:t>
      </w:r>
      <w:r w:rsidRPr="00B135A9">
        <w:rPr>
          <w:rFonts w:cs="Arial"/>
        </w:rPr>
        <w:t>t</w:t>
      </w:r>
      <w:r w:rsidRPr="00B135A9">
        <w:rPr>
          <w:rFonts w:cs="Arial"/>
          <w:spacing w:val="9"/>
        </w:rPr>
        <w:t xml:space="preserve"> </w:t>
      </w:r>
      <w:r w:rsidRPr="00B135A9">
        <w:rPr>
          <w:rFonts w:cs="Arial"/>
          <w:spacing w:val="-2"/>
        </w:rPr>
        <w:t>i</w:t>
      </w:r>
      <w:r w:rsidRPr="00B135A9">
        <w:rPr>
          <w:rFonts w:cs="Arial"/>
        </w:rPr>
        <w:t>s</w:t>
      </w:r>
      <w:r w:rsidRPr="00B135A9">
        <w:rPr>
          <w:rFonts w:cs="Arial"/>
          <w:spacing w:val="10"/>
        </w:rPr>
        <w:t xml:space="preserve"> </w:t>
      </w:r>
      <w:r w:rsidRPr="00B135A9">
        <w:rPr>
          <w:rFonts w:cs="Arial"/>
          <w:spacing w:val="1"/>
        </w:rPr>
        <w:t>g</w:t>
      </w:r>
      <w:r w:rsidRPr="00B135A9">
        <w:rPr>
          <w:rFonts w:cs="Arial"/>
        </w:rPr>
        <w:t>o</w:t>
      </w:r>
      <w:r w:rsidRPr="00B135A9">
        <w:rPr>
          <w:rFonts w:cs="Arial"/>
          <w:spacing w:val="-1"/>
        </w:rPr>
        <w:t>o</w:t>
      </w:r>
      <w:r w:rsidRPr="00B135A9">
        <w:rPr>
          <w:rFonts w:cs="Arial"/>
        </w:rPr>
        <w:t>d</w:t>
      </w:r>
      <w:r w:rsidRPr="00B135A9">
        <w:rPr>
          <w:rFonts w:cs="Arial"/>
          <w:spacing w:val="7"/>
        </w:rPr>
        <w:t xml:space="preserve"> </w:t>
      </w:r>
      <w:r w:rsidRPr="00B135A9">
        <w:rPr>
          <w:rFonts w:cs="Arial"/>
        </w:rPr>
        <w:t>pra</w:t>
      </w:r>
      <w:r w:rsidRPr="00B135A9">
        <w:rPr>
          <w:rFonts w:cs="Arial"/>
          <w:spacing w:val="-3"/>
        </w:rPr>
        <w:t>c</w:t>
      </w:r>
      <w:r w:rsidRPr="00B135A9">
        <w:rPr>
          <w:rFonts w:cs="Arial"/>
        </w:rPr>
        <w:t>t</w:t>
      </w:r>
      <w:r w:rsidRPr="00B135A9">
        <w:rPr>
          <w:rFonts w:cs="Arial"/>
          <w:spacing w:val="-2"/>
        </w:rPr>
        <w:t>i</w:t>
      </w:r>
      <w:r w:rsidRPr="00B135A9">
        <w:rPr>
          <w:rFonts w:cs="Arial"/>
        </w:rPr>
        <w:t>ce</w:t>
      </w:r>
      <w:r w:rsidRPr="00B135A9">
        <w:rPr>
          <w:rFonts w:cs="Arial"/>
          <w:spacing w:val="7"/>
        </w:rPr>
        <w:t xml:space="preserve"> </w:t>
      </w:r>
      <w:r w:rsidRPr="00B135A9">
        <w:rPr>
          <w:rFonts w:cs="Arial"/>
        </w:rPr>
        <w:t>to</w:t>
      </w:r>
      <w:r w:rsidRPr="00B135A9">
        <w:rPr>
          <w:rFonts w:cs="Arial"/>
          <w:spacing w:val="10"/>
        </w:rPr>
        <w:t xml:space="preserve"> </w:t>
      </w:r>
      <w:r w:rsidRPr="00B135A9">
        <w:rPr>
          <w:rFonts w:cs="Arial"/>
        </w:rPr>
        <w:t>d</w:t>
      </w:r>
      <w:r w:rsidRPr="00B135A9">
        <w:rPr>
          <w:rFonts w:cs="Arial"/>
          <w:spacing w:val="-1"/>
        </w:rPr>
        <w:t>o</w:t>
      </w:r>
      <w:r w:rsidRPr="00B135A9">
        <w:rPr>
          <w:rFonts w:cs="Arial"/>
        </w:rPr>
        <w:t>cume</w:t>
      </w:r>
      <w:r w:rsidRPr="00B135A9">
        <w:rPr>
          <w:rFonts w:cs="Arial"/>
          <w:spacing w:val="-3"/>
        </w:rPr>
        <w:t>n</w:t>
      </w:r>
      <w:r w:rsidRPr="00B135A9">
        <w:rPr>
          <w:rFonts w:cs="Arial"/>
        </w:rPr>
        <w:t>t</w:t>
      </w:r>
      <w:r w:rsidRPr="00B135A9">
        <w:rPr>
          <w:rFonts w:cs="Arial"/>
          <w:spacing w:val="9"/>
        </w:rPr>
        <w:t xml:space="preserve"> </w:t>
      </w:r>
      <w:r w:rsidRPr="00B135A9">
        <w:rPr>
          <w:rFonts w:cs="Arial"/>
        </w:rPr>
        <w:t>the</w:t>
      </w:r>
      <w:r w:rsidRPr="00B135A9">
        <w:rPr>
          <w:rFonts w:cs="Arial"/>
          <w:spacing w:val="9"/>
        </w:rPr>
        <w:t xml:space="preserve"> </w:t>
      </w:r>
      <w:r w:rsidRPr="00B135A9">
        <w:rPr>
          <w:rFonts w:cs="Arial"/>
        </w:rPr>
        <w:t>re</w:t>
      </w:r>
      <w:r w:rsidRPr="00B135A9">
        <w:rPr>
          <w:rFonts w:cs="Arial"/>
          <w:spacing w:val="-1"/>
        </w:rPr>
        <w:t>a</w:t>
      </w:r>
      <w:r w:rsidRPr="00B135A9">
        <w:rPr>
          <w:rFonts w:cs="Arial"/>
        </w:rPr>
        <w:t>son</w:t>
      </w:r>
      <w:r w:rsidRPr="00B135A9">
        <w:rPr>
          <w:rFonts w:cs="Arial"/>
          <w:spacing w:val="5"/>
        </w:rPr>
        <w:t xml:space="preserve"> </w:t>
      </w:r>
      <w:r w:rsidRPr="00B135A9">
        <w:rPr>
          <w:rFonts w:cs="Arial"/>
        </w:rPr>
        <w:t>for</w:t>
      </w:r>
      <w:r w:rsidRPr="00B135A9">
        <w:rPr>
          <w:rFonts w:cs="Arial"/>
          <w:spacing w:val="11"/>
        </w:rPr>
        <w:t xml:space="preserve"> </w:t>
      </w:r>
      <w:r w:rsidRPr="00B135A9">
        <w:rPr>
          <w:rFonts w:cs="Arial"/>
        </w:rPr>
        <w:t>ch</w:t>
      </w:r>
      <w:r w:rsidRPr="00B135A9">
        <w:rPr>
          <w:rFonts w:cs="Arial"/>
          <w:spacing w:val="-1"/>
        </w:rPr>
        <w:t>o</w:t>
      </w:r>
      <w:r w:rsidRPr="00B135A9">
        <w:rPr>
          <w:rFonts w:cs="Arial"/>
          <w:spacing w:val="-2"/>
        </w:rPr>
        <w:t>i</w:t>
      </w:r>
      <w:r w:rsidRPr="00B135A9">
        <w:rPr>
          <w:rFonts w:cs="Arial"/>
        </w:rPr>
        <w:t>ce</w:t>
      </w:r>
      <w:r w:rsidRPr="00B135A9">
        <w:rPr>
          <w:rFonts w:cs="Arial"/>
          <w:spacing w:val="10"/>
        </w:rPr>
        <w:t xml:space="preserve"> </w:t>
      </w:r>
      <w:r w:rsidRPr="00B135A9">
        <w:rPr>
          <w:rFonts w:cs="Arial"/>
          <w:spacing w:val="-3"/>
        </w:rPr>
        <w:t>o</w:t>
      </w:r>
      <w:r w:rsidRPr="00B135A9">
        <w:rPr>
          <w:rFonts w:cs="Arial"/>
        </w:rPr>
        <w:t>f</w:t>
      </w:r>
      <w:r w:rsidRPr="00B135A9">
        <w:rPr>
          <w:rFonts w:cs="Arial"/>
          <w:spacing w:val="11"/>
        </w:rPr>
        <w:t xml:space="preserve"> </w:t>
      </w:r>
      <w:r w:rsidRPr="00B135A9">
        <w:rPr>
          <w:rFonts w:cs="Arial"/>
        </w:rPr>
        <w:t>dr</w:t>
      </w:r>
      <w:r w:rsidRPr="00B135A9">
        <w:rPr>
          <w:rFonts w:cs="Arial"/>
          <w:spacing w:val="-3"/>
        </w:rPr>
        <w:t>u</w:t>
      </w:r>
      <w:r w:rsidRPr="00B135A9">
        <w:rPr>
          <w:rFonts w:cs="Arial"/>
        </w:rPr>
        <w:t>g, p</w:t>
      </w:r>
      <w:r w:rsidRPr="00B135A9">
        <w:rPr>
          <w:rFonts w:cs="Arial"/>
          <w:spacing w:val="-1"/>
        </w:rPr>
        <w:t>a</w:t>
      </w:r>
      <w:r w:rsidRPr="00B135A9">
        <w:rPr>
          <w:rFonts w:cs="Arial"/>
        </w:rPr>
        <w:t>rt</w:t>
      </w:r>
      <w:r w:rsidRPr="00B135A9">
        <w:rPr>
          <w:rFonts w:cs="Arial"/>
          <w:spacing w:val="-2"/>
        </w:rPr>
        <w:t>i</w:t>
      </w:r>
      <w:r w:rsidRPr="00B135A9">
        <w:rPr>
          <w:rFonts w:cs="Arial"/>
        </w:rPr>
        <w:t>cu</w:t>
      </w:r>
      <w:r w:rsidRPr="00B135A9">
        <w:rPr>
          <w:rFonts w:cs="Arial"/>
          <w:spacing w:val="-2"/>
        </w:rPr>
        <w:t>l</w:t>
      </w:r>
      <w:r w:rsidRPr="00B135A9">
        <w:rPr>
          <w:rFonts w:cs="Arial"/>
        </w:rPr>
        <w:t>arly</w:t>
      </w:r>
      <w:r w:rsidRPr="00B135A9">
        <w:rPr>
          <w:rFonts w:cs="Arial"/>
          <w:spacing w:val="-2"/>
        </w:rPr>
        <w:t xml:space="preserve"> i</w:t>
      </w:r>
      <w:r w:rsidRPr="00B135A9">
        <w:rPr>
          <w:rFonts w:cs="Arial"/>
        </w:rPr>
        <w:t>f</w:t>
      </w:r>
      <w:r w:rsidRPr="00B135A9">
        <w:rPr>
          <w:rFonts w:cs="Arial"/>
          <w:spacing w:val="2"/>
        </w:rPr>
        <w:t xml:space="preserve"> </w:t>
      </w:r>
      <w:r w:rsidRPr="00B135A9">
        <w:rPr>
          <w:rFonts w:cs="Arial"/>
          <w:spacing w:val="-2"/>
        </w:rPr>
        <w:t>i</w:t>
      </w:r>
      <w:r w:rsidRPr="00B135A9">
        <w:rPr>
          <w:rFonts w:cs="Arial"/>
        </w:rPr>
        <w:t>t</w:t>
      </w:r>
      <w:r w:rsidRPr="00B135A9">
        <w:rPr>
          <w:rFonts w:cs="Arial"/>
          <w:spacing w:val="-1"/>
        </w:rPr>
        <w:t xml:space="preserve"> </w:t>
      </w:r>
      <w:r w:rsidRPr="00B135A9">
        <w:rPr>
          <w:rFonts w:cs="Arial"/>
          <w:spacing w:val="-2"/>
        </w:rPr>
        <w:t>i</w:t>
      </w:r>
      <w:r w:rsidRPr="00B135A9">
        <w:rPr>
          <w:rFonts w:cs="Arial"/>
        </w:rPr>
        <w:t>s</w:t>
      </w:r>
      <w:r w:rsidRPr="00B135A9">
        <w:rPr>
          <w:rFonts w:cs="Arial"/>
          <w:spacing w:val="1"/>
        </w:rPr>
        <w:t xml:space="preserve"> </w:t>
      </w:r>
      <w:r w:rsidRPr="00B135A9">
        <w:rPr>
          <w:rFonts w:cs="Arial"/>
        </w:rPr>
        <w:t>n</w:t>
      </w:r>
      <w:r w:rsidRPr="00B135A9">
        <w:rPr>
          <w:rFonts w:cs="Arial"/>
          <w:spacing w:val="-4"/>
        </w:rPr>
        <w:t>o</w:t>
      </w:r>
      <w:r w:rsidRPr="00B135A9">
        <w:rPr>
          <w:rFonts w:cs="Arial"/>
        </w:rPr>
        <w:t>t</w:t>
      </w:r>
      <w:r w:rsidRPr="00B135A9">
        <w:rPr>
          <w:rFonts w:cs="Arial"/>
          <w:spacing w:val="2"/>
        </w:rPr>
        <w:t xml:space="preserve"> </w:t>
      </w:r>
      <w:r w:rsidRPr="00B135A9">
        <w:rPr>
          <w:rFonts w:cs="Arial"/>
        </w:rPr>
        <w:t>co</w:t>
      </w:r>
      <w:r w:rsidRPr="00B135A9">
        <w:rPr>
          <w:rFonts w:cs="Arial"/>
          <w:spacing w:val="-4"/>
        </w:rPr>
        <w:t>n</w:t>
      </w:r>
      <w:r w:rsidRPr="00B135A9">
        <w:rPr>
          <w:rFonts w:cs="Arial"/>
        </w:rPr>
        <w:t>s</w:t>
      </w:r>
      <w:r w:rsidRPr="00B135A9">
        <w:rPr>
          <w:rFonts w:cs="Arial"/>
          <w:spacing w:val="-2"/>
        </w:rPr>
        <w:t>i</w:t>
      </w:r>
      <w:r w:rsidRPr="00B135A9">
        <w:rPr>
          <w:rFonts w:cs="Arial"/>
        </w:rPr>
        <w:t>d</w:t>
      </w:r>
      <w:r w:rsidRPr="00B135A9">
        <w:rPr>
          <w:rFonts w:cs="Arial"/>
          <w:spacing w:val="-1"/>
        </w:rPr>
        <w:t>e</w:t>
      </w:r>
      <w:r w:rsidRPr="00B135A9">
        <w:rPr>
          <w:rFonts w:cs="Arial"/>
        </w:rPr>
        <w:t xml:space="preserve">red a </w:t>
      </w:r>
      <w:r w:rsidRPr="00B135A9">
        <w:rPr>
          <w:rFonts w:cs="Arial"/>
          <w:spacing w:val="-3"/>
        </w:rPr>
        <w:t>u</w:t>
      </w:r>
      <w:r w:rsidRPr="00B135A9">
        <w:rPr>
          <w:rFonts w:cs="Arial"/>
        </w:rPr>
        <w:t>su</w:t>
      </w:r>
      <w:r w:rsidRPr="00B135A9">
        <w:rPr>
          <w:rFonts w:cs="Arial"/>
          <w:spacing w:val="-1"/>
        </w:rPr>
        <w:t>a</w:t>
      </w:r>
      <w:r w:rsidRPr="00B135A9">
        <w:rPr>
          <w:rFonts w:cs="Arial"/>
        </w:rPr>
        <w:t>l</w:t>
      </w:r>
      <w:r w:rsidRPr="00B135A9">
        <w:rPr>
          <w:rFonts w:cs="Arial"/>
          <w:spacing w:val="-3"/>
        </w:rPr>
        <w:t xml:space="preserve"> </w:t>
      </w:r>
      <w:r w:rsidRPr="00B135A9">
        <w:rPr>
          <w:rFonts w:cs="Arial"/>
          <w:spacing w:val="3"/>
        </w:rPr>
        <w:t>f</w:t>
      </w:r>
      <w:r w:rsidRPr="00B135A9">
        <w:rPr>
          <w:rFonts w:cs="Arial"/>
          <w:spacing w:val="-2"/>
        </w:rPr>
        <w:t>ir</w:t>
      </w:r>
      <w:r w:rsidRPr="00B135A9">
        <w:rPr>
          <w:rFonts w:cs="Arial"/>
        </w:rPr>
        <w:t>st</w:t>
      </w:r>
      <w:r w:rsidRPr="00B135A9">
        <w:rPr>
          <w:rFonts w:cs="Arial"/>
          <w:spacing w:val="-1"/>
        </w:rPr>
        <w:t xml:space="preserve"> </w:t>
      </w:r>
      <w:r w:rsidRPr="00B135A9">
        <w:rPr>
          <w:rFonts w:cs="Arial"/>
          <w:spacing w:val="-2"/>
        </w:rPr>
        <w:t>li</w:t>
      </w:r>
      <w:r w:rsidRPr="00B135A9">
        <w:rPr>
          <w:rFonts w:cs="Arial"/>
        </w:rPr>
        <w:t>ne dr</w:t>
      </w:r>
      <w:r w:rsidRPr="00B135A9">
        <w:rPr>
          <w:rFonts w:cs="Arial"/>
          <w:spacing w:val="-3"/>
        </w:rPr>
        <w:t>u</w:t>
      </w:r>
      <w:r w:rsidRPr="00B135A9">
        <w:rPr>
          <w:rFonts w:cs="Arial"/>
          <w:spacing w:val="1"/>
        </w:rPr>
        <w:t>g</w:t>
      </w:r>
      <w:r w:rsidRPr="00B135A9">
        <w:rPr>
          <w:rFonts w:cs="Arial"/>
        </w:rPr>
        <w:t>.</w:t>
      </w:r>
    </w:p>
    <w:p w14:paraId="3BA3B854" w14:textId="77777777" w:rsidR="00DF407C" w:rsidRDefault="00DF407C" w:rsidP="00DF407C">
      <w:pPr>
        <w:spacing w:after="40" w:line="240" w:lineRule="auto"/>
        <w:ind w:left="-142"/>
        <w:rPr>
          <w:b/>
        </w:rPr>
      </w:pPr>
      <w:r>
        <w:rPr>
          <w:b/>
        </w:rPr>
        <w:t xml:space="preserve">      </w:t>
      </w:r>
      <w:r w:rsidRPr="00DF407C">
        <w:rPr>
          <w:b/>
        </w:rPr>
        <w:t>NB: BHRUT patients discharged to NELFT services in Esse</w:t>
      </w:r>
      <w:r>
        <w:rPr>
          <w:b/>
        </w:rPr>
        <w:t>x will have a Pan London chart</w:t>
      </w:r>
    </w:p>
    <w:p w14:paraId="12E34762" w14:textId="77777777" w:rsidR="00DF407C" w:rsidRPr="00DF407C" w:rsidRDefault="00DF407C" w:rsidP="00DF407C">
      <w:pPr>
        <w:spacing w:after="40" w:line="240" w:lineRule="auto"/>
        <w:ind w:left="-142"/>
        <w:rPr>
          <w:b/>
        </w:rPr>
      </w:pPr>
      <w:r>
        <w:rPr>
          <w:b/>
        </w:rPr>
        <w:t xml:space="preserve">      </w:t>
      </w:r>
      <w:r w:rsidRPr="00DF407C">
        <w:rPr>
          <w:b/>
        </w:rPr>
        <w:t>The use of these charts has been agreed for NELFT Essex services</w:t>
      </w:r>
    </w:p>
    <w:p w14:paraId="34363E6A" w14:textId="77777777" w:rsidR="00EF4210" w:rsidRPr="00B135A9" w:rsidRDefault="00DF407C" w:rsidP="00DF407C">
      <w:pPr>
        <w:pStyle w:val="Heading4"/>
        <w:rPr>
          <w:rFonts w:asciiTheme="minorHAnsi" w:hAnsiTheme="minorHAnsi" w:cs="Arial"/>
          <w:b w:val="0"/>
          <w:bCs w:val="0"/>
        </w:rPr>
      </w:pPr>
      <w:r>
        <w:rPr>
          <w:rFonts w:asciiTheme="minorHAnsi" w:hAnsiTheme="minorHAnsi" w:cs="Arial"/>
          <w:spacing w:val="-2"/>
        </w:rPr>
        <w:t xml:space="preserve">   </w:t>
      </w:r>
      <w:r w:rsidR="00EF4210" w:rsidRPr="00B135A9">
        <w:rPr>
          <w:rFonts w:asciiTheme="minorHAnsi" w:hAnsiTheme="minorHAnsi" w:cs="Arial"/>
          <w:spacing w:val="-2"/>
        </w:rPr>
        <w:t>U</w:t>
      </w:r>
      <w:r w:rsidR="00EF4210" w:rsidRPr="00B135A9">
        <w:rPr>
          <w:rFonts w:asciiTheme="minorHAnsi" w:hAnsiTheme="minorHAnsi" w:cs="Arial"/>
        </w:rPr>
        <w:t>s</w:t>
      </w:r>
      <w:r w:rsidR="00EF4210" w:rsidRPr="00B135A9">
        <w:rPr>
          <w:rFonts w:asciiTheme="minorHAnsi" w:hAnsiTheme="minorHAnsi" w:cs="Arial"/>
          <w:spacing w:val="-1"/>
        </w:rPr>
        <w:t>e</w:t>
      </w:r>
      <w:r w:rsidR="00EF4210" w:rsidRPr="00B135A9">
        <w:rPr>
          <w:rFonts w:asciiTheme="minorHAnsi" w:hAnsiTheme="minorHAnsi" w:cs="Arial"/>
        </w:rPr>
        <w:t>ful</w:t>
      </w:r>
      <w:r w:rsidR="00EF4210" w:rsidRPr="00B135A9">
        <w:rPr>
          <w:rFonts w:asciiTheme="minorHAnsi" w:hAnsiTheme="minorHAnsi" w:cs="Arial"/>
          <w:spacing w:val="-1"/>
        </w:rPr>
        <w:t xml:space="preserve"> </w:t>
      </w:r>
      <w:r w:rsidR="00EF4210" w:rsidRPr="00B135A9">
        <w:rPr>
          <w:rFonts w:asciiTheme="minorHAnsi" w:hAnsiTheme="minorHAnsi" w:cs="Arial"/>
        </w:rPr>
        <w:t>inf</w:t>
      </w:r>
      <w:r w:rsidR="00EF4210" w:rsidRPr="00B135A9">
        <w:rPr>
          <w:rFonts w:asciiTheme="minorHAnsi" w:hAnsiTheme="minorHAnsi" w:cs="Arial"/>
          <w:spacing w:val="-3"/>
        </w:rPr>
        <w:t>o</w:t>
      </w:r>
      <w:r w:rsidR="00EF4210" w:rsidRPr="00B135A9">
        <w:rPr>
          <w:rFonts w:asciiTheme="minorHAnsi" w:hAnsiTheme="minorHAnsi" w:cs="Arial"/>
        </w:rPr>
        <w:t>rm</w:t>
      </w:r>
      <w:r w:rsidR="00EF4210" w:rsidRPr="00B135A9">
        <w:rPr>
          <w:rFonts w:asciiTheme="minorHAnsi" w:hAnsiTheme="minorHAnsi" w:cs="Arial"/>
          <w:spacing w:val="-3"/>
        </w:rPr>
        <w:t>a</w:t>
      </w:r>
      <w:r w:rsidR="00EF4210" w:rsidRPr="00B135A9">
        <w:rPr>
          <w:rFonts w:asciiTheme="minorHAnsi" w:hAnsiTheme="minorHAnsi" w:cs="Arial"/>
        </w:rPr>
        <w:t>tio</w:t>
      </w:r>
      <w:r w:rsidR="00EF4210" w:rsidRPr="00B135A9">
        <w:rPr>
          <w:rFonts w:asciiTheme="minorHAnsi" w:hAnsiTheme="minorHAnsi" w:cs="Arial"/>
          <w:spacing w:val="-4"/>
        </w:rPr>
        <w:t>n</w:t>
      </w:r>
      <w:r w:rsidR="00EF4210" w:rsidRPr="00B135A9">
        <w:rPr>
          <w:rFonts w:asciiTheme="minorHAnsi" w:hAnsiTheme="minorHAnsi" w:cs="Arial"/>
        </w:rPr>
        <w:t>:</w:t>
      </w:r>
    </w:p>
    <w:p w14:paraId="20052ABF" w14:textId="77777777" w:rsidR="00EF4210" w:rsidRPr="00B135A9" w:rsidRDefault="00EF4210" w:rsidP="00B135A9">
      <w:pPr>
        <w:pStyle w:val="BodyText"/>
        <w:spacing w:before="1"/>
        <w:ind w:left="140" w:right="144"/>
        <w:rPr>
          <w:rFonts w:cs="Arial"/>
        </w:rPr>
      </w:pPr>
      <w:r w:rsidRPr="00B135A9">
        <w:rPr>
          <w:rFonts w:cs="Arial"/>
          <w:spacing w:val="-2"/>
        </w:rPr>
        <w:t>C</w:t>
      </w:r>
      <w:r w:rsidRPr="00B135A9">
        <w:rPr>
          <w:rFonts w:cs="Arial"/>
          <w:spacing w:val="-1"/>
        </w:rPr>
        <w:t>S</w:t>
      </w:r>
      <w:r w:rsidRPr="00B135A9">
        <w:rPr>
          <w:rFonts w:cs="Arial"/>
          <w:spacing w:val="-2"/>
        </w:rPr>
        <w:t>C</w:t>
      </w:r>
      <w:r w:rsidRPr="00B135A9">
        <w:rPr>
          <w:rFonts w:cs="Arial"/>
        </w:rPr>
        <w:t>I</w:t>
      </w:r>
      <w:r w:rsidRPr="00B135A9">
        <w:rPr>
          <w:rFonts w:cs="Arial"/>
          <w:spacing w:val="2"/>
        </w:rPr>
        <w:t xml:space="preserve"> </w:t>
      </w:r>
      <w:r w:rsidRPr="00B135A9">
        <w:rPr>
          <w:rFonts w:eastAsia="Arial" w:cs="Arial"/>
        </w:rPr>
        <w:t xml:space="preserve">– </w:t>
      </w:r>
      <w:r w:rsidRPr="00B135A9">
        <w:rPr>
          <w:rFonts w:cs="Arial"/>
        </w:rPr>
        <w:t>co</w:t>
      </w:r>
      <w:r w:rsidRPr="00B135A9">
        <w:rPr>
          <w:rFonts w:cs="Arial"/>
          <w:spacing w:val="-4"/>
        </w:rPr>
        <w:t>n</w:t>
      </w:r>
      <w:r w:rsidRPr="00B135A9">
        <w:rPr>
          <w:rFonts w:cs="Arial"/>
        </w:rPr>
        <w:t>t</w:t>
      </w:r>
      <w:r w:rsidRPr="00B135A9">
        <w:rPr>
          <w:rFonts w:cs="Arial"/>
          <w:spacing w:val="-2"/>
        </w:rPr>
        <w:t>i</w:t>
      </w:r>
      <w:r w:rsidRPr="00B135A9">
        <w:rPr>
          <w:rFonts w:cs="Arial"/>
        </w:rPr>
        <w:t>n</w:t>
      </w:r>
      <w:r w:rsidRPr="00B135A9">
        <w:rPr>
          <w:rFonts w:cs="Arial"/>
          <w:spacing w:val="-1"/>
        </w:rPr>
        <w:t>u</w:t>
      </w:r>
      <w:r w:rsidRPr="00B135A9">
        <w:rPr>
          <w:rFonts w:cs="Arial"/>
        </w:rPr>
        <w:t>o</w:t>
      </w:r>
      <w:r w:rsidRPr="00B135A9">
        <w:rPr>
          <w:rFonts w:cs="Arial"/>
          <w:spacing w:val="-1"/>
        </w:rPr>
        <w:t>u</w:t>
      </w:r>
      <w:r w:rsidRPr="00B135A9">
        <w:rPr>
          <w:rFonts w:cs="Arial"/>
        </w:rPr>
        <w:t>s</w:t>
      </w:r>
      <w:r w:rsidRPr="00B135A9">
        <w:rPr>
          <w:rFonts w:cs="Arial"/>
          <w:spacing w:val="1"/>
        </w:rPr>
        <w:t xml:space="preserve"> </w:t>
      </w:r>
      <w:r w:rsidRPr="00B135A9">
        <w:rPr>
          <w:rFonts w:cs="Arial"/>
        </w:rPr>
        <w:t>su</w:t>
      </w:r>
      <w:r w:rsidRPr="00B135A9">
        <w:rPr>
          <w:rFonts w:cs="Arial"/>
          <w:spacing w:val="-4"/>
        </w:rPr>
        <w:t>b</w:t>
      </w:r>
      <w:r w:rsidRPr="00B135A9">
        <w:rPr>
          <w:rFonts w:cs="Arial"/>
          <w:spacing w:val="-3"/>
        </w:rPr>
        <w:t>c</w:t>
      </w:r>
      <w:r w:rsidRPr="00B135A9">
        <w:rPr>
          <w:rFonts w:cs="Arial"/>
        </w:rPr>
        <w:t>utane</w:t>
      </w:r>
      <w:r w:rsidRPr="00B135A9">
        <w:rPr>
          <w:rFonts w:cs="Arial"/>
          <w:spacing w:val="-1"/>
        </w:rPr>
        <w:t>o</w:t>
      </w:r>
      <w:r w:rsidRPr="00B135A9">
        <w:rPr>
          <w:rFonts w:cs="Arial"/>
        </w:rPr>
        <w:t>us i</w:t>
      </w:r>
      <w:r w:rsidRPr="00B135A9">
        <w:rPr>
          <w:rFonts w:cs="Arial"/>
          <w:spacing w:val="-4"/>
        </w:rPr>
        <w:t>n</w:t>
      </w:r>
      <w:r w:rsidRPr="00B135A9">
        <w:rPr>
          <w:rFonts w:cs="Arial"/>
        </w:rPr>
        <w:t>fus</w:t>
      </w:r>
      <w:r w:rsidRPr="00B135A9">
        <w:rPr>
          <w:rFonts w:cs="Arial"/>
          <w:spacing w:val="-2"/>
        </w:rPr>
        <w:t>i</w:t>
      </w:r>
      <w:r w:rsidRPr="00B135A9">
        <w:rPr>
          <w:rFonts w:cs="Arial"/>
        </w:rPr>
        <w:t>on or</w:t>
      </w:r>
      <w:r w:rsidRPr="00B135A9">
        <w:rPr>
          <w:rFonts w:cs="Arial"/>
          <w:spacing w:val="-1"/>
        </w:rPr>
        <w:t xml:space="preserve"> </w:t>
      </w:r>
      <w:r w:rsidRPr="00B135A9">
        <w:rPr>
          <w:rFonts w:cs="Arial"/>
        </w:rPr>
        <w:t>s</w:t>
      </w:r>
      <w:r w:rsidRPr="00B135A9">
        <w:rPr>
          <w:rFonts w:cs="Arial"/>
          <w:spacing w:val="-3"/>
        </w:rPr>
        <w:t>y</w:t>
      </w:r>
      <w:r w:rsidRPr="00B135A9">
        <w:rPr>
          <w:rFonts w:cs="Arial"/>
        </w:rPr>
        <w:t>r</w:t>
      </w:r>
      <w:r w:rsidRPr="00B135A9">
        <w:rPr>
          <w:rFonts w:cs="Arial"/>
          <w:spacing w:val="-2"/>
        </w:rPr>
        <w:t>i</w:t>
      </w:r>
      <w:r w:rsidRPr="00B135A9">
        <w:rPr>
          <w:rFonts w:cs="Arial"/>
        </w:rPr>
        <w:t>n</w:t>
      </w:r>
      <w:r w:rsidRPr="00B135A9">
        <w:rPr>
          <w:rFonts w:cs="Arial"/>
          <w:spacing w:val="1"/>
        </w:rPr>
        <w:t>g</w:t>
      </w:r>
      <w:r w:rsidRPr="00B135A9">
        <w:rPr>
          <w:rFonts w:cs="Arial"/>
        </w:rPr>
        <w:t>e</w:t>
      </w:r>
      <w:r w:rsidRPr="00B135A9">
        <w:rPr>
          <w:rFonts w:cs="Arial"/>
          <w:spacing w:val="-2"/>
        </w:rPr>
        <w:t xml:space="preserve"> </w:t>
      </w:r>
      <w:r w:rsidRPr="00B135A9">
        <w:rPr>
          <w:rFonts w:cs="Arial"/>
        </w:rPr>
        <w:t>dri</w:t>
      </w:r>
      <w:r w:rsidRPr="00B135A9">
        <w:rPr>
          <w:rFonts w:cs="Arial"/>
          <w:spacing w:val="-3"/>
        </w:rPr>
        <w:t>v</w:t>
      </w:r>
      <w:r w:rsidRPr="00B135A9">
        <w:rPr>
          <w:rFonts w:cs="Arial"/>
        </w:rPr>
        <w:t>ers</w:t>
      </w:r>
      <w:r w:rsidRPr="00B135A9">
        <w:rPr>
          <w:rFonts w:cs="Arial"/>
          <w:spacing w:val="1"/>
        </w:rPr>
        <w:t>/</w:t>
      </w:r>
      <w:r w:rsidRPr="00B135A9">
        <w:rPr>
          <w:rFonts w:cs="Arial"/>
        </w:rPr>
        <w:t>p</w:t>
      </w:r>
      <w:r w:rsidRPr="00B135A9">
        <w:rPr>
          <w:rFonts w:cs="Arial"/>
          <w:spacing w:val="-4"/>
        </w:rPr>
        <w:t>u</w:t>
      </w:r>
      <w:r w:rsidRPr="00B135A9">
        <w:rPr>
          <w:rFonts w:cs="Arial"/>
        </w:rPr>
        <w:t xml:space="preserve">mps </w:t>
      </w:r>
      <w:r w:rsidRPr="00B135A9">
        <w:rPr>
          <w:rFonts w:cs="Arial"/>
          <w:spacing w:val="-3"/>
        </w:rPr>
        <w:t>a</w:t>
      </w:r>
      <w:r w:rsidRPr="00B135A9">
        <w:rPr>
          <w:rFonts w:cs="Arial"/>
        </w:rPr>
        <w:t>re</w:t>
      </w:r>
      <w:r w:rsidRPr="00B135A9">
        <w:rPr>
          <w:rFonts w:cs="Arial"/>
          <w:spacing w:val="-2"/>
        </w:rPr>
        <w:t xml:space="preserve"> </w:t>
      </w:r>
      <w:r w:rsidRPr="00B135A9">
        <w:rPr>
          <w:rFonts w:cs="Arial"/>
          <w:spacing w:val="-3"/>
        </w:rPr>
        <w:t>s</w:t>
      </w:r>
      <w:r w:rsidRPr="00B135A9">
        <w:rPr>
          <w:rFonts w:cs="Arial"/>
        </w:rPr>
        <w:t>ma</w:t>
      </w:r>
      <w:r w:rsidRPr="00B135A9">
        <w:rPr>
          <w:rFonts w:cs="Arial"/>
          <w:spacing w:val="-2"/>
        </w:rPr>
        <w:t>l</w:t>
      </w:r>
      <w:r w:rsidRPr="00B135A9">
        <w:rPr>
          <w:rFonts w:cs="Arial"/>
        </w:rPr>
        <w:t>l b</w:t>
      </w:r>
      <w:r w:rsidRPr="00B135A9">
        <w:rPr>
          <w:rFonts w:cs="Arial"/>
          <w:spacing w:val="-1"/>
        </w:rPr>
        <w:t>a</w:t>
      </w:r>
      <w:r w:rsidRPr="00B135A9">
        <w:rPr>
          <w:rFonts w:cs="Arial"/>
          <w:spacing w:val="-2"/>
        </w:rPr>
        <w:t>t</w:t>
      </w:r>
      <w:r w:rsidRPr="00B135A9">
        <w:rPr>
          <w:rFonts w:cs="Arial"/>
        </w:rPr>
        <w:t>tery o</w:t>
      </w:r>
      <w:r w:rsidRPr="00B135A9">
        <w:rPr>
          <w:rFonts w:cs="Arial"/>
          <w:spacing w:val="-1"/>
        </w:rPr>
        <w:t>p</w:t>
      </w:r>
      <w:r w:rsidRPr="00B135A9">
        <w:rPr>
          <w:rFonts w:cs="Arial"/>
        </w:rPr>
        <w:t>erated</w:t>
      </w:r>
      <w:r w:rsidRPr="00B135A9">
        <w:rPr>
          <w:rFonts w:cs="Arial"/>
          <w:spacing w:val="-2"/>
        </w:rPr>
        <w:t xml:space="preserve"> </w:t>
      </w:r>
      <w:r w:rsidRPr="00B135A9">
        <w:rPr>
          <w:rFonts w:cs="Arial"/>
        </w:rPr>
        <w:t>p</w:t>
      </w:r>
      <w:r w:rsidRPr="00B135A9">
        <w:rPr>
          <w:rFonts w:cs="Arial"/>
          <w:spacing w:val="-1"/>
        </w:rPr>
        <w:t>u</w:t>
      </w:r>
      <w:r w:rsidRPr="00B135A9">
        <w:rPr>
          <w:rFonts w:cs="Arial"/>
        </w:rPr>
        <w:t>mps</w:t>
      </w:r>
      <w:r w:rsidRPr="00B135A9">
        <w:rPr>
          <w:rFonts w:cs="Arial"/>
          <w:spacing w:val="-4"/>
        </w:rPr>
        <w:t xml:space="preserve"> </w:t>
      </w:r>
      <w:r w:rsidRPr="00B135A9">
        <w:rPr>
          <w:rFonts w:cs="Arial"/>
        </w:rPr>
        <w:t>th</w:t>
      </w:r>
      <w:r w:rsidRPr="00B135A9">
        <w:rPr>
          <w:rFonts w:cs="Arial"/>
          <w:spacing w:val="-1"/>
        </w:rPr>
        <w:t>a</w:t>
      </w:r>
      <w:r w:rsidRPr="00B135A9">
        <w:rPr>
          <w:rFonts w:cs="Arial"/>
        </w:rPr>
        <w:t>t</w:t>
      </w:r>
      <w:r w:rsidRPr="00B135A9">
        <w:rPr>
          <w:rFonts w:cs="Arial"/>
          <w:spacing w:val="-1"/>
        </w:rPr>
        <w:t xml:space="preserve"> </w:t>
      </w:r>
      <w:r w:rsidRPr="00B135A9">
        <w:rPr>
          <w:rFonts w:cs="Arial"/>
        </w:rPr>
        <w:t>a</w:t>
      </w:r>
      <w:r w:rsidRPr="00B135A9">
        <w:rPr>
          <w:rFonts w:cs="Arial"/>
          <w:spacing w:val="-2"/>
        </w:rPr>
        <w:t>ll</w:t>
      </w:r>
      <w:r w:rsidRPr="00B135A9">
        <w:rPr>
          <w:rFonts w:cs="Arial"/>
        </w:rPr>
        <w:t>ow</w:t>
      </w:r>
      <w:r w:rsidRPr="00B135A9">
        <w:rPr>
          <w:rFonts w:cs="Arial"/>
          <w:spacing w:val="-3"/>
        </w:rPr>
        <w:t xml:space="preserve"> </w:t>
      </w:r>
      <w:r w:rsidRPr="00B135A9">
        <w:rPr>
          <w:rFonts w:cs="Arial"/>
        </w:rPr>
        <w:t>co</w:t>
      </w:r>
      <w:r w:rsidRPr="00B135A9">
        <w:rPr>
          <w:rFonts w:cs="Arial"/>
          <w:spacing w:val="-1"/>
        </w:rPr>
        <w:t>n</w:t>
      </w:r>
      <w:r w:rsidRPr="00B135A9">
        <w:rPr>
          <w:rFonts w:cs="Arial"/>
        </w:rPr>
        <w:t>t</w:t>
      </w:r>
      <w:r w:rsidRPr="00B135A9">
        <w:rPr>
          <w:rFonts w:cs="Arial"/>
          <w:spacing w:val="-2"/>
        </w:rPr>
        <w:t>i</w:t>
      </w:r>
      <w:r w:rsidRPr="00B135A9">
        <w:rPr>
          <w:rFonts w:cs="Arial"/>
        </w:rPr>
        <w:t>n</w:t>
      </w:r>
      <w:r w:rsidRPr="00B135A9">
        <w:rPr>
          <w:rFonts w:cs="Arial"/>
          <w:spacing w:val="-1"/>
        </w:rPr>
        <w:t>u</w:t>
      </w:r>
      <w:r w:rsidRPr="00B135A9">
        <w:rPr>
          <w:rFonts w:cs="Arial"/>
        </w:rPr>
        <w:t>o</w:t>
      </w:r>
      <w:r w:rsidRPr="00B135A9">
        <w:rPr>
          <w:rFonts w:cs="Arial"/>
          <w:spacing w:val="-1"/>
        </w:rPr>
        <w:t>u</w:t>
      </w:r>
      <w:r w:rsidRPr="00B135A9">
        <w:rPr>
          <w:rFonts w:cs="Arial"/>
        </w:rPr>
        <w:t>s,</w:t>
      </w:r>
      <w:r w:rsidRPr="00B135A9">
        <w:rPr>
          <w:rFonts w:cs="Arial"/>
          <w:spacing w:val="2"/>
        </w:rPr>
        <w:t xml:space="preserve"> </w:t>
      </w:r>
      <w:r w:rsidRPr="00B135A9">
        <w:rPr>
          <w:rFonts w:cs="Arial"/>
        </w:rPr>
        <w:t>su</w:t>
      </w:r>
      <w:r w:rsidRPr="00B135A9">
        <w:rPr>
          <w:rFonts w:cs="Arial"/>
          <w:spacing w:val="-1"/>
        </w:rPr>
        <w:t>b</w:t>
      </w:r>
      <w:r w:rsidRPr="00B135A9">
        <w:rPr>
          <w:rFonts w:cs="Arial"/>
        </w:rPr>
        <w:t>c</w:t>
      </w:r>
      <w:r w:rsidRPr="00B135A9">
        <w:rPr>
          <w:rFonts w:cs="Arial"/>
          <w:spacing w:val="-3"/>
        </w:rPr>
        <w:t>u</w:t>
      </w:r>
      <w:r w:rsidRPr="00B135A9">
        <w:rPr>
          <w:rFonts w:cs="Arial"/>
        </w:rPr>
        <w:t>ta</w:t>
      </w:r>
      <w:r w:rsidRPr="00B135A9">
        <w:rPr>
          <w:rFonts w:cs="Arial"/>
          <w:spacing w:val="-1"/>
        </w:rPr>
        <w:t>n</w:t>
      </w:r>
      <w:r w:rsidRPr="00B135A9">
        <w:rPr>
          <w:rFonts w:cs="Arial"/>
          <w:spacing w:val="-3"/>
        </w:rPr>
        <w:t>e</w:t>
      </w:r>
      <w:r w:rsidRPr="00B135A9">
        <w:rPr>
          <w:rFonts w:cs="Arial"/>
        </w:rPr>
        <w:t>o</w:t>
      </w:r>
      <w:r w:rsidRPr="00B135A9">
        <w:rPr>
          <w:rFonts w:cs="Arial"/>
          <w:spacing w:val="-1"/>
        </w:rPr>
        <w:t>u</w:t>
      </w:r>
      <w:r w:rsidRPr="00B135A9">
        <w:rPr>
          <w:rFonts w:cs="Arial"/>
        </w:rPr>
        <w:t>s</w:t>
      </w:r>
      <w:r w:rsidRPr="00B135A9">
        <w:rPr>
          <w:rFonts w:cs="Arial"/>
          <w:spacing w:val="1"/>
        </w:rPr>
        <w:t xml:space="preserve"> </w:t>
      </w:r>
      <w:r w:rsidRPr="00B135A9">
        <w:rPr>
          <w:rFonts w:cs="Arial"/>
        </w:rPr>
        <w:t>dr</w:t>
      </w:r>
      <w:r w:rsidRPr="00B135A9">
        <w:rPr>
          <w:rFonts w:cs="Arial"/>
          <w:spacing w:val="-3"/>
        </w:rPr>
        <w:t>u</w:t>
      </w:r>
      <w:r w:rsidRPr="00B135A9">
        <w:rPr>
          <w:rFonts w:cs="Arial"/>
        </w:rPr>
        <w:t>g i</w:t>
      </w:r>
      <w:r w:rsidRPr="00B135A9">
        <w:rPr>
          <w:rFonts w:cs="Arial"/>
          <w:spacing w:val="-4"/>
        </w:rPr>
        <w:t>n</w:t>
      </w:r>
      <w:r w:rsidRPr="00B135A9">
        <w:rPr>
          <w:rFonts w:cs="Arial"/>
          <w:spacing w:val="3"/>
        </w:rPr>
        <w:t>f</w:t>
      </w:r>
      <w:r w:rsidRPr="00B135A9">
        <w:rPr>
          <w:rFonts w:cs="Arial"/>
        </w:rPr>
        <w:t>us</w:t>
      </w:r>
      <w:r w:rsidRPr="00B135A9">
        <w:rPr>
          <w:rFonts w:cs="Arial"/>
          <w:spacing w:val="-2"/>
        </w:rPr>
        <w:t>i</w:t>
      </w:r>
      <w:r w:rsidRPr="00B135A9">
        <w:rPr>
          <w:rFonts w:cs="Arial"/>
        </w:rPr>
        <w:t>o</w:t>
      </w:r>
      <w:r w:rsidRPr="00B135A9">
        <w:rPr>
          <w:rFonts w:cs="Arial"/>
          <w:spacing w:val="-1"/>
        </w:rPr>
        <w:t>n</w:t>
      </w:r>
      <w:r w:rsidRPr="00B135A9">
        <w:rPr>
          <w:rFonts w:cs="Arial"/>
        </w:rPr>
        <w:t>s.</w:t>
      </w:r>
      <w:r w:rsidRPr="00B135A9">
        <w:rPr>
          <w:rFonts w:cs="Arial"/>
          <w:spacing w:val="-3"/>
        </w:rPr>
        <w:t xml:space="preserve"> </w:t>
      </w:r>
      <w:r w:rsidRPr="00B135A9">
        <w:rPr>
          <w:rFonts w:cs="Arial"/>
          <w:spacing w:val="1"/>
        </w:rPr>
        <w:t>T</w:t>
      </w:r>
      <w:r w:rsidRPr="00B135A9">
        <w:rPr>
          <w:rFonts w:cs="Arial"/>
        </w:rPr>
        <w:t>h</w:t>
      </w:r>
      <w:r w:rsidRPr="00B135A9">
        <w:rPr>
          <w:rFonts w:cs="Arial"/>
          <w:spacing w:val="-2"/>
        </w:rPr>
        <w:t>i</w:t>
      </w:r>
      <w:r w:rsidRPr="00B135A9">
        <w:rPr>
          <w:rFonts w:cs="Arial"/>
        </w:rPr>
        <w:t>s</w:t>
      </w:r>
      <w:r w:rsidRPr="00B135A9">
        <w:rPr>
          <w:rFonts w:cs="Arial"/>
          <w:spacing w:val="-2"/>
        </w:rPr>
        <w:t xml:space="preserve"> </w:t>
      </w:r>
      <w:r w:rsidRPr="00B135A9">
        <w:rPr>
          <w:rFonts w:cs="Arial"/>
        </w:rPr>
        <w:t>p</w:t>
      </w:r>
      <w:r w:rsidRPr="00B135A9">
        <w:rPr>
          <w:rFonts w:cs="Arial"/>
          <w:spacing w:val="-1"/>
        </w:rPr>
        <w:t>e</w:t>
      </w:r>
      <w:r w:rsidRPr="00B135A9">
        <w:rPr>
          <w:rFonts w:cs="Arial"/>
        </w:rPr>
        <w:t>rm</w:t>
      </w:r>
      <w:r w:rsidRPr="00B135A9">
        <w:rPr>
          <w:rFonts w:cs="Arial"/>
          <w:spacing w:val="-2"/>
        </w:rPr>
        <w:t>i</w:t>
      </w:r>
      <w:r w:rsidRPr="00B135A9">
        <w:rPr>
          <w:rFonts w:cs="Arial"/>
        </w:rPr>
        <w:t>ts</w:t>
      </w:r>
      <w:r w:rsidRPr="00B135A9">
        <w:rPr>
          <w:rFonts w:cs="Arial"/>
          <w:spacing w:val="-2"/>
        </w:rPr>
        <w:t xml:space="preserve"> </w:t>
      </w:r>
      <w:r w:rsidRPr="00B135A9">
        <w:rPr>
          <w:rFonts w:cs="Arial"/>
        </w:rPr>
        <w:t>p</w:t>
      </w:r>
      <w:r w:rsidRPr="00B135A9">
        <w:rPr>
          <w:rFonts w:cs="Arial"/>
          <w:spacing w:val="-1"/>
        </w:rPr>
        <w:t>a</w:t>
      </w:r>
      <w:r w:rsidRPr="00B135A9">
        <w:rPr>
          <w:rFonts w:cs="Arial"/>
          <w:spacing w:val="-2"/>
        </w:rPr>
        <w:t>r</w:t>
      </w:r>
      <w:r w:rsidRPr="00B135A9">
        <w:rPr>
          <w:rFonts w:cs="Arial"/>
        </w:rPr>
        <w:t>e</w:t>
      </w:r>
      <w:r w:rsidRPr="00B135A9">
        <w:rPr>
          <w:rFonts w:cs="Arial"/>
          <w:spacing w:val="-1"/>
        </w:rPr>
        <w:t>n</w:t>
      </w:r>
      <w:r w:rsidRPr="00B135A9">
        <w:rPr>
          <w:rFonts w:cs="Arial"/>
        </w:rPr>
        <w:t>t</w:t>
      </w:r>
      <w:r w:rsidRPr="00B135A9">
        <w:rPr>
          <w:rFonts w:cs="Arial"/>
          <w:spacing w:val="-3"/>
        </w:rPr>
        <w:t>e</w:t>
      </w:r>
      <w:r w:rsidRPr="00B135A9">
        <w:rPr>
          <w:rFonts w:cs="Arial"/>
        </w:rPr>
        <w:t>ral dr</w:t>
      </w:r>
      <w:r w:rsidRPr="00B135A9">
        <w:rPr>
          <w:rFonts w:cs="Arial"/>
          <w:spacing w:val="-3"/>
        </w:rPr>
        <w:t>u</w:t>
      </w:r>
      <w:r w:rsidRPr="00B135A9">
        <w:rPr>
          <w:rFonts w:cs="Arial"/>
        </w:rPr>
        <w:t>g</w:t>
      </w:r>
      <w:r w:rsidRPr="00B135A9">
        <w:rPr>
          <w:rFonts w:cs="Arial"/>
          <w:spacing w:val="2"/>
        </w:rPr>
        <w:t xml:space="preserve"> </w:t>
      </w:r>
      <w:r w:rsidRPr="00B135A9">
        <w:rPr>
          <w:rFonts w:cs="Arial"/>
        </w:rPr>
        <w:t>a</w:t>
      </w:r>
      <w:r w:rsidRPr="00B135A9">
        <w:rPr>
          <w:rFonts w:cs="Arial"/>
          <w:spacing w:val="-4"/>
        </w:rPr>
        <w:t>d</w:t>
      </w:r>
      <w:r w:rsidRPr="00B135A9">
        <w:rPr>
          <w:rFonts w:cs="Arial"/>
        </w:rPr>
        <w:t>m</w:t>
      </w:r>
      <w:r w:rsidRPr="00B135A9">
        <w:rPr>
          <w:rFonts w:cs="Arial"/>
          <w:spacing w:val="-2"/>
        </w:rPr>
        <w:t>i</w:t>
      </w:r>
      <w:r w:rsidRPr="00B135A9">
        <w:rPr>
          <w:rFonts w:cs="Arial"/>
        </w:rPr>
        <w:t>n</w:t>
      </w:r>
      <w:r w:rsidRPr="00B135A9">
        <w:rPr>
          <w:rFonts w:cs="Arial"/>
          <w:spacing w:val="-2"/>
        </w:rPr>
        <w:t>i</w:t>
      </w:r>
      <w:r w:rsidRPr="00B135A9">
        <w:rPr>
          <w:rFonts w:cs="Arial"/>
        </w:rPr>
        <w:t>str</w:t>
      </w:r>
      <w:r w:rsidRPr="00B135A9">
        <w:rPr>
          <w:rFonts w:cs="Arial"/>
          <w:spacing w:val="-3"/>
        </w:rPr>
        <w:t>a</w:t>
      </w:r>
      <w:r w:rsidRPr="00B135A9">
        <w:rPr>
          <w:rFonts w:cs="Arial"/>
        </w:rPr>
        <w:t>t</w:t>
      </w:r>
      <w:r w:rsidRPr="00B135A9">
        <w:rPr>
          <w:rFonts w:cs="Arial"/>
          <w:spacing w:val="-2"/>
        </w:rPr>
        <w:t>i</w:t>
      </w:r>
      <w:r w:rsidRPr="00B135A9">
        <w:rPr>
          <w:rFonts w:cs="Arial"/>
        </w:rPr>
        <w:t xml:space="preserve">on </w:t>
      </w:r>
      <w:r w:rsidRPr="00B135A9">
        <w:rPr>
          <w:rFonts w:cs="Arial"/>
          <w:spacing w:val="-4"/>
        </w:rPr>
        <w:t>w</w:t>
      </w:r>
      <w:r w:rsidRPr="00B135A9">
        <w:rPr>
          <w:rFonts w:cs="Arial"/>
          <w:spacing w:val="-2"/>
        </w:rPr>
        <w:t>i</w:t>
      </w:r>
      <w:r w:rsidRPr="00B135A9">
        <w:rPr>
          <w:rFonts w:cs="Arial"/>
        </w:rPr>
        <w:t xml:space="preserve">th </w:t>
      </w:r>
      <w:r w:rsidRPr="00B135A9">
        <w:rPr>
          <w:rFonts w:cs="Arial"/>
          <w:spacing w:val="1"/>
        </w:rPr>
        <w:t>m</w:t>
      </w:r>
      <w:r w:rsidRPr="00B135A9">
        <w:rPr>
          <w:rFonts w:cs="Arial"/>
          <w:spacing w:val="-2"/>
        </w:rPr>
        <w:t>i</w:t>
      </w:r>
      <w:r w:rsidRPr="00B135A9">
        <w:rPr>
          <w:rFonts w:cs="Arial"/>
        </w:rPr>
        <w:t>n</w:t>
      </w:r>
      <w:r w:rsidRPr="00B135A9">
        <w:rPr>
          <w:rFonts w:cs="Arial"/>
          <w:spacing w:val="-2"/>
        </w:rPr>
        <w:t>i</w:t>
      </w:r>
      <w:r w:rsidRPr="00B135A9">
        <w:rPr>
          <w:rFonts w:cs="Arial"/>
        </w:rPr>
        <w:t>mal</w:t>
      </w:r>
      <w:r w:rsidRPr="00B135A9">
        <w:rPr>
          <w:rFonts w:cs="Arial"/>
          <w:spacing w:val="-1"/>
        </w:rPr>
        <w:t xml:space="preserve"> </w:t>
      </w:r>
      <w:r w:rsidRPr="00B135A9">
        <w:rPr>
          <w:rFonts w:cs="Arial"/>
        </w:rPr>
        <w:t>p</w:t>
      </w:r>
      <w:r w:rsidRPr="00B135A9">
        <w:rPr>
          <w:rFonts w:cs="Arial"/>
          <w:spacing w:val="-1"/>
        </w:rPr>
        <w:t>a</w:t>
      </w:r>
      <w:r w:rsidRPr="00B135A9">
        <w:rPr>
          <w:rFonts w:cs="Arial"/>
        </w:rPr>
        <w:t>t</w:t>
      </w:r>
      <w:r w:rsidRPr="00B135A9">
        <w:rPr>
          <w:rFonts w:cs="Arial"/>
          <w:spacing w:val="-2"/>
        </w:rPr>
        <w:t>i</w:t>
      </w:r>
      <w:r w:rsidRPr="00B135A9">
        <w:rPr>
          <w:rFonts w:cs="Arial"/>
        </w:rPr>
        <w:t>e</w:t>
      </w:r>
      <w:r w:rsidRPr="00B135A9">
        <w:rPr>
          <w:rFonts w:cs="Arial"/>
          <w:spacing w:val="-1"/>
        </w:rPr>
        <w:t>n</w:t>
      </w:r>
      <w:r w:rsidRPr="00B135A9">
        <w:rPr>
          <w:rFonts w:cs="Arial"/>
        </w:rPr>
        <w:t>t</w:t>
      </w:r>
      <w:r w:rsidRPr="00B135A9">
        <w:rPr>
          <w:rFonts w:cs="Arial"/>
          <w:spacing w:val="-1"/>
        </w:rPr>
        <w:t xml:space="preserve"> </w:t>
      </w:r>
      <w:r w:rsidRPr="00B135A9">
        <w:rPr>
          <w:rFonts w:cs="Arial"/>
        </w:rPr>
        <w:t>b</w:t>
      </w:r>
      <w:r w:rsidRPr="00B135A9">
        <w:rPr>
          <w:rFonts w:cs="Arial"/>
          <w:spacing w:val="-4"/>
        </w:rPr>
        <w:t>u</w:t>
      </w:r>
      <w:r w:rsidRPr="00B135A9">
        <w:rPr>
          <w:rFonts w:cs="Arial"/>
        </w:rPr>
        <w:t>rd</w:t>
      </w:r>
      <w:r w:rsidRPr="00B135A9">
        <w:rPr>
          <w:rFonts w:cs="Arial"/>
          <w:spacing w:val="-1"/>
        </w:rPr>
        <w:t>e</w:t>
      </w:r>
      <w:r w:rsidRPr="00B135A9">
        <w:rPr>
          <w:rFonts w:cs="Arial"/>
        </w:rPr>
        <w:t xml:space="preserve">n </w:t>
      </w:r>
      <w:r w:rsidRPr="00B135A9">
        <w:rPr>
          <w:rFonts w:cs="Arial"/>
          <w:spacing w:val="-3"/>
        </w:rPr>
        <w:t>a</w:t>
      </w:r>
      <w:r w:rsidRPr="00B135A9">
        <w:rPr>
          <w:rFonts w:cs="Arial"/>
        </w:rPr>
        <w:t>nd h</w:t>
      </w:r>
      <w:r w:rsidRPr="00B135A9">
        <w:rPr>
          <w:rFonts w:cs="Arial"/>
          <w:spacing w:val="-1"/>
        </w:rPr>
        <w:t>a</w:t>
      </w:r>
      <w:r w:rsidRPr="00B135A9">
        <w:rPr>
          <w:rFonts w:cs="Arial"/>
        </w:rPr>
        <w:t>s</w:t>
      </w:r>
      <w:r w:rsidRPr="00B135A9">
        <w:rPr>
          <w:rFonts w:cs="Arial"/>
          <w:spacing w:val="-2"/>
        </w:rPr>
        <w:t xml:space="preserve"> </w:t>
      </w:r>
      <w:r w:rsidRPr="00B135A9">
        <w:rPr>
          <w:rFonts w:cs="Arial"/>
        </w:rPr>
        <w:t>the a</w:t>
      </w:r>
      <w:r w:rsidRPr="00B135A9">
        <w:rPr>
          <w:rFonts w:cs="Arial"/>
          <w:spacing w:val="-1"/>
        </w:rPr>
        <w:t>d</w:t>
      </w:r>
      <w:r w:rsidRPr="00B135A9">
        <w:rPr>
          <w:rFonts w:cs="Arial"/>
          <w:spacing w:val="-3"/>
        </w:rPr>
        <w:t>v</w:t>
      </w:r>
      <w:r w:rsidRPr="00B135A9">
        <w:rPr>
          <w:rFonts w:cs="Arial"/>
        </w:rPr>
        <w:t>a</w:t>
      </w:r>
      <w:r w:rsidRPr="00B135A9">
        <w:rPr>
          <w:rFonts w:cs="Arial"/>
          <w:spacing w:val="-1"/>
        </w:rPr>
        <w:t>n</w:t>
      </w:r>
      <w:r w:rsidRPr="00B135A9">
        <w:rPr>
          <w:rFonts w:cs="Arial"/>
        </w:rPr>
        <w:t>t</w:t>
      </w:r>
      <w:r w:rsidRPr="00B135A9">
        <w:rPr>
          <w:rFonts w:cs="Arial"/>
          <w:spacing w:val="-3"/>
        </w:rPr>
        <w:t>a</w:t>
      </w:r>
      <w:r w:rsidRPr="00B135A9">
        <w:rPr>
          <w:rFonts w:cs="Arial"/>
          <w:spacing w:val="1"/>
        </w:rPr>
        <w:t>g</w:t>
      </w:r>
      <w:r w:rsidRPr="00B135A9">
        <w:rPr>
          <w:rFonts w:cs="Arial"/>
        </w:rPr>
        <w:t>e</w:t>
      </w:r>
      <w:r w:rsidRPr="00B135A9">
        <w:rPr>
          <w:rFonts w:cs="Arial"/>
          <w:spacing w:val="-2"/>
        </w:rPr>
        <w:t xml:space="preserve"> </w:t>
      </w:r>
      <w:r w:rsidRPr="00B135A9">
        <w:rPr>
          <w:rFonts w:cs="Arial"/>
          <w:spacing w:val="-3"/>
        </w:rPr>
        <w:t>o</w:t>
      </w:r>
      <w:r w:rsidRPr="00B135A9">
        <w:rPr>
          <w:rFonts w:cs="Arial"/>
        </w:rPr>
        <w:t>f</w:t>
      </w:r>
      <w:r w:rsidRPr="00B135A9">
        <w:rPr>
          <w:rFonts w:cs="Arial"/>
          <w:spacing w:val="-1"/>
        </w:rPr>
        <w:t xml:space="preserve"> </w:t>
      </w:r>
      <w:r w:rsidRPr="00B135A9">
        <w:rPr>
          <w:rFonts w:cs="Arial"/>
        </w:rPr>
        <w:t>ste</w:t>
      </w:r>
      <w:r w:rsidRPr="00B135A9">
        <w:rPr>
          <w:rFonts w:cs="Arial"/>
          <w:spacing w:val="-1"/>
        </w:rPr>
        <w:t>a</w:t>
      </w:r>
      <w:r w:rsidRPr="00B135A9">
        <w:rPr>
          <w:rFonts w:cs="Arial"/>
        </w:rPr>
        <w:t>dy</w:t>
      </w:r>
      <w:r w:rsidRPr="00B135A9">
        <w:rPr>
          <w:rFonts w:cs="Arial"/>
          <w:spacing w:val="-2"/>
        </w:rPr>
        <w:t xml:space="preserve"> </w:t>
      </w:r>
      <w:r w:rsidRPr="00B135A9">
        <w:rPr>
          <w:rFonts w:cs="Arial"/>
        </w:rPr>
        <w:lastRenderedPageBreak/>
        <w:t>p</w:t>
      </w:r>
      <w:r w:rsidRPr="00B135A9">
        <w:rPr>
          <w:rFonts w:cs="Arial"/>
          <w:spacing w:val="3"/>
        </w:rPr>
        <w:t>l</w:t>
      </w:r>
      <w:r w:rsidRPr="00B135A9">
        <w:rPr>
          <w:rFonts w:cs="Arial"/>
        </w:rPr>
        <w:t xml:space="preserve">asma </w:t>
      </w:r>
      <w:r w:rsidRPr="00B135A9">
        <w:rPr>
          <w:rFonts w:cs="Arial"/>
          <w:spacing w:val="-2"/>
        </w:rPr>
        <w:t>l</w:t>
      </w:r>
      <w:r w:rsidRPr="00B135A9">
        <w:rPr>
          <w:rFonts w:cs="Arial"/>
        </w:rPr>
        <w:t>e</w:t>
      </w:r>
      <w:r w:rsidRPr="00B135A9">
        <w:rPr>
          <w:rFonts w:cs="Arial"/>
          <w:spacing w:val="-3"/>
        </w:rPr>
        <w:t>v</w:t>
      </w:r>
      <w:r w:rsidRPr="00B135A9">
        <w:rPr>
          <w:rFonts w:cs="Arial"/>
          <w:spacing w:val="1"/>
        </w:rPr>
        <w:t>e</w:t>
      </w:r>
      <w:r w:rsidRPr="00B135A9">
        <w:rPr>
          <w:rFonts w:cs="Arial"/>
          <w:spacing w:val="-2"/>
        </w:rPr>
        <w:t>l</w:t>
      </w:r>
      <w:r w:rsidRPr="00B135A9">
        <w:rPr>
          <w:rFonts w:cs="Arial"/>
        </w:rPr>
        <w:t>s</w:t>
      </w:r>
      <w:r w:rsidRPr="00B135A9">
        <w:rPr>
          <w:rFonts w:cs="Arial"/>
          <w:spacing w:val="-2"/>
        </w:rPr>
        <w:t xml:space="preserve"> </w:t>
      </w:r>
      <w:r w:rsidRPr="00B135A9">
        <w:rPr>
          <w:rFonts w:cs="Arial"/>
          <w:spacing w:val="3"/>
        </w:rPr>
        <w:t>f</w:t>
      </w:r>
      <w:r w:rsidRPr="00B135A9">
        <w:rPr>
          <w:rFonts w:cs="Arial"/>
        </w:rPr>
        <w:t>or</w:t>
      </w:r>
      <w:r w:rsidRPr="00B135A9">
        <w:rPr>
          <w:rFonts w:cs="Arial"/>
          <w:spacing w:val="-1"/>
        </w:rPr>
        <w:t xml:space="preserve"> </w:t>
      </w:r>
      <w:r w:rsidRPr="00B135A9">
        <w:rPr>
          <w:rFonts w:cs="Arial"/>
        </w:rPr>
        <w:t xml:space="preserve">a </w:t>
      </w:r>
      <w:r w:rsidRPr="00B135A9">
        <w:rPr>
          <w:rFonts w:cs="Arial"/>
          <w:spacing w:val="-3"/>
        </w:rPr>
        <w:t>w</w:t>
      </w:r>
      <w:r w:rsidRPr="00B135A9">
        <w:rPr>
          <w:rFonts w:cs="Arial"/>
          <w:spacing w:val="-2"/>
        </w:rPr>
        <w:t>i</w:t>
      </w:r>
      <w:r w:rsidRPr="00B135A9">
        <w:rPr>
          <w:rFonts w:cs="Arial"/>
        </w:rPr>
        <w:t>de ra</w:t>
      </w:r>
      <w:r w:rsidRPr="00B135A9">
        <w:rPr>
          <w:rFonts w:cs="Arial"/>
          <w:spacing w:val="-4"/>
        </w:rPr>
        <w:t>n</w:t>
      </w:r>
      <w:r w:rsidRPr="00B135A9">
        <w:rPr>
          <w:rFonts w:cs="Arial"/>
          <w:spacing w:val="1"/>
        </w:rPr>
        <w:t>g</w:t>
      </w:r>
      <w:r w:rsidRPr="00B135A9">
        <w:rPr>
          <w:rFonts w:cs="Arial"/>
        </w:rPr>
        <w:t xml:space="preserve">e </w:t>
      </w:r>
      <w:r w:rsidRPr="00B135A9">
        <w:rPr>
          <w:rFonts w:cs="Arial"/>
          <w:spacing w:val="-3"/>
        </w:rPr>
        <w:t>o</w:t>
      </w:r>
      <w:r w:rsidRPr="00B135A9">
        <w:rPr>
          <w:rFonts w:cs="Arial"/>
        </w:rPr>
        <w:t>f</w:t>
      </w:r>
      <w:r w:rsidRPr="00B135A9">
        <w:rPr>
          <w:rFonts w:cs="Arial"/>
          <w:spacing w:val="-1"/>
        </w:rPr>
        <w:t xml:space="preserve"> </w:t>
      </w:r>
      <w:r w:rsidRPr="00B135A9">
        <w:rPr>
          <w:rFonts w:cs="Arial"/>
        </w:rPr>
        <w:t>dr</w:t>
      </w:r>
      <w:r w:rsidRPr="00B135A9">
        <w:rPr>
          <w:rFonts w:cs="Arial"/>
          <w:spacing w:val="-3"/>
        </w:rPr>
        <w:t>u</w:t>
      </w:r>
      <w:r w:rsidRPr="00B135A9">
        <w:rPr>
          <w:rFonts w:cs="Arial"/>
          <w:spacing w:val="1"/>
        </w:rPr>
        <w:t>g</w:t>
      </w:r>
      <w:r w:rsidRPr="00B135A9">
        <w:rPr>
          <w:rFonts w:cs="Arial"/>
        </w:rPr>
        <w:t>s</w:t>
      </w:r>
      <w:r w:rsidRPr="00B135A9">
        <w:rPr>
          <w:rFonts w:cs="Arial"/>
          <w:spacing w:val="-2"/>
        </w:rPr>
        <w:t xml:space="preserve"> </w:t>
      </w:r>
      <w:r w:rsidRPr="00B135A9">
        <w:rPr>
          <w:rFonts w:cs="Arial"/>
        </w:rPr>
        <w:t>a</w:t>
      </w:r>
      <w:r w:rsidRPr="00B135A9">
        <w:rPr>
          <w:rFonts w:cs="Arial"/>
          <w:spacing w:val="-3"/>
        </w:rPr>
        <w:t>v</w:t>
      </w:r>
      <w:r w:rsidRPr="00B135A9">
        <w:rPr>
          <w:rFonts w:cs="Arial"/>
        </w:rPr>
        <w:t>a</w:t>
      </w:r>
      <w:r w:rsidRPr="00B135A9">
        <w:rPr>
          <w:rFonts w:cs="Arial"/>
          <w:spacing w:val="-2"/>
        </w:rPr>
        <w:t>il</w:t>
      </w:r>
      <w:r w:rsidRPr="00B135A9">
        <w:rPr>
          <w:rFonts w:cs="Arial"/>
        </w:rPr>
        <w:t>a</w:t>
      </w:r>
      <w:r w:rsidRPr="00B135A9">
        <w:rPr>
          <w:rFonts w:cs="Arial"/>
          <w:spacing w:val="-1"/>
        </w:rPr>
        <w:t>b</w:t>
      </w:r>
      <w:r w:rsidRPr="00B135A9">
        <w:rPr>
          <w:rFonts w:cs="Arial"/>
          <w:spacing w:val="-2"/>
        </w:rPr>
        <w:t>l</w:t>
      </w:r>
      <w:r w:rsidRPr="00B135A9">
        <w:rPr>
          <w:rFonts w:cs="Arial"/>
        </w:rPr>
        <w:t xml:space="preserve">e </w:t>
      </w:r>
      <w:r w:rsidRPr="00B135A9">
        <w:rPr>
          <w:rFonts w:cs="Arial"/>
          <w:spacing w:val="3"/>
        </w:rPr>
        <w:t>f</w:t>
      </w:r>
      <w:r w:rsidRPr="00B135A9">
        <w:rPr>
          <w:rFonts w:cs="Arial"/>
        </w:rPr>
        <w:t>or</w:t>
      </w:r>
      <w:r w:rsidRPr="00B135A9">
        <w:rPr>
          <w:rFonts w:cs="Arial"/>
          <w:spacing w:val="-1"/>
        </w:rPr>
        <w:t xml:space="preserve"> </w:t>
      </w:r>
      <w:r w:rsidRPr="00B135A9">
        <w:rPr>
          <w:rFonts w:cs="Arial"/>
        </w:rPr>
        <w:t>s</w:t>
      </w:r>
      <w:r w:rsidRPr="00B135A9">
        <w:rPr>
          <w:rFonts w:cs="Arial"/>
          <w:spacing w:val="-3"/>
        </w:rPr>
        <w:t>y</w:t>
      </w:r>
      <w:r w:rsidRPr="00B135A9">
        <w:rPr>
          <w:rFonts w:cs="Arial"/>
        </w:rPr>
        <w:t>m</w:t>
      </w:r>
      <w:r w:rsidRPr="00B135A9">
        <w:rPr>
          <w:rFonts w:cs="Arial"/>
          <w:spacing w:val="-3"/>
        </w:rPr>
        <w:t>p</w:t>
      </w:r>
      <w:r w:rsidRPr="00B135A9">
        <w:rPr>
          <w:rFonts w:cs="Arial"/>
        </w:rPr>
        <w:t>tom</w:t>
      </w:r>
      <w:r w:rsidRPr="00B135A9">
        <w:rPr>
          <w:rFonts w:cs="Arial"/>
          <w:spacing w:val="-1"/>
        </w:rPr>
        <w:t xml:space="preserve"> </w:t>
      </w:r>
      <w:r w:rsidRPr="00B135A9">
        <w:rPr>
          <w:rFonts w:cs="Arial"/>
        </w:rPr>
        <w:t>co</w:t>
      </w:r>
      <w:r w:rsidRPr="00B135A9">
        <w:rPr>
          <w:rFonts w:cs="Arial"/>
          <w:spacing w:val="-1"/>
        </w:rPr>
        <w:t>n</w:t>
      </w:r>
      <w:r w:rsidRPr="00B135A9">
        <w:rPr>
          <w:rFonts w:cs="Arial"/>
          <w:spacing w:val="-2"/>
        </w:rPr>
        <w:t>t</w:t>
      </w:r>
      <w:r w:rsidRPr="00B135A9">
        <w:rPr>
          <w:rFonts w:cs="Arial"/>
        </w:rPr>
        <w:t>ro</w:t>
      </w:r>
      <w:r w:rsidRPr="00B135A9">
        <w:rPr>
          <w:rFonts w:cs="Arial"/>
          <w:spacing w:val="-2"/>
        </w:rPr>
        <w:t>l</w:t>
      </w:r>
      <w:r w:rsidRPr="00B135A9">
        <w:rPr>
          <w:rFonts w:cs="Arial"/>
        </w:rPr>
        <w:t>.</w:t>
      </w:r>
      <w:r w:rsidRPr="00B135A9">
        <w:rPr>
          <w:rFonts w:cs="Arial"/>
          <w:spacing w:val="-3"/>
        </w:rPr>
        <w:t xml:space="preserve"> </w:t>
      </w:r>
      <w:r w:rsidRPr="00B135A9">
        <w:rPr>
          <w:rFonts w:cs="Arial"/>
          <w:spacing w:val="1"/>
        </w:rPr>
        <w:t>T</w:t>
      </w:r>
      <w:r w:rsidRPr="00B135A9">
        <w:rPr>
          <w:rFonts w:cs="Arial"/>
        </w:rPr>
        <w:t>h</w:t>
      </w:r>
      <w:r w:rsidRPr="00B135A9">
        <w:rPr>
          <w:rFonts w:cs="Arial"/>
          <w:spacing w:val="-1"/>
        </w:rPr>
        <w:t>e</w:t>
      </w:r>
      <w:r w:rsidRPr="00B135A9">
        <w:rPr>
          <w:rFonts w:cs="Arial"/>
        </w:rPr>
        <w:t>y</w:t>
      </w:r>
      <w:r w:rsidRPr="00B135A9">
        <w:rPr>
          <w:rFonts w:cs="Arial"/>
          <w:spacing w:val="-2"/>
        </w:rPr>
        <w:t xml:space="preserve"> </w:t>
      </w:r>
      <w:r w:rsidRPr="00B135A9">
        <w:rPr>
          <w:rFonts w:cs="Arial"/>
        </w:rPr>
        <w:t>are</w:t>
      </w:r>
      <w:r w:rsidRPr="00B135A9">
        <w:rPr>
          <w:rFonts w:cs="Arial"/>
          <w:spacing w:val="1"/>
        </w:rPr>
        <w:t xml:space="preserve"> </w:t>
      </w:r>
      <w:r w:rsidRPr="00B135A9">
        <w:rPr>
          <w:rFonts w:cs="Arial"/>
        </w:rPr>
        <w:t>n</w:t>
      </w:r>
      <w:r w:rsidRPr="00B135A9">
        <w:rPr>
          <w:rFonts w:cs="Arial"/>
          <w:spacing w:val="-4"/>
        </w:rPr>
        <w:t>o</w:t>
      </w:r>
      <w:r w:rsidRPr="00B135A9">
        <w:rPr>
          <w:rFonts w:cs="Arial"/>
        </w:rPr>
        <w:t>t</w:t>
      </w:r>
      <w:r w:rsidRPr="00B135A9">
        <w:rPr>
          <w:rFonts w:cs="Arial"/>
          <w:spacing w:val="-1"/>
        </w:rPr>
        <w:t xml:space="preserve"> </w:t>
      </w:r>
      <w:r w:rsidRPr="00B135A9">
        <w:rPr>
          <w:rFonts w:cs="Arial"/>
          <w:spacing w:val="1"/>
        </w:rPr>
        <w:t>j</w:t>
      </w:r>
      <w:r w:rsidRPr="00B135A9">
        <w:rPr>
          <w:rFonts w:cs="Arial"/>
        </w:rPr>
        <w:t>u</w:t>
      </w:r>
      <w:r w:rsidRPr="00B135A9">
        <w:rPr>
          <w:rFonts w:cs="Arial"/>
          <w:spacing w:val="-3"/>
        </w:rPr>
        <w:t>s</w:t>
      </w:r>
      <w:r w:rsidRPr="00B135A9">
        <w:rPr>
          <w:rFonts w:cs="Arial"/>
        </w:rPr>
        <w:t>t</w:t>
      </w:r>
      <w:r w:rsidRPr="00B135A9">
        <w:rPr>
          <w:rFonts w:cs="Arial"/>
          <w:spacing w:val="-1"/>
        </w:rPr>
        <w:t xml:space="preserve"> </w:t>
      </w:r>
      <w:r w:rsidRPr="00B135A9">
        <w:rPr>
          <w:rFonts w:cs="Arial"/>
        </w:rPr>
        <w:t>for</w:t>
      </w:r>
      <w:r w:rsidRPr="00B135A9">
        <w:rPr>
          <w:rFonts w:cs="Arial"/>
          <w:spacing w:val="-1"/>
        </w:rPr>
        <w:t xml:space="preserve"> </w:t>
      </w:r>
      <w:r w:rsidRPr="00B135A9">
        <w:rPr>
          <w:rFonts w:cs="Arial"/>
        </w:rPr>
        <w:t>use</w:t>
      </w:r>
      <w:r w:rsidRPr="00B135A9">
        <w:rPr>
          <w:rFonts w:cs="Arial"/>
          <w:spacing w:val="-2"/>
        </w:rPr>
        <w:t xml:space="preserve"> i</w:t>
      </w:r>
      <w:r w:rsidRPr="00B135A9">
        <w:rPr>
          <w:rFonts w:cs="Arial"/>
        </w:rPr>
        <w:t>n the</w:t>
      </w:r>
      <w:r w:rsidRPr="00B135A9">
        <w:rPr>
          <w:rFonts w:cs="Arial"/>
          <w:spacing w:val="-2"/>
        </w:rPr>
        <w:t xml:space="preserve"> </w:t>
      </w:r>
      <w:r w:rsidRPr="00B135A9">
        <w:rPr>
          <w:rFonts w:cs="Arial"/>
        </w:rPr>
        <w:t>te</w:t>
      </w:r>
      <w:r w:rsidRPr="00B135A9">
        <w:rPr>
          <w:rFonts w:cs="Arial"/>
          <w:spacing w:val="-2"/>
        </w:rPr>
        <w:t>r</w:t>
      </w:r>
      <w:r w:rsidRPr="00B135A9">
        <w:rPr>
          <w:rFonts w:cs="Arial"/>
        </w:rPr>
        <w:t>m</w:t>
      </w:r>
      <w:r w:rsidRPr="00B135A9">
        <w:rPr>
          <w:rFonts w:cs="Arial"/>
          <w:spacing w:val="-2"/>
        </w:rPr>
        <w:t>i</w:t>
      </w:r>
      <w:r w:rsidRPr="00B135A9">
        <w:rPr>
          <w:rFonts w:cs="Arial"/>
        </w:rPr>
        <w:t>n</w:t>
      </w:r>
      <w:r w:rsidRPr="00B135A9">
        <w:rPr>
          <w:rFonts w:cs="Arial"/>
          <w:spacing w:val="-1"/>
        </w:rPr>
        <w:t>a</w:t>
      </w:r>
      <w:r w:rsidRPr="00B135A9">
        <w:rPr>
          <w:rFonts w:cs="Arial"/>
        </w:rPr>
        <w:t>l p</w:t>
      </w:r>
      <w:r w:rsidRPr="00B135A9">
        <w:rPr>
          <w:rFonts w:cs="Arial"/>
          <w:spacing w:val="-1"/>
        </w:rPr>
        <w:t>h</w:t>
      </w:r>
      <w:r w:rsidRPr="00B135A9">
        <w:rPr>
          <w:rFonts w:cs="Arial"/>
        </w:rPr>
        <w:t>ase b</w:t>
      </w:r>
      <w:r w:rsidRPr="00B135A9">
        <w:rPr>
          <w:rFonts w:cs="Arial"/>
          <w:spacing w:val="-4"/>
        </w:rPr>
        <w:t>u</w:t>
      </w:r>
      <w:r w:rsidRPr="00B135A9">
        <w:rPr>
          <w:rFonts w:cs="Arial"/>
        </w:rPr>
        <w:t>t</w:t>
      </w:r>
      <w:r w:rsidRPr="00B135A9">
        <w:rPr>
          <w:rFonts w:cs="Arial"/>
          <w:spacing w:val="2"/>
        </w:rPr>
        <w:t xml:space="preserve"> </w:t>
      </w:r>
      <w:r w:rsidRPr="00B135A9">
        <w:rPr>
          <w:rFonts w:cs="Arial"/>
          <w:spacing w:val="-2"/>
        </w:rPr>
        <w:t>i</w:t>
      </w:r>
      <w:r w:rsidRPr="00B135A9">
        <w:rPr>
          <w:rFonts w:cs="Arial"/>
        </w:rPr>
        <w:t>n</w:t>
      </w:r>
      <w:r w:rsidRPr="00B135A9">
        <w:rPr>
          <w:rFonts w:cs="Arial"/>
          <w:spacing w:val="-2"/>
        </w:rPr>
        <w:t xml:space="preserve"> </w:t>
      </w:r>
      <w:r w:rsidRPr="00B135A9">
        <w:rPr>
          <w:rFonts w:cs="Arial"/>
        </w:rPr>
        <w:t>a</w:t>
      </w:r>
      <w:r w:rsidRPr="00B135A9">
        <w:rPr>
          <w:rFonts w:cs="Arial"/>
          <w:spacing w:val="-1"/>
        </w:rPr>
        <w:t>n</w:t>
      </w:r>
      <w:r w:rsidRPr="00B135A9">
        <w:rPr>
          <w:rFonts w:cs="Arial"/>
        </w:rPr>
        <w:t>y</w:t>
      </w:r>
      <w:r w:rsidRPr="00B135A9">
        <w:rPr>
          <w:rFonts w:cs="Arial"/>
          <w:spacing w:val="-2"/>
        </w:rPr>
        <w:t xml:space="preserve"> </w:t>
      </w:r>
      <w:r w:rsidRPr="00B135A9">
        <w:rPr>
          <w:rFonts w:cs="Arial"/>
        </w:rPr>
        <w:t>s</w:t>
      </w:r>
      <w:r w:rsidRPr="00B135A9">
        <w:rPr>
          <w:rFonts w:cs="Arial"/>
          <w:spacing w:val="-2"/>
        </w:rPr>
        <w:t>i</w:t>
      </w:r>
      <w:r w:rsidRPr="00B135A9">
        <w:rPr>
          <w:rFonts w:cs="Arial"/>
        </w:rPr>
        <w:t>tu</w:t>
      </w:r>
      <w:r w:rsidRPr="00B135A9">
        <w:rPr>
          <w:rFonts w:cs="Arial"/>
          <w:spacing w:val="-1"/>
        </w:rPr>
        <w:t>a</w:t>
      </w:r>
      <w:r w:rsidRPr="00B135A9">
        <w:rPr>
          <w:rFonts w:cs="Arial"/>
        </w:rPr>
        <w:t>t</w:t>
      </w:r>
      <w:r w:rsidRPr="00B135A9">
        <w:rPr>
          <w:rFonts w:cs="Arial"/>
          <w:spacing w:val="-2"/>
        </w:rPr>
        <w:t>i</w:t>
      </w:r>
      <w:r w:rsidRPr="00B135A9">
        <w:rPr>
          <w:rFonts w:cs="Arial"/>
        </w:rPr>
        <w:t xml:space="preserve">on </w:t>
      </w:r>
      <w:r w:rsidRPr="00B135A9">
        <w:rPr>
          <w:rFonts w:cs="Arial"/>
          <w:spacing w:val="-4"/>
        </w:rPr>
        <w:t>w</w:t>
      </w:r>
      <w:r w:rsidRPr="00B135A9">
        <w:rPr>
          <w:rFonts w:cs="Arial"/>
        </w:rPr>
        <w:t>h</w:t>
      </w:r>
      <w:r w:rsidRPr="00B135A9">
        <w:rPr>
          <w:rFonts w:cs="Arial"/>
          <w:spacing w:val="-1"/>
        </w:rPr>
        <w:t>e</w:t>
      </w:r>
      <w:r w:rsidRPr="00B135A9">
        <w:rPr>
          <w:rFonts w:cs="Arial"/>
        </w:rPr>
        <w:t>re</w:t>
      </w:r>
      <w:r w:rsidRPr="00B135A9">
        <w:rPr>
          <w:rFonts w:cs="Arial"/>
          <w:spacing w:val="-2"/>
        </w:rPr>
        <w:t xml:space="preserve"> </w:t>
      </w:r>
      <w:r w:rsidRPr="00B135A9">
        <w:rPr>
          <w:rFonts w:cs="Arial"/>
        </w:rPr>
        <w:t>the</w:t>
      </w:r>
      <w:r w:rsidRPr="00B135A9">
        <w:rPr>
          <w:rFonts w:cs="Arial"/>
          <w:spacing w:val="-2"/>
        </w:rPr>
        <w:t xml:space="preserve"> </w:t>
      </w:r>
      <w:r w:rsidRPr="00B135A9">
        <w:rPr>
          <w:rFonts w:cs="Arial"/>
        </w:rPr>
        <w:t>oral ro</w:t>
      </w:r>
      <w:r w:rsidRPr="00B135A9">
        <w:rPr>
          <w:rFonts w:cs="Arial"/>
          <w:spacing w:val="-4"/>
        </w:rPr>
        <w:t>u</w:t>
      </w:r>
      <w:r w:rsidRPr="00B135A9">
        <w:rPr>
          <w:rFonts w:cs="Arial"/>
        </w:rPr>
        <w:t>te is</w:t>
      </w:r>
      <w:r w:rsidRPr="00B135A9">
        <w:rPr>
          <w:rFonts w:cs="Arial"/>
          <w:spacing w:val="-2"/>
        </w:rPr>
        <w:t xml:space="preserve"> i</w:t>
      </w:r>
      <w:r w:rsidRPr="00B135A9">
        <w:rPr>
          <w:rFonts w:cs="Arial"/>
        </w:rPr>
        <w:t>n</w:t>
      </w:r>
      <w:r w:rsidRPr="00B135A9">
        <w:rPr>
          <w:rFonts w:cs="Arial"/>
          <w:spacing w:val="-1"/>
        </w:rPr>
        <w:t>a</w:t>
      </w:r>
      <w:r w:rsidRPr="00B135A9">
        <w:rPr>
          <w:rFonts w:cs="Arial"/>
        </w:rPr>
        <w:t>p</w:t>
      </w:r>
      <w:r w:rsidRPr="00B135A9">
        <w:rPr>
          <w:rFonts w:cs="Arial"/>
          <w:spacing w:val="-1"/>
        </w:rPr>
        <w:t>p</w:t>
      </w:r>
      <w:r w:rsidRPr="00B135A9">
        <w:rPr>
          <w:rFonts w:cs="Arial"/>
        </w:rPr>
        <w:t>ro</w:t>
      </w:r>
      <w:r w:rsidRPr="00B135A9">
        <w:rPr>
          <w:rFonts w:cs="Arial"/>
          <w:spacing w:val="-1"/>
        </w:rPr>
        <w:t>p</w:t>
      </w:r>
      <w:r w:rsidRPr="00B135A9">
        <w:rPr>
          <w:rFonts w:cs="Arial"/>
        </w:rPr>
        <w:t>r</w:t>
      </w:r>
      <w:r w:rsidRPr="00B135A9">
        <w:rPr>
          <w:rFonts w:cs="Arial"/>
          <w:spacing w:val="-2"/>
        </w:rPr>
        <w:t>i</w:t>
      </w:r>
      <w:r w:rsidRPr="00B135A9">
        <w:rPr>
          <w:rFonts w:cs="Arial"/>
        </w:rPr>
        <w:t>a</w:t>
      </w:r>
      <w:r w:rsidRPr="00B135A9">
        <w:rPr>
          <w:rFonts w:cs="Arial"/>
          <w:spacing w:val="-2"/>
        </w:rPr>
        <w:t>t</w:t>
      </w:r>
      <w:r w:rsidRPr="00B135A9">
        <w:rPr>
          <w:rFonts w:cs="Arial"/>
        </w:rPr>
        <w:t>e or</w:t>
      </w:r>
      <w:r w:rsidRPr="00B135A9">
        <w:rPr>
          <w:rFonts w:cs="Arial"/>
          <w:spacing w:val="-1"/>
        </w:rPr>
        <w:t xml:space="preserve"> </w:t>
      </w:r>
      <w:r w:rsidRPr="00B135A9">
        <w:rPr>
          <w:rFonts w:cs="Arial"/>
        </w:rPr>
        <w:t>u</w:t>
      </w:r>
      <w:r w:rsidRPr="00B135A9">
        <w:rPr>
          <w:rFonts w:cs="Arial"/>
          <w:spacing w:val="-1"/>
        </w:rPr>
        <w:t>n</w:t>
      </w:r>
      <w:r w:rsidRPr="00B135A9">
        <w:rPr>
          <w:rFonts w:cs="Arial"/>
        </w:rPr>
        <w:t>re</w:t>
      </w:r>
      <w:r w:rsidRPr="00B135A9">
        <w:rPr>
          <w:rFonts w:cs="Arial"/>
          <w:spacing w:val="-2"/>
        </w:rPr>
        <w:t>li</w:t>
      </w:r>
      <w:r w:rsidRPr="00B135A9">
        <w:rPr>
          <w:rFonts w:cs="Arial"/>
        </w:rPr>
        <w:t>a</w:t>
      </w:r>
      <w:r w:rsidRPr="00B135A9">
        <w:rPr>
          <w:rFonts w:cs="Arial"/>
          <w:spacing w:val="-1"/>
        </w:rPr>
        <w:t>b</w:t>
      </w:r>
      <w:r w:rsidRPr="00B135A9">
        <w:rPr>
          <w:rFonts w:cs="Arial"/>
          <w:spacing w:val="-2"/>
        </w:rPr>
        <w:t>l</w:t>
      </w:r>
      <w:r w:rsidRPr="00B135A9">
        <w:rPr>
          <w:rFonts w:cs="Arial"/>
        </w:rPr>
        <w:t>e.</w:t>
      </w:r>
    </w:p>
    <w:p w14:paraId="0145AABF" w14:textId="77777777" w:rsidR="00EF4210" w:rsidRPr="00B135A9" w:rsidRDefault="00EF4210" w:rsidP="00EF4210">
      <w:pPr>
        <w:spacing w:before="9" w:line="100" w:lineRule="exact"/>
        <w:rPr>
          <w:rFonts w:cs="Arial"/>
        </w:rPr>
      </w:pPr>
    </w:p>
    <w:p w14:paraId="68B40E31" w14:textId="77777777" w:rsidR="00EF4210" w:rsidRPr="00173470" w:rsidRDefault="00EF4210" w:rsidP="00EF4210">
      <w:pPr>
        <w:ind w:left="100" w:right="10547"/>
        <w:rPr>
          <w:rFonts w:ascii="Arial" w:eastAsia="Times New Roman" w:hAnsi="Arial" w:cs="Arial"/>
        </w:rPr>
      </w:pPr>
      <w:r w:rsidRPr="00173470">
        <w:rPr>
          <w:rFonts w:ascii="Arial" w:hAnsi="Arial" w:cs="Arial"/>
          <w:noProof/>
        </w:rPr>
        <w:drawing>
          <wp:inline distT="0" distB="0" distL="0" distR="0" wp14:anchorId="15715F6D" wp14:editId="39669D62">
            <wp:extent cx="2057400" cy="169926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57400" cy="1699260"/>
                    </a:xfrm>
                    <a:prstGeom prst="rect">
                      <a:avLst/>
                    </a:prstGeom>
                    <a:noFill/>
                    <a:ln>
                      <a:noFill/>
                    </a:ln>
                  </pic:spPr>
                </pic:pic>
              </a:graphicData>
            </a:graphic>
          </wp:inline>
        </w:drawing>
      </w:r>
    </w:p>
    <w:p w14:paraId="5E915F77" w14:textId="77777777" w:rsidR="00173470" w:rsidRPr="00173470" w:rsidRDefault="00173470" w:rsidP="00EF4210">
      <w:pPr>
        <w:pStyle w:val="Heading4"/>
        <w:spacing w:line="246" w:lineRule="exact"/>
        <w:ind w:left="100"/>
        <w:rPr>
          <w:rFonts w:ascii="Arial" w:hAnsi="Arial" w:cs="Arial"/>
          <w:spacing w:val="-1"/>
        </w:rPr>
      </w:pPr>
    </w:p>
    <w:p w14:paraId="0A085298" w14:textId="77777777" w:rsidR="00173470" w:rsidRPr="00173470" w:rsidRDefault="00173470" w:rsidP="00EF4210">
      <w:pPr>
        <w:pStyle w:val="Heading4"/>
        <w:spacing w:line="246" w:lineRule="exact"/>
        <w:ind w:left="100"/>
        <w:rPr>
          <w:rFonts w:ascii="Arial" w:hAnsi="Arial" w:cs="Arial"/>
          <w:spacing w:val="-1"/>
        </w:rPr>
      </w:pPr>
    </w:p>
    <w:p w14:paraId="7C553615" w14:textId="77777777" w:rsidR="002620A8" w:rsidRPr="002620A8" w:rsidRDefault="002620A8" w:rsidP="002620A8"/>
    <w:p w14:paraId="6C08AB8D" w14:textId="77777777" w:rsidR="00031532" w:rsidRDefault="00076470" w:rsidP="00EF4210">
      <w:pPr>
        <w:pStyle w:val="Heading4"/>
        <w:spacing w:line="246" w:lineRule="exact"/>
        <w:ind w:left="100"/>
        <w:rPr>
          <w:rFonts w:ascii="Arial" w:hAnsi="Arial" w:cs="Arial"/>
          <w:spacing w:val="-1"/>
        </w:rPr>
      </w:pPr>
      <w:r>
        <w:rPr>
          <w:rFonts w:ascii="Arial" w:eastAsia="Times New Roman" w:hAnsi="Arial" w:cs="Arial"/>
          <w:noProof/>
        </w:rPr>
        <mc:AlternateContent>
          <mc:Choice Requires="wpg">
            <w:drawing>
              <wp:anchor distT="0" distB="0" distL="114300" distR="114300" simplePos="0" relativeHeight="252207104" behindDoc="0" locked="0" layoutInCell="1" allowOverlap="1" wp14:anchorId="30B088B3" wp14:editId="7F791B88">
                <wp:simplePos x="0" y="0"/>
                <wp:positionH relativeFrom="column">
                  <wp:posOffset>5001260</wp:posOffset>
                </wp:positionH>
                <wp:positionV relativeFrom="paragraph">
                  <wp:posOffset>-172720</wp:posOffset>
                </wp:positionV>
                <wp:extent cx="1584960" cy="754380"/>
                <wp:effectExtent l="0" t="0" r="0" b="7620"/>
                <wp:wrapNone/>
                <wp:docPr id="524" name="Group 524"/>
                <wp:cNvGraphicFramePr/>
                <a:graphic xmlns:a="http://schemas.openxmlformats.org/drawingml/2006/main">
                  <a:graphicData uri="http://schemas.microsoft.com/office/word/2010/wordprocessingGroup">
                    <wpg:wgp>
                      <wpg:cNvGrpSpPr/>
                      <wpg:grpSpPr>
                        <a:xfrm>
                          <a:off x="0" y="0"/>
                          <a:ext cx="1584960" cy="754380"/>
                          <a:chOff x="0" y="0"/>
                          <a:chExt cx="1584960" cy="754380"/>
                        </a:xfrm>
                      </wpg:grpSpPr>
                      <wps:wsp>
                        <wps:cNvPr id="525" name="Text Box 525"/>
                        <wps:cNvSpPr txBox="1"/>
                        <wps:spPr>
                          <a:xfrm>
                            <a:off x="38100" y="0"/>
                            <a:ext cx="1485900" cy="5105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D3B4CC" w14:textId="77777777" w:rsidR="00F66181" w:rsidRDefault="00F66181" w:rsidP="00076470">
                              <w:r>
                                <w:rPr>
                                  <w:rFonts w:cs="Arial"/>
                                  <w:noProof/>
                                </w:rPr>
                                <w:drawing>
                                  <wp:inline distT="0" distB="0" distL="0" distR="0" wp14:anchorId="63180077" wp14:editId="2AD6BAAF">
                                    <wp:extent cx="1296670" cy="416787"/>
                                    <wp:effectExtent l="0" t="0" r="0" b="254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7" cstate="print">
                                              <a:extLst>
                                                <a:ext uri="{28A0092B-C50C-407E-A947-70E740481C1C}">
                                                  <a14:useLocalDpi xmlns:a14="http://schemas.microsoft.com/office/drawing/2010/main" val="0"/>
                                                </a:ext>
                                              </a:extLst>
                                            </a:blip>
                                            <a:srcRect l="72481" b="37647"/>
                                            <a:stretch/>
                                          </pic:blipFill>
                                          <pic:spPr bwMode="auto">
                                            <a:xfrm>
                                              <a:off x="0" y="0"/>
                                              <a:ext cx="1296670" cy="41678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6" name="Text Box 526"/>
                        <wps:cNvSpPr txBox="1"/>
                        <wps:spPr>
                          <a:xfrm>
                            <a:off x="0" y="464820"/>
                            <a:ext cx="1584960" cy="289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710963" w14:textId="77777777" w:rsidR="00F66181" w:rsidRDefault="00F66181" w:rsidP="00076470">
                              <w:r>
                                <w:rPr>
                                  <w:rFonts w:cs="Arial"/>
                                  <w:noProof/>
                                </w:rPr>
                                <w:drawing>
                                  <wp:inline distT="0" distB="0" distL="0" distR="0" wp14:anchorId="0AC4A32B" wp14:editId="34B4690F">
                                    <wp:extent cx="1546860" cy="175260"/>
                                    <wp:effectExtent l="0" t="0" r="0"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2" cstate="print">
                                              <a:extLst>
                                                <a:ext uri="{28A0092B-C50C-407E-A947-70E740481C1C}">
                                                  <a14:useLocalDpi xmlns:a14="http://schemas.microsoft.com/office/drawing/2010/main" val="0"/>
                                                </a:ext>
                                              </a:extLst>
                                            </a:blip>
                                            <a:srcRect t="40624" r="72803" b="37647"/>
                                            <a:stretch/>
                                          </pic:blipFill>
                                          <pic:spPr bwMode="auto">
                                            <a:xfrm>
                                              <a:off x="0" y="0"/>
                                              <a:ext cx="1558809" cy="17661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0B088B3" id="Group 524" o:spid="_x0000_s1147" style="position:absolute;left:0;text-align:left;margin-left:393.8pt;margin-top:-13.6pt;width:124.8pt;height:59.4pt;z-index:252207104" coordsize="15849,7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">
                <v:shape id="Text Box 525" o:spid="_x0000_s1148" type="#_x0000_t202" style="position:absolute;left:381;width:14859;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" fillcolor="white [3201]" stroked="f" strokeweight=".5pt">
                  <v:textbox>
                    <w:txbxContent>
                      <w:p w14:paraId="57D3B4CC" w14:textId="77777777" w:rsidR="00F66181" w:rsidRDefault="00F66181" w:rsidP="00076470">
                        <w:r>
                          <w:rPr>
                            <w:rFonts w:cs="Arial"/>
                            <w:noProof/>
                          </w:rPr>
                          <w:drawing>
                            <wp:inline distT="0" distB="0" distL="0" distR="0" wp14:anchorId="63180077" wp14:editId="2AD6BAAF">
                              <wp:extent cx="1296670" cy="416787"/>
                              <wp:effectExtent l="0" t="0" r="0" b="254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20" cstate="print">
                                        <a:extLst>
                                          <a:ext uri="{28A0092B-C50C-407E-A947-70E740481C1C}">
                                            <a14:useLocalDpi xmlns:a14="http://schemas.microsoft.com/office/drawing/2010/main" val="0"/>
                                          </a:ext>
                                        </a:extLst>
                                      </a:blip>
                                      <a:srcRect l="72481" b="37647"/>
                                      <a:stretch/>
                                    </pic:blipFill>
                                    <pic:spPr bwMode="auto">
                                      <a:xfrm>
                                        <a:off x="0" y="0"/>
                                        <a:ext cx="1296670" cy="41678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shape id="Text Box 526" o:spid="_x0000_s1149" type="#_x0000_t202" style="position:absolute;top:4648;width:15849;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" fillcolor="white [3201]" stroked="f" strokeweight=".5pt">
                  <v:textbox>
                    <w:txbxContent>
                      <w:p w14:paraId="79710963" w14:textId="77777777" w:rsidR="00F66181" w:rsidRDefault="00F66181" w:rsidP="00076470">
                        <w:r>
                          <w:rPr>
                            <w:rFonts w:cs="Arial"/>
                            <w:noProof/>
                          </w:rPr>
                          <w:drawing>
                            <wp:inline distT="0" distB="0" distL="0" distR="0" wp14:anchorId="0AC4A32B" wp14:editId="34B4690F">
                              <wp:extent cx="1546860" cy="175260"/>
                              <wp:effectExtent l="0" t="0" r="0"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2" cstate="print">
                                        <a:extLst>
                                          <a:ext uri="{28A0092B-C50C-407E-A947-70E740481C1C}">
                                            <a14:useLocalDpi xmlns:a14="http://schemas.microsoft.com/office/drawing/2010/main" val="0"/>
                                          </a:ext>
                                        </a:extLst>
                                      </a:blip>
                                      <a:srcRect t="40624" r="72803" b="37647"/>
                                      <a:stretch/>
                                    </pic:blipFill>
                                    <pic:spPr bwMode="auto">
                                      <a:xfrm>
                                        <a:off x="0" y="0"/>
                                        <a:ext cx="1558809" cy="17661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group>
            </w:pict>
          </mc:Fallback>
        </mc:AlternateContent>
      </w:r>
    </w:p>
    <w:p w14:paraId="23AA3E08" w14:textId="77777777" w:rsidR="00EF4210" w:rsidRPr="00B135A9" w:rsidRDefault="00EF4210" w:rsidP="00EF4210">
      <w:pPr>
        <w:pStyle w:val="Heading4"/>
        <w:spacing w:line="246" w:lineRule="exact"/>
        <w:ind w:left="100"/>
        <w:rPr>
          <w:rFonts w:asciiTheme="minorHAnsi" w:hAnsiTheme="minorHAnsi" w:cs="Arial"/>
        </w:rPr>
      </w:pPr>
      <w:r w:rsidRPr="00B135A9">
        <w:rPr>
          <w:rFonts w:asciiTheme="minorHAnsi" w:hAnsiTheme="minorHAnsi" w:cs="Arial"/>
          <w:spacing w:val="-1"/>
        </w:rPr>
        <w:t>P</w:t>
      </w:r>
      <w:r w:rsidRPr="00B135A9">
        <w:rPr>
          <w:rFonts w:asciiTheme="minorHAnsi" w:hAnsiTheme="minorHAnsi" w:cs="Arial"/>
          <w:spacing w:val="-2"/>
        </w:rPr>
        <w:t>R</w:t>
      </w:r>
      <w:r w:rsidRPr="00B135A9">
        <w:rPr>
          <w:rFonts w:asciiTheme="minorHAnsi" w:hAnsiTheme="minorHAnsi" w:cs="Arial"/>
        </w:rPr>
        <w:t>I</w:t>
      </w:r>
      <w:r w:rsidRPr="00B135A9">
        <w:rPr>
          <w:rFonts w:asciiTheme="minorHAnsi" w:hAnsiTheme="minorHAnsi" w:cs="Arial"/>
          <w:spacing w:val="-2"/>
        </w:rPr>
        <w:t>NC</w:t>
      </w:r>
      <w:r w:rsidRPr="00B135A9">
        <w:rPr>
          <w:rFonts w:asciiTheme="minorHAnsi" w:hAnsiTheme="minorHAnsi" w:cs="Arial"/>
        </w:rPr>
        <w:t>I</w:t>
      </w:r>
      <w:r w:rsidRPr="00B135A9">
        <w:rPr>
          <w:rFonts w:asciiTheme="minorHAnsi" w:hAnsiTheme="minorHAnsi" w:cs="Arial"/>
          <w:spacing w:val="-1"/>
        </w:rPr>
        <w:t>P</w:t>
      </w:r>
      <w:r w:rsidRPr="00B135A9">
        <w:rPr>
          <w:rFonts w:asciiTheme="minorHAnsi" w:hAnsiTheme="minorHAnsi" w:cs="Arial"/>
        </w:rPr>
        <w:t>L</w:t>
      </w:r>
      <w:r w:rsidRPr="00B135A9">
        <w:rPr>
          <w:rFonts w:asciiTheme="minorHAnsi" w:hAnsiTheme="minorHAnsi" w:cs="Arial"/>
          <w:spacing w:val="-2"/>
        </w:rPr>
        <w:t>E</w:t>
      </w:r>
      <w:r w:rsidRPr="00B135A9">
        <w:rPr>
          <w:rFonts w:asciiTheme="minorHAnsi" w:hAnsiTheme="minorHAnsi" w:cs="Arial"/>
        </w:rPr>
        <w:t>S OF</w:t>
      </w:r>
      <w:r w:rsidRPr="00B135A9">
        <w:rPr>
          <w:rFonts w:asciiTheme="minorHAnsi" w:hAnsiTheme="minorHAnsi" w:cs="Arial"/>
          <w:spacing w:val="-2"/>
        </w:rPr>
        <w:t xml:space="preserve"> </w:t>
      </w:r>
      <w:r w:rsidRPr="00B135A9">
        <w:rPr>
          <w:rFonts w:asciiTheme="minorHAnsi" w:hAnsiTheme="minorHAnsi" w:cs="Arial"/>
          <w:spacing w:val="-1"/>
        </w:rPr>
        <w:t>P</w:t>
      </w:r>
      <w:r w:rsidRPr="00B135A9">
        <w:rPr>
          <w:rFonts w:asciiTheme="minorHAnsi" w:hAnsiTheme="minorHAnsi" w:cs="Arial"/>
          <w:spacing w:val="-2"/>
        </w:rPr>
        <w:t>R</w:t>
      </w:r>
      <w:r w:rsidRPr="00B135A9">
        <w:rPr>
          <w:rFonts w:asciiTheme="minorHAnsi" w:hAnsiTheme="minorHAnsi" w:cs="Arial"/>
          <w:spacing w:val="-1"/>
        </w:rPr>
        <w:t>ES</w:t>
      </w:r>
      <w:r w:rsidRPr="00B135A9">
        <w:rPr>
          <w:rFonts w:asciiTheme="minorHAnsi" w:hAnsiTheme="minorHAnsi" w:cs="Arial"/>
          <w:spacing w:val="-2"/>
        </w:rPr>
        <w:t>CR</w:t>
      </w:r>
      <w:r w:rsidRPr="00B135A9">
        <w:rPr>
          <w:rFonts w:asciiTheme="minorHAnsi" w:hAnsiTheme="minorHAnsi" w:cs="Arial"/>
        </w:rPr>
        <w:t>I</w:t>
      </w:r>
      <w:r w:rsidRPr="00B135A9">
        <w:rPr>
          <w:rFonts w:asciiTheme="minorHAnsi" w:hAnsiTheme="minorHAnsi" w:cs="Arial"/>
          <w:spacing w:val="-2"/>
        </w:rPr>
        <w:t>B</w:t>
      </w:r>
      <w:r w:rsidRPr="00B135A9">
        <w:rPr>
          <w:rFonts w:asciiTheme="minorHAnsi" w:hAnsiTheme="minorHAnsi" w:cs="Arial"/>
        </w:rPr>
        <w:t>I</w:t>
      </w:r>
      <w:r w:rsidRPr="00B135A9">
        <w:rPr>
          <w:rFonts w:asciiTheme="minorHAnsi" w:hAnsiTheme="minorHAnsi" w:cs="Arial"/>
          <w:spacing w:val="-2"/>
        </w:rPr>
        <w:t>N</w:t>
      </w:r>
      <w:r w:rsidRPr="00B135A9">
        <w:rPr>
          <w:rFonts w:asciiTheme="minorHAnsi" w:hAnsiTheme="minorHAnsi" w:cs="Arial"/>
        </w:rPr>
        <w:t>G</w:t>
      </w:r>
      <w:r w:rsidRPr="00B135A9">
        <w:rPr>
          <w:rFonts w:asciiTheme="minorHAnsi" w:hAnsiTheme="minorHAnsi" w:cs="Arial"/>
          <w:spacing w:val="-1"/>
        </w:rPr>
        <w:t xml:space="preserve"> </w:t>
      </w:r>
      <w:r w:rsidRPr="00B135A9">
        <w:rPr>
          <w:rFonts w:asciiTheme="minorHAnsi" w:hAnsiTheme="minorHAnsi" w:cs="Arial"/>
        </w:rPr>
        <w:t xml:space="preserve">IN </w:t>
      </w:r>
      <w:r w:rsidRPr="00B135A9">
        <w:rPr>
          <w:rFonts w:asciiTheme="minorHAnsi" w:hAnsiTheme="minorHAnsi" w:cs="Arial"/>
          <w:spacing w:val="1"/>
        </w:rPr>
        <w:t>P</w:t>
      </w:r>
      <w:r w:rsidRPr="00B135A9">
        <w:rPr>
          <w:rFonts w:asciiTheme="minorHAnsi" w:hAnsiTheme="minorHAnsi" w:cs="Arial"/>
          <w:spacing w:val="-9"/>
        </w:rPr>
        <w:t>A</w:t>
      </w:r>
      <w:r w:rsidRPr="00B135A9">
        <w:rPr>
          <w:rFonts w:asciiTheme="minorHAnsi" w:hAnsiTheme="minorHAnsi" w:cs="Arial"/>
        </w:rPr>
        <w:t>L</w:t>
      </w:r>
      <w:r w:rsidRPr="00B135A9">
        <w:rPr>
          <w:rFonts w:asciiTheme="minorHAnsi" w:hAnsiTheme="minorHAnsi" w:cs="Arial"/>
          <w:spacing w:val="-2"/>
        </w:rPr>
        <w:t>L</w:t>
      </w:r>
      <w:r w:rsidRPr="00B135A9">
        <w:rPr>
          <w:rFonts w:asciiTheme="minorHAnsi" w:hAnsiTheme="minorHAnsi" w:cs="Arial"/>
          <w:spacing w:val="5"/>
        </w:rPr>
        <w:t>I</w:t>
      </w:r>
      <w:r w:rsidRPr="00B135A9">
        <w:rPr>
          <w:rFonts w:asciiTheme="minorHAnsi" w:hAnsiTheme="minorHAnsi" w:cs="Arial"/>
          <w:spacing w:val="-6"/>
        </w:rPr>
        <w:t>A</w:t>
      </w:r>
      <w:r w:rsidRPr="00B135A9">
        <w:rPr>
          <w:rFonts w:asciiTheme="minorHAnsi" w:hAnsiTheme="minorHAnsi" w:cs="Arial"/>
          <w:spacing w:val="-3"/>
        </w:rPr>
        <w:t>T</w:t>
      </w:r>
      <w:r w:rsidRPr="00B135A9">
        <w:rPr>
          <w:rFonts w:asciiTheme="minorHAnsi" w:hAnsiTheme="minorHAnsi" w:cs="Arial"/>
        </w:rPr>
        <w:t>I</w:t>
      </w:r>
      <w:r w:rsidRPr="00B135A9">
        <w:rPr>
          <w:rFonts w:asciiTheme="minorHAnsi" w:hAnsiTheme="minorHAnsi" w:cs="Arial"/>
          <w:spacing w:val="1"/>
        </w:rPr>
        <w:t>V</w:t>
      </w:r>
      <w:r w:rsidRPr="00B135A9">
        <w:rPr>
          <w:rFonts w:asciiTheme="minorHAnsi" w:hAnsiTheme="minorHAnsi" w:cs="Arial"/>
        </w:rPr>
        <w:t xml:space="preserve">E </w:t>
      </w:r>
      <w:r w:rsidRPr="00B135A9">
        <w:rPr>
          <w:rFonts w:asciiTheme="minorHAnsi" w:hAnsiTheme="minorHAnsi" w:cs="Arial"/>
          <w:spacing w:val="1"/>
        </w:rPr>
        <w:t>C</w:t>
      </w:r>
      <w:r w:rsidRPr="00B135A9">
        <w:rPr>
          <w:rFonts w:asciiTheme="minorHAnsi" w:hAnsiTheme="minorHAnsi" w:cs="Arial"/>
          <w:spacing w:val="-6"/>
        </w:rPr>
        <w:t>A</w:t>
      </w:r>
      <w:r w:rsidRPr="00B135A9">
        <w:rPr>
          <w:rFonts w:asciiTheme="minorHAnsi" w:hAnsiTheme="minorHAnsi" w:cs="Arial"/>
          <w:spacing w:val="-2"/>
        </w:rPr>
        <w:t>R</w:t>
      </w:r>
      <w:r w:rsidRPr="00B135A9">
        <w:rPr>
          <w:rFonts w:asciiTheme="minorHAnsi" w:hAnsiTheme="minorHAnsi" w:cs="Arial"/>
        </w:rPr>
        <w:t>E</w:t>
      </w:r>
    </w:p>
    <w:p w14:paraId="551A6B7B" w14:textId="77777777" w:rsidR="00F11210" w:rsidRPr="00B135A9" w:rsidRDefault="00F11210" w:rsidP="00F11210">
      <w:pPr>
        <w:rPr>
          <w:rFonts w:cs="Arial"/>
        </w:rPr>
      </w:pPr>
    </w:p>
    <w:p w14:paraId="719A3ED3" w14:textId="77777777" w:rsidR="00EF4210" w:rsidRPr="00B135A9" w:rsidRDefault="00EF4210" w:rsidP="000A0789">
      <w:pPr>
        <w:pStyle w:val="BodyText"/>
        <w:widowControl w:val="0"/>
        <w:numPr>
          <w:ilvl w:val="0"/>
          <w:numId w:val="11"/>
        </w:numPr>
        <w:tabs>
          <w:tab w:val="left" w:pos="820"/>
        </w:tabs>
        <w:spacing w:before="1" w:after="0" w:line="480" w:lineRule="auto"/>
        <w:ind w:left="820"/>
        <w:rPr>
          <w:rFonts w:cs="Arial"/>
        </w:rPr>
      </w:pPr>
      <w:r w:rsidRPr="00B135A9">
        <w:rPr>
          <w:rFonts w:cs="Arial"/>
          <w:spacing w:val="-1"/>
        </w:rPr>
        <w:t>A</w:t>
      </w:r>
      <w:r w:rsidRPr="00B135A9">
        <w:rPr>
          <w:rFonts w:cs="Arial"/>
        </w:rPr>
        <w:t>ssess</w:t>
      </w:r>
      <w:r w:rsidRPr="00B135A9">
        <w:rPr>
          <w:rFonts w:cs="Arial"/>
          <w:spacing w:val="-2"/>
        </w:rPr>
        <w:t xml:space="preserve"> </w:t>
      </w:r>
      <w:r w:rsidRPr="00B135A9">
        <w:rPr>
          <w:rFonts w:cs="Arial"/>
        </w:rPr>
        <w:t>the s</w:t>
      </w:r>
      <w:r w:rsidRPr="00B135A9">
        <w:rPr>
          <w:rFonts w:cs="Arial"/>
          <w:spacing w:val="-3"/>
        </w:rPr>
        <w:t>y</w:t>
      </w:r>
      <w:r w:rsidRPr="00B135A9">
        <w:rPr>
          <w:rFonts w:cs="Arial"/>
        </w:rPr>
        <w:t>m</w:t>
      </w:r>
      <w:r w:rsidRPr="00B135A9">
        <w:rPr>
          <w:rFonts w:cs="Arial"/>
          <w:spacing w:val="-3"/>
        </w:rPr>
        <w:t>p</w:t>
      </w:r>
      <w:r w:rsidRPr="00B135A9">
        <w:rPr>
          <w:rFonts w:cs="Arial"/>
        </w:rPr>
        <w:t>to</w:t>
      </w:r>
      <w:r w:rsidRPr="00B135A9">
        <w:rPr>
          <w:rFonts w:cs="Arial"/>
          <w:spacing w:val="-2"/>
        </w:rPr>
        <w:t>m</w:t>
      </w:r>
      <w:r w:rsidRPr="00B135A9">
        <w:rPr>
          <w:rFonts w:cs="Arial"/>
        </w:rPr>
        <w:t>(s)</w:t>
      </w:r>
      <w:r w:rsidRPr="00B135A9">
        <w:rPr>
          <w:rFonts w:cs="Arial"/>
          <w:spacing w:val="-3"/>
        </w:rPr>
        <w:t xml:space="preserve"> </w:t>
      </w:r>
      <w:r w:rsidRPr="00B135A9">
        <w:rPr>
          <w:rFonts w:cs="Arial"/>
        </w:rPr>
        <w:t>a</w:t>
      </w:r>
      <w:r w:rsidRPr="00B135A9">
        <w:rPr>
          <w:rFonts w:cs="Arial"/>
          <w:spacing w:val="-1"/>
        </w:rPr>
        <w:t>d</w:t>
      </w:r>
      <w:r w:rsidRPr="00B135A9">
        <w:rPr>
          <w:rFonts w:cs="Arial"/>
        </w:rPr>
        <w:t>e</w:t>
      </w:r>
      <w:r w:rsidRPr="00B135A9">
        <w:rPr>
          <w:rFonts w:cs="Arial"/>
          <w:spacing w:val="1"/>
        </w:rPr>
        <w:t>q</w:t>
      </w:r>
      <w:r w:rsidRPr="00B135A9">
        <w:rPr>
          <w:rFonts w:cs="Arial"/>
        </w:rPr>
        <w:t>u</w:t>
      </w:r>
      <w:r w:rsidRPr="00B135A9">
        <w:rPr>
          <w:rFonts w:cs="Arial"/>
          <w:spacing w:val="-4"/>
        </w:rPr>
        <w:t>a</w:t>
      </w:r>
      <w:r w:rsidRPr="00B135A9">
        <w:rPr>
          <w:rFonts w:cs="Arial"/>
        </w:rPr>
        <w:t>te</w:t>
      </w:r>
      <w:r w:rsidRPr="00B135A9">
        <w:rPr>
          <w:rFonts w:cs="Arial"/>
          <w:spacing w:val="-2"/>
        </w:rPr>
        <w:t>l</w:t>
      </w:r>
      <w:r w:rsidRPr="00B135A9">
        <w:rPr>
          <w:rFonts w:cs="Arial"/>
        </w:rPr>
        <w:t>y</w:t>
      </w:r>
    </w:p>
    <w:p w14:paraId="45690922" w14:textId="77777777" w:rsidR="00EF4210" w:rsidRPr="00B135A9" w:rsidRDefault="00EF4210" w:rsidP="000A0789">
      <w:pPr>
        <w:pStyle w:val="BodyText"/>
        <w:widowControl w:val="0"/>
        <w:numPr>
          <w:ilvl w:val="0"/>
          <w:numId w:val="11"/>
        </w:numPr>
        <w:tabs>
          <w:tab w:val="left" w:pos="820"/>
        </w:tabs>
        <w:spacing w:before="1" w:after="0" w:line="480" w:lineRule="auto"/>
        <w:ind w:left="820"/>
        <w:rPr>
          <w:rFonts w:cs="Arial"/>
        </w:rPr>
      </w:pPr>
      <w:r w:rsidRPr="00B135A9">
        <w:rPr>
          <w:rFonts w:cs="Arial"/>
          <w:spacing w:val="-1"/>
        </w:rPr>
        <w:t>E</w:t>
      </w:r>
      <w:r w:rsidRPr="00B135A9">
        <w:rPr>
          <w:rFonts w:cs="Arial"/>
        </w:rPr>
        <w:t>sta</w:t>
      </w:r>
      <w:r w:rsidRPr="00B135A9">
        <w:rPr>
          <w:rFonts w:cs="Arial"/>
          <w:spacing w:val="-1"/>
        </w:rPr>
        <w:t>b</w:t>
      </w:r>
      <w:r w:rsidRPr="00B135A9">
        <w:rPr>
          <w:rFonts w:cs="Arial"/>
          <w:spacing w:val="-2"/>
        </w:rPr>
        <w:t>li</w:t>
      </w:r>
      <w:r w:rsidRPr="00B135A9">
        <w:rPr>
          <w:rFonts w:cs="Arial"/>
        </w:rPr>
        <w:t>sh a</w:t>
      </w:r>
      <w:r w:rsidRPr="00B135A9">
        <w:rPr>
          <w:rFonts w:cs="Arial"/>
          <w:spacing w:val="-1"/>
        </w:rPr>
        <w:t xml:space="preserve"> </w:t>
      </w:r>
      <w:r w:rsidRPr="00B135A9">
        <w:rPr>
          <w:rFonts w:cs="Arial"/>
        </w:rPr>
        <w:t>re</w:t>
      </w:r>
      <w:r w:rsidRPr="00B135A9">
        <w:rPr>
          <w:rFonts w:cs="Arial"/>
          <w:spacing w:val="-1"/>
        </w:rPr>
        <w:t>a</w:t>
      </w:r>
      <w:r w:rsidRPr="00B135A9">
        <w:rPr>
          <w:rFonts w:cs="Arial"/>
          <w:spacing w:val="-2"/>
        </w:rPr>
        <w:t>li</w:t>
      </w:r>
      <w:r w:rsidRPr="00B135A9">
        <w:rPr>
          <w:rFonts w:cs="Arial"/>
        </w:rPr>
        <w:t>st</w:t>
      </w:r>
      <w:r w:rsidRPr="00B135A9">
        <w:rPr>
          <w:rFonts w:cs="Arial"/>
          <w:spacing w:val="-2"/>
        </w:rPr>
        <w:t>i</w:t>
      </w:r>
      <w:r w:rsidRPr="00B135A9">
        <w:rPr>
          <w:rFonts w:cs="Arial"/>
        </w:rPr>
        <w:t>c</w:t>
      </w:r>
      <w:r w:rsidRPr="00B135A9">
        <w:rPr>
          <w:rFonts w:cs="Arial"/>
          <w:spacing w:val="-2"/>
        </w:rPr>
        <w:t xml:space="preserve"> </w:t>
      </w:r>
      <w:r w:rsidRPr="00B135A9">
        <w:rPr>
          <w:rFonts w:cs="Arial"/>
        </w:rPr>
        <w:t>ma</w:t>
      </w:r>
      <w:r w:rsidRPr="00B135A9">
        <w:rPr>
          <w:rFonts w:cs="Arial"/>
          <w:spacing w:val="-4"/>
        </w:rPr>
        <w:t>n</w:t>
      </w:r>
      <w:r w:rsidRPr="00B135A9">
        <w:rPr>
          <w:rFonts w:cs="Arial"/>
        </w:rPr>
        <w:t>a</w:t>
      </w:r>
      <w:r w:rsidRPr="00B135A9">
        <w:rPr>
          <w:rFonts w:cs="Arial"/>
          <w:spacing w:val="1"/>
        </w:rPr>
        <w:t>g</w:t>
      </w:r>
      <w:r w:rsidRPr="00B135A9">
        <w:rPr>
          <w:rFonts w:cs="Arial"/>
          <w:spacing w:val="-3"/>
        </w:rPr>
        <w:t>e</w:t>
      </w:r>
      <w:r w:rsidRPr="00B135A9">
        <w:rPr>
          <w:rFonts w:cs="Arial"/>
        </w:rPr>
        <w:t>me</w:t>
      </w:r>
      <w:r w:rsidRPr="00B135A9">
        <w:rPr>
          <w:rFonts w:cs="Arial"/>
          <w:spacing w:val="-1"/>
        </w:rPr>
        <w:t>n</w:t>
      </w:r>
      <w:r w:rsidRPr="00B135A9">
        <w:rPr>
          <w:rFonts w:cs="Arial"/>
        </w:rPr>
        <w:t>t</w:t>
      </w:r>
      <w:r w:rsidRPr="00B135A9">
        <w:rPr>
          <w:rFonts w:cs="Arial"/>
          <w:spacing w:val="-1"/>
        </w:rPr>
        <w:t xml:space="preserve"> </w:t>
      </w:r>
      <w:r w:rsidRPr="00B135A9">
        <w:rPr>
          <w:rFonts w:cs="Arial"/>
        </w:rPr>
        <w:t>p</w:t>
      </w:r>
      <w:r w:rsidRPr="00B135A9">
        <w:rPr>
          <w:rFonts w:cs="Arial"/>
          <w:spacing w:val="-2"/>
        </w:rPr>
        <w:t>l</w:t>
      </w:r>
      <w:r w:rsidRPr="00B135A9">
        <w:rPr>
          <w:rFonts w:cs="Arial"/>
        </w:rPr>
        <w:t xml:space="preserve">an </w:t>
      </w:r>
      <w:r w:rsidRPr="00B135A9">
        <w:rPr>
          <w:rFonts w:cs="Arial"/>
          <w:spacing w:val="-4"/>
        </w:rPr>
        <w:t>w</w:t>
      </w:r>
      <w:r w:rsidRPr="00B135A9">
        <w:rPr>
          <w:rFonts w:cs="Arial"/>
          <w:spacing w:val="-2"/>
        </w:rPr>
        <w:t>i</w:t>
      </w:r>
      <w:r w:rsidRPr="00B135A9">
        <w:rPr>
          <w:rFonts w:cs="Arial"/>
        </w:rPr>
        <w:t xml:space="preserve">th </w:t>
      </w:r>
      <w:r w:rsidRPr="00B135A9">
        <w:rPr>
          <w:rFonts w:cs="Arial"/>
          <w:spacing w:val="1"/>
        </w:rPr>
        <w:t>t</w:t>
      </w:r>
      <w:r w:rsidRPr="00B135A9">
        <w:rPr>
          <w:rFonts w:cs="Arial"/>
        </w:rPr>
        <w:t>he</w:t>
      </w:r>
      <w:r w:rsidRPr="00B135A9">
        <w:rPr>
          <w:rFonts w:cs="Arial"/>
          <w:spacing w:val="-2"/>
        </w:rPr>
        <w:t xml:space="preserve"> </w:t>
      </w:r>
      <w:r w:rsidRPr="00B135A9">
        <w:rPr>
          <w:rFonts w:cs="Arial"/>
          <w:spacing w:val="-3"/>
        </w:rPr>
        <w:t>p</w:t>
      </w:r>
      <w:r w:rsidRPr="00B135A9">
        <w:rPr>
          <w:rFonts w:cs="Arial"/>
        </w:rPr>
        <w:t>ati</w:t>
      </w:r>
      <w:r w:rsidRPr="00B135A9">
        <w:rPr>
          <w:rFonts w:cs="Arial"/>
          <w:spacing w:val="-1"/>
        </w:rPr>
        <w:t>e</w:t>
      </w:r>
      <w:r w:rsidRPr="00B135A9">
        <w:rPr>
          <w:rFonts w:cs="Arial"/>
        </w:rPr>
        <w:t>nt</w:t>
      </w:r>
      <w:r w:rsidRPr="00B135A9">
        <w:rPr>
          <w:rFonts w:cs="Arial"/>
          <w:spacing w:val="1"/>
        </w:rPr>
        <w:t xml:space="preserve"> </w:t>
      </w:r>
      <w:r w:rsidRPr="00B135A9">
        <w:rPr>
          <w:rFonts w:cs="Arial"/>
        </w:rPr>
        <w:t>a</w:t>
      </w:r>
      <w:r w:rsidRPr="00B135A9">
        <w:rPr>
          <w:rFonts w:cs="Arial"/>
          <w:spacing w:val="-1"/>
        </w:rPr>
        <w:t>n</w:t>
      </w:r>
      <w:r w:rsidRPr="00B135A9">
        <w:rPr>
          <w:rFonts w:cs="Arial"/>
        </w:rPr>
        <w:t>d</w:t>
      </w:r>
      <w:r w:rsidRPr="00B135A9">
        <w:rPr>
          <w:rFonts w:cs="Arial"/>
          <w:spacing w:val="-4"/>
        </w:rPr>
        <w:t xml:space="preserve"> </w:t>
      </w:r>
      <w:r w:rsidRPr="00B135A9">
        <w:rPr>
          <w:rFonts w:cs="Arial"/>
          <w:spacing w:val="3"/>
        </w:rPr>
        <w:t>f</w:t>
      </w:r>
      <w:r w:rsidRPr="00B135A9">
        <w:rPr>
          <w:rFonts w:cs="Arial"/>
          <w:spacing w:val="-3"/>
        </w:rPr>
        <w:t>a</w:t>
      </w:r>
      <w:r w:rsidRPr="00B135A9">
        <w:rPr>
          <w:rFonts w:cs="Arial"/>
        </w:rPr>
        <w:t>m</w:t>
      </w:r>
      <w:r w:rsidRPr="00B135A9">
        <w:rPr>
          <w:rFonts w:cs="Arial"/>
          <w:spacing w:val="-2"/>
        </w:rPr>
        <w:t>il</w:t>
      </w:r>
      <w:r w:rsidRPr="00B135A9">
        <w:rPr>
          <w:rFonts w:cs="Arial"/>
        </w:rPr>
        <w:t>y</w:t>
      </w:r>
    </w:p>
    <w:p w14:paraId="69902727" w14:textId="77777777" w:rsidR="00EF4210" w:rsidRPr="00B135A9" w:rsidRDefault="00EF4210" w:rsidP="000A0789">
      <w:pPr>
        <w:pStyle w:val="BodyText"/>
        <w:widowControl w:val="0"/>
        <w:numPr>
          <w:ilvl w:val="0"/>
          <w:numId w:val="11"/>
        </w:numPr>
        <w:tabs>
          <w:tab w:val="left" w:pos="820"/>
        </w:tabs>
        <w:spacing w:after="0" w:line="480" w:lineRule="auto"/>
        <w:ind w:left="820"/>
        <w:rPr>
          <w:rFonts w:cs="Arial"/>
        </w:rPr>
      </w:pPr>
      <w:r w:rsidRPr="00B135A9">
        <w:rPr>
          <w:rFonts w:cs="Arial"/>
          <w:spacing w:val="-2"/>
        </w:rPr>
        <w:t>C</w:t>
      </w:r>
      <w:r w:rsidRPr="00B135A9">
        <w:rPr>
          <w:rFonts w:cs="Arial"/>
        </w:rPr>
        <w:t>h</w:t>
      </w:r>
      <w:r w:rsidRPr="00B135A9">
        <w:rPr>
          <w:rFonts w:cs="Arial"/>
          <w:spacing w:val="-1"/>
        </w:rPr>
        <w:t>o</w:t>
      </w:r>
      <w:r w:rsidRPr="00B135A9">
        <w:rPr>
          <w:rFonts w:cs="Arial"/>
        </w:rPr>
        <w:t>ose dr</w:t>
      </w:r>
      <w:r w:rsidRPr="00B135A9">
        <w:rPr>
          <w:rFonts w:cs="Arial"/>
          <w:spacing w:val="-3"/>
        </w:rPr>
        <w:t>u</w:t>
      </w:r>
      <w:r w:rsidRPr="00B135A9">
        <w:rPr>
          <w:rFonts w:cs="Arial"/>
          <w:spacing w:val="1"/>
        </w:rPr>
        <w:t>g</w:t>
      </w:r>
      <w:r w:rsidRPr="00B135A9">
        <w:rPr>
          <w:rFonts w:cs="Arial"/>
        </w:rPr>
        <w:t>s</w:t>
      </w:r>
      <w:r w:rsidRPr="00B135A9">
        <w:rPr>
          <w:rFonts w:cs="Arial"/>
          <w:spacing w:val="-2"/>
        </w:rPr>
        <w:t xml:space="preserve"> </w:t>
      </w:r>
      <w:r w:rsidRPr="00B135A9">
        <w:rPr>
          <w:rFonts w:cs="Arial"/>
        </w:rPr>
        <w:t>b</w:t>
      </w:r>
      <w:r w:rsidRPr="00B135A9">
        <w:rPr>
          <w:rFonts w:cs="Arial"/>
          <w:spacing w:val="-1"/>
        </w:rPr>
        <w:t>a</w:t>
      </w:r>
      <w:r w:rsidRPr="00B135A9">
        <w:rPr>
          <w:rFonts w:cs="Arial"/>
        </w:rPr>
        <w:t>sed</w:t>
      </w:r>
      <w:r w:rsidRPr="00B135A9">
        <w:rPr>
          <w:rFonts w:cs="Arial"/>
          <w:spacing w:val="-2"/>
        </w:rPr>
        <w:t xml:space="preserve"> </w:t>
      </w:r>
      <w:r w:rsidRPr="00B135A9">
        <w:rPr>
          <w:rFonts w:cs="Arial"/>
        </w:rPr>
        <w:t>on</w:t>
      </w:r>
      <w:r w:rsidRPr="00B135A9">
        <w:rPr>
          <w:rFonts w:cs="Arial"/>
          <w:spacing w:val="-2"/>
        </w:rPr>
        <w:t xml:space="preserve"> </w:t>
      </w:r>
      <w:r w:rsidRPr="00B135A9">
        <w:rPr>
          <w:rFonts w:cs="Arial"/>
        </w:rPr>
        <w:t>u</w:t>
      </w:r>
      <w:r w:rsidRPr="00B135A9">
        <w:rPr>
          <w:rFonts w:cs="Arial"/>
          <w:spacing w:val="-1"/>
        </w:rPr>
        <w:t>n</w:t>
      </w:r>
      <w:r w:rsidRPr="00B135A9">
        <w:rPr>
          <w:rFonts w:cs="Arial"/>
        </w:rPr>
        <w:t>d</w:t>
      </w:r>
      <w:r w:rsidRPr="00B135A9">
        <w:rPr>
          <w:rFonts w:cs="Arial"/>
          <w:spacing w:val="-1"/>
        </w:rPr>
        <w:t>e</w:t>
      </w:r>
      <w:r w:rsidRPr="00B135A9">
        <w:rPr>
          <w:rFonts w:cs="Arial"/>
        </w:rPr>
        <w:t>r</w:t>
      </w:r>
      <w:r w:rsidRPr="00B135A9">
        <w:rPr>
          <w:rFonts w:cs="Arial"/>
          <w:spacing w:val="-2"/>
        </w:rPr>
        <w:t>l</w:t>
      </w:r>
      <w:r w:rsidRPr="00B135A9">
        <w:rPr>
          <w:rFonts w:cs="Arial"/>
          <w:spacing w:val="-3"/>
        </w:rPr>
        <w:t>y</w:t>
      </w:r>
      <w:r w:rsidRPr="00B135A9">
        <w:rPr>
          <w:rFonts w:cs="Arial"/>
          <w:spacing w:val="-2"/>
        </w:rPr>
        <w:t>i</w:t>
      </w:r>
      <w:r w:rsidRPr="00B135A9">
        <w:rPr>
          <w:rFonts w:cs="Arial"/>
        </w:rPr>
        <w:t>ng</w:t>
      </w:r>
      <w:r w:rsidRPr="00B135A9">
        <w:rPr>
          <w:rFonts w:cs="Arial"/>
          <w:spacing w:val="2"/>
        </w:rPr>
        <w:t xml:space="preserve"> </w:t>
      </w:r>
      <w:r w:rsidRPr="00B135A9">
        <w:rPr>
          <w:rFonts w:cs="Arial"/>
        </w:rPr>
        <w:t>p</w:t>
      </w:r>
      <w:r w:rsidRPr="00B135A9">
        <w:rPr>
          <w:rFonts w:cs="Arial"/>
          <w:spacing w:val="-1"/>
        </w:rPr>
        <w:t>a</w:t>
      </w:r>
      <w:r w:rsidRPr="00B135A9">
        <w:rPr>
          <w:rFonts w:cs="Arial"/>
        </w:rPr>
        <w:t>th</w:t>
      </w:r>
      <w:r w:rsidRPr="00B135A9">
        <w:rPr>
          <w:rFonts w:cs="Arial"/>
          <w:spacing w:val="-1"/>
        </w:rPr>
        <w:t>o</w:t>
      </w:r>
      <w:r w:rsidRPr="00B135A9">
        <w:rPr>
          <w:rFonts w:cs="Arial"/>
          <w:spacing w:val="-2"/>
        </w:rPr>
        <w:t>l</w:t>
      </w:r>
      <w:r w:rsidRPr="00B135A9">
        <w:rPr>
          <w:rFonts w:cs="Arial"/>
          <w:spacing w:val="-3"/>
        </w:rPr>
        <w:t>o</w:t>
      </w:r>
      <w:r w:rsidRPr="00B135A9">
        <w:rPr>
          <w:rFonts w:cs="Arial"/>
          <w:spacing w:val="1"/>
        </w:rPr>
        <w:t>g</w:t>
      </w:r>
      <w:r w:rsidRPr="00B135A9">
        <w:rPr>
          <w:rFonts w:cs="Arial"/>
        </w:rPr>
        <w:t>y</w:t>
      </w:r>
      <w:r w:rsidRPr="00B135A9">
        <w:rPr>
          <w:rFonts w:cs="Arial"/>
          <w:spacing w:val="-2"/>
        </w:rPr>
        <w:t xml:space="preserve"> </w:t>
      </w:r>
      <w:r w:rsidRPr="00B135A9">
        <w:rPr>
          <w:rFonts w:cs="Arial"/>
        </w:rPr>
        <w:t>a</w:t>
      </w:r>
      <w:r w:rsidRPr="00B135A9">
        <w:rPr>
          <w:rFonts w:cs="Arial"/>
          <w:spacing w:val="-4"/>
        </w:rPr>
        <w:t>n</w:t>
      </w:r>
      <w:r w:rsidRPr="00B135A9">
        <w:rPr>
          <w:rFonts w:cs="Arial"/>
        </w:rPr>
        <w:t>d ph</w:t>
      </w:r>
      <w:r w:rsidRPr="00B135A9">
        <w:rPr>
          <w:rFonts w:cs="Arial"/>
          <w:spacing w:val="-3"/>
        </w:rPr>
        <w:t>y</w:t>
      </w:r>
      <w:r w:rsidRPr="00B135A9">
        <w:rPr>
          <w:rFonts w:cs="Arial"/>
        </w:rPr>
        <w:t>s</w:t>
      </w:r>
      <w:r w:rsidRPr="00B135A9">
        <w:rPr>
          <w:rFonts w:cs="Arial"/>
          <w:spacing w:val="-2"/>
        </w:rPr>
        <w:t>i</w:t>
      </w:r>
      <w:r w:rsidRPr="00B135A9">
        <w:rPr>
          <w:rFonts w:cs="Arial"/>
        </w:rPr>
        <w:t>o</w:t>
      </w:r>
      <w:r w:rsidRPr="00B135A9">
        <w:rPr>
          <w:rFonts w:cs="Arial"/>
          <w:spacing w:val="-2"/>
        </w:rPr>
        <w:t>l</w:t>
      </w:r>
      <w:r w:rsidRPr="00B135A9">
        <w:rPr>
          <w:rFonts w:cs="Arial"/>
        </w:rPr>
        <w:t>o</w:t>
      </w:r>
      <w:r w:rsidRPr="00B135A9">
        <w:rPr>
          <w:rFonts w:cs="Arial"/>
          <w:spacing w:val="1"/>
        </w:rPr>
        <w:t>g</w:t>
      </w:r>
      <w:r w:rsidRPr="00B135A9">
        <w:rPr>
          <w:rFonts w:cs="Arial"/>
        </w:rPr>
        <w:t>y</w:t>
      </w:r>
    </w:p>
    <w:p w14:paraId="5A3B0026" w14:textId="77777777" w:rsidR="00EF4210" w:rsidRPr="00B135A9" w:rsidRDefault="00EF4210" w:rsidP="000A0789">
      <w:pPr>
        <w:pStyle w:val="BodyText"/>
        <w:widowControl w:val="0"/>
        <w:numPr>
          <w:ilvl w:val="0"/>
          <w:numId w:val="11"/>
        </w:numPr>
        <w:tabs>
          <w:tab w:val="left" w:pos="820"/>
        </w:tabs>
        <w:spacing w:after="0" w:line="480" w:lineRule="auto"/>
        <w:ind w:left="820"/>
        <w:rPr>
          <w:rFonts w:cs="Arial"/>
        </w:rPr>
      </w:pPr>
      <w:r w:rsidRPr="00B135A9">
        <w:rPr>
          <w:rFonts w:cs="Arial"/>
          <w:spacing w:val="-2"/>
        </w:rPr>
        <w:t>C</w:t>
      </w:r>
      <w:r w:rsidRPr="00B135A9">
        <w:rPr>
          <w:rFonts w:cs="Arial"/>
        </w:rPr>
        <w:t>h</w:t>
      </w:r>
      <w:r w:rsidRPr="00B135A9">
        <w:rPr>
          <w:rFonts w:cs="Arial"/>
          <w:spacing w:val="-1"/>
        </w:rPr>
        <w:t>o</w:t>
      </w:r>
      <w:r w:rsidRPr="00B135A9">
        <w:rPr>
          <w:rFonts w:cs="Arial"/>
        </w:rPr>
        <w:t>ose an a</w:t>
      </w:r>
      <w:r w:rsidRPr="00B135A9">
        <w:rPr>
          <w:rFonts w:cs="Arial"/>
          <w:spacing w:val="-1"/>
        </w:rPr>
        <w:t>p</w:t>
      </w:r>
      <w:r w:rsidRPr="00B135A9">
        <w:rPr>
          <w:rFonts w:cs="Arial"/>
          <w:spacing w:val="-3"/>
        </w:rPr>
        <w:t>p</w:t>
      </w:r>
      <w:r w:rsidRPr="00B135A9">
        <w:rPr>
          <w:rFonts w:cs="Arial"/>
        </w:rPr>
        <w:t>ro</w:t>
      </w:r>
      <w:r w:rsidRPr="00B135A9">
        <w:rPr>
          <w:rFonts w:cs="Arial"/>
          <w:spacing w:val="-1"/>
        </w:rPr>
        <w:t>p</w:t>
      </w:r>
      <w:r w:rsidRPr="00B135A9">
        <w:rPr>
          <w:rFonts w:cs="Arial"/>
        </w:rPr>
        <w:t>r</w:t>
      </w:r>
      <w:r w:rsidRPr="00B135A9">
        <w:rPr>
          <w:rFonts w:cs="Arial"/>
          <w:spacing w:val="-2"/>
        </w:rPr>
        <w:t>i</w:t>
      </w:r>
      <w:r w:rsidRPr="00B135A9">
        <w:rPr>
          <w:rFonts w:cs="Arial"/>
        </w:rPr>
        <w:t>ate</w:t>
      </w:r>
      <w:r w:rsidRPr="00B135A9">
        <w:rPr>
          <w:rFonts w:cs="Arial"/>
          <w:spacing w:val="-2"/>
        </w:rPr>
        <w:t xml:space="preserve"> r</w:t>
      </w:r>
      <w:r w:rsidRPr="00B135A9">
        <w:rPr>
          <w:rFonts w:cs="Arial"/>
        </w:rPr>
        <w:t>o</w:t>
      </w:r>
      <w:r w:rsidRPr="00B135A9">
        <w:rPr>
          <w:rFonts w:cs="Arial"/>
          <w:spacing w:val="-1"/>
        </w:rPr>
        <w:t>u</w:t>
      </w:r>
      <w:r w:rsidRPr="00B135A9">
        <w:rPr>
          <w:rFonts w:cs="Arial"/>
        </w:rPr>
        <w:t xml:space="preserve">te </w:t>
      </w:r>
      <w:r w:rsidRPr="00B135A9">
        <w:rPr>
          <w:rFonts w:cs="Arial"/>
          <w:spacing w:val="-3"/>
        </w:rPr>
        <w:t>o</w:t>
      </w:r>
      <w:r w:rsidRPr="00B135A9">
        <w:rPr>
          <w:rFonts w:cs="Arial"/>
        </w:rPr>
        <w:t>f</w:t>
      </w:r>
      <w:r w:rsidRPr="00B135A9">
        <w:rPr>
          <w:rFonts w:cs="Arial"/>
          <w:spacing w:val="2"/>
        </w:rPr>
        <w:t xml:space="preserve"> </w:t>
      </w:r>
      <w:r w:rsidRPr="00B135A9">
        <w:rPr>
          <w:rFonts w:cs="Arial"/>
          <w:spacing w:val="-3"/>
        </w:rPr>
        <w:t>d</w:t>
      </w:r>
      <w:r w:rsidRPr="00B135A9">
        <w:rPr>
          <w:rFonts w:cs="Arial"/>
        </w:rPr>
        <w:t>r</w:t>
      </w:r>
      <w:r w:rsidRPr="00B135A9">
        <w:rPr>
          <w:rFonts w:cs="Arial"/>
          <w:spacing w:val="-3"/>
        </w:rPr>
        <w:t>u</w:t>
      </w:r>
      <w:r w:rsidRPr="00B135A9">
        <w:rPr>
          <w:rFonts w:cs="Arial"/>
        </w:rPr>
        <w:t>g</w:t>
      </w:r>
      <w:r w:rsidRPr="00B135A9">
        <w:rPr>
          <w:rFonts w:cs="Arial"/>
          <w:spacing w:val="2"/>
        </w:rPr>
        <w:t xml:space="preserve"> </w:t>
      </w:r>
      <w:r w:rsidRPr="00B135A9">
        <w:rPr>
          <w:rFonts w:cs="Arial"/>
        </w:rPr>
        <w:t>a</w:t>
      </w:r>
      <w:r w:rsidRPr="00B135A9">
        <w:rPr>
          <w:rFonts w:cs="Arial"/>
          <w:spacing w:val="-4"/>
        </w:rPr>
        <w:t>d</w:t>
      </w:r>
      <w:r w:rsidRPr="00B135A9">
        <w:rPr>
          <w:rFonts w:cs="Arial"/>
        </w:rPr>
        <w:t>m</w:t>
      </w:r>
      <w:r w:rsidRPr="00B135A9">
        <w:rPr>
          <w:rFonts w:cs="Arial"/>
          <w:spacing w:val="-2"/>
        </w:rPr>
        <w:t>i</w:t>
      </w:r>
      <w:r w:rsidRPr="00B135A9">
        <w:rPr>
          <w:rFonts w:cs="Arial"/>
        </w:rPr>
        <w:t>n</w:t>
      </w:r>
      <w:r w:rsidRPr="00B135A9">
        <w:rPr>
          <w:rFonts w:cs="Arial"/>
          <w:spacing w:val="-2"/>
        </w:rPr>
        <w:t>i</w:t>
      </w:r>
      <w:r w:rsidRPr="00B135A9">
        <w:rPr>
          <w:rFonts w:cs="Arial"/>
        </w:rPr>
        <w:t>str</w:t>
      </w:r>
      <w:r w:rsidRPr="00B135A9">
        <w:rPr>
          <w:rFonts w:cs="Arial"/>
          <w:spacing w:val="-3"/>
        </w:rPr>
        <w:t>a</w:t>
      </w:r>
      <w:r w:rsidRPr="00B135A9">
        <w:rPr>
          <w:rFonts w:cs="Arial"/>
        </w:rPr>
        <w:t>t</w:t>
      </w:r>
      <w:r w:rsidRPr="00B135A9">
        <w:rPr>
          <w:rFonts w:cs="Arial"/>
          <w:spacing w:val="-4"/>
        </w:rPr>
        <w:t>i</w:t>
      </w:r>
      <w:r w:rsidRPr="00B135A9">
        <w:rPr>
          <w:rFonts w:cs="Arial"/>
        </w:rPr>
        <w:t>on</w:t>
      </w:r>
    </w:p>
    <w:p w14:paraId="24818ABF" w14:textId="77777777" w:rsidR="00EF4210" w:rsidRPr="00B135A9" w:rsidRDefault="00EF4210" w:rsidP="000A0789">
      <w:pPr>
        <w:pStyle w:val="BodyText"/>
        <w:widowControl w:val="0"/>
        <w:numPr>
          <w:ilvl w:val="0"/>
          <w:numId w:val="11"/>
        </w:numPr>
        <w:tabs>
          <w:tab w:val="left" w:pos="820"/>
        </w:tabs>
        <w:spacing w:before="1" w:after="0" w:line="480" w:lineRule="auto"/>
        <w:ind w:left="820"/>
        <w:rPr>
          <w:rFonts w:cs="Arial"/>
        </w:rPr>
      </w:pPr>
      <w:r w:rsidRPr="00B135A9">
        <w:rPr>
          <w:rFonts w:cs="Arial"/>
          <w:spacing w:val="-1"/>
        </w:rPr>
        <w:t>A</w:t>
      </w:r>
      <w:r w:rsidRPr="00B135A9">
        <w:rPr>
          <w:rFonts w:cs="Arial"/>
          <w:spacing w:val="-3"/>
        </w:rPr>
        <w:t>v</w:t>
      </w:r>
      <w:r w:rsidRPr="00B135A9">
        <w:rPr>
          <w:rFonts w:cs="Arial"/>
        </w:rPr>
        <w:t>o</w:t>
      </w:r>
      <w:r w:rsidRPr="00B135A9">
        <w:rPr>
          <w:rFonts w:cs="Arial"/>
          <w:spacing w:val="-2"/>
        </w:rPr>
        <w:t>i</w:t>
      </w:r>
      <w:r w:rsidRPr="00B135A9">
        <w:rPr>
          <w:rFonts w:cs="Arial"/>
        </w:rPr>
        <w:t>d po</w:t>
      </w:r>
      <w:r w:rsidRPr="00B135A9">
        <w:rPr>
          <w:rFonts w:cs="Arial"/>
          <w:spacing w:val="1"/>
        </w:rPr>
        <w:t>l</w:t>
      </w:r>
      <w:r w:rsidRPr="00B135A9">
        <w:rPr>
          <w:rFonts w:cs="Arial"/>
          <w:spacing w:val="-3"/>
        </w:rPr>
        <w:t>y</w:t>
      </w:r>
      <w:r w:rsidRPr="00B135A9">
        <w:rPr>
          <w:rFonts w:cs="Arial"/>
        </w:rPr>
        <w:t>p</w:t>
      </w:r>
      <w:r w:rsidRPr="00B135A9">
        <w:rPr>
          <w:rFonts w:cs="Arial"/>
          <w:spacing w:val="-1"/>
        </w:rPr>
        <w:t>h</w:t>
      </w:r>
      <w:r w:rsidRPr="00B135A9">
        <w:rPr>
          <w:rFonts w:cs="Arial"/>
        </w:rPr>
        <w:t>ar</w:t>
      </w:r>
      <w:r w:rsidRPr="00B135A9">
        <w:rPr>
          <w:rFonts w:cs="Arial"/>
          <w:spacing w:val="1"/>
        </w:rPr>
        <w:t>m</w:t>
      </w:r>
      <w:r w:rsidRPr="00B135A9">
        <w:rPr>
          <w:rFonts w:cs="Arial"/>
        </w:rPr>
        <w:t>acy</w:t>
      </w:r>
      <w:r w:rsidRPr="00B135A9">
        <w:rPr>
          <w:rFonts w:cs="Arial"/>
          <w:spacing w:val="-2"/>
        </w:rPr>
        <w:t xml:space="preserve"> </w:t>
      </w:r>
      <w:r w:rsidRPr="00B135A9">
        <w:rPr>
          <w:rFonts w:cs="Arial"/>
          <w:spacing w:val="-4"/>
        </w:rPr>
        <w:t>w</w:t>
      </w:r>
      <w:r w:rsidRPr="00B135A9">
        <w:rPr>
          <w:rFonts w:cs="Arial"/>
        </w:rPr>
        <w:t>h</w:t>
      </w:r>
      <w:r w:rsidRPr="00B135A9">
        <w:rPr>
          <w:rFonts w:cs="Arial"/>
          <w:spacing w:val="1"/>
        </w:rPr>
        <w:t>e</w:t>
      </w:r>
      <w:r w:rsidRPr="00B135A9">
        <w:rPr>
          <w:rFonts w:cs="Arial"/>
        </w:rPr>
        <w:t>re poss</w:t>
      </w:r>
      <w:r w:rsidRPr="00B135A9">
        <w:rPr>
          <w:rFonts w:cs="Arial"/>
          <w:spacing w:val="-2"/>
        </w:rPr>
        <w:t>i</w:t>
      </w:r>
      <w:r w:rsidRPr="00B135A9">
        <w:rPr>
          <w:rFonts w:cs="Arial"/>
        </w:rPr>
        <w:t>b</w:t>
      </w:r>
      <w:r w:rsidRPr="00B135A9">
        <w:rPr>
          <w:rFonts w:cs="Arial"/>
          <w:spacing w:val="-2"/>
        </w:rPr>
        <w:t>l</w:t>
      </w:r>
      <w:r w:rsidRPr="00B135A9">
        <w:rPr>
          <w:rFonts w:cs="Arial"/>
        </w:rPr>
        <w:t>e</w:t>
      </w:r>
    </w:p>
    <w:p w14:paraId="18B48C2B" w14:textId="77777777" w:rsidR="00EF4210" w:rsidRPr="00B135A9" w:rsidRDefault="00EF4210" w:rsidP="000A0789">
      <w:pPr>
        <w:pStyle w:val="BodyText"/>
        <w:widowControl w:val="0"/>
        <w:numPr>
          <w:ilvl w:val="0"/>
          <w:numId w:val="11"/>
        </w:numPr>
        <w:tabs>
          <w:tab w:val="left" w:pos="820"/>
        </w:tabs>
        <w:spacing w:after="0" w:line="480" w:lineRule="auto"/>
        <w:ind w:left="820"/>
        <w:rPr>
          <w:rFonts w:cs="Arial"/>
        </w:rPr>
      </w:pPr>
      <w:r w:rsidRPr="00B135A9">
        <w:rPr>
          <w:rFonts w:cs="Arial"/>
          <w:spacing w:val="-2"/>
        </w:rPr>
        <w:t>R</w:t>
      </w:r>
      <w:r w:rsidRPr="00B135A9">
        <w:rPr>
          <w:rFonts w:cs="Arial"/>
        </w:rPr>
        <w:t>e</w:t>
      </w:r>
      <w:r w:rsidRPr="00B135A9">
        <w:rPr>
          <w:rFonts w:cs="Arial"/>
          <w:spacing w:val="-3"/>
        </w:rPr>
        <w:t>v</w:t>
      </w:r>
      <w:r w:rsidRPr="00B135A9">
        <w:rPr>
          <w:rFonts w:cs="Arial"/>
          <w:spacing w:val="-2"/>
        </w:rPr>
        <w:t>i</w:t>
      </w:r>
      <w:r w:rsidRPr="00B135A9">
        <w:rPr>
          <w:rFonts w:cs="Arial"/>
          <w:spacing w:val="1"/>
        </w:rPr>
        <w:t>e</w:t>
      </w:r>
      <w:r w:rsidRPr="00B135A9">
        <w:rPr>
          <w:rFonts w:cs="Arial"/>
        </w:rPr>
        <w:t>w</w:t>
      </w:r>
      <w:r w:rsidRPr="00B135A9">
        <w:rPr>
          <w:rFonts w:cs="Arial"/>
          <w:spacing w:val="-3"/>
        </w:rPr>
        <w:t xml:space="preserve"> </w:t>
      </w:r>
      <w:r w:rsidRPr="00B135A9">
        <w:rPr>
          <w:rFonts w:cs="Arial"/>
        </w:rPr>
        <w:t>me</w:t>
      </w:r>
      <w:r w:rsidRPr="00B135A9">
        <w:rPr>
          <w:rFonts w:cs="Arial"/>
          <w:spacing w:val="-1"/>
        </w:rPr>
        <w:t>d</w:t>
      </w:r>
      <w:r w:rsidRPr="00B135A9">
        <w:rPr>
          <w:rFonts w:cs="Arial"/>
          <w:spacing w:val="-2"/>
        </w:rPr>
        <w:t>i</w:t>
      </w:r>
      <w:r w:rsidRPr="00B135A9">
        <w:rPr>
          <w:rFonts w:cs="Arial"/>
        </w:rPr>
        <w:t>cati</w:t>
      </w:r>
      <w:r w:rsidRPr="00B135A9">
        <w:rPr>
          <w:rFonts w:cs="Arial"/>
          <w:spacing w:val="-1"/>
        </w:rPr>
        <w:t>o</w:t>
      </w:r>
      <w:r w:rsidRPr="00B135A9">
        <w:rPr>
          <w:rFonts w:cs="Arial"/>
        </w:rPr>
        <w:t xml:space="preserve">n </w:t>
      </w:r>
      <w:r w:rsidRPr="00B135A9">
        <w:rPr>
          <w:rFonts w:cs="Arial"/>
          <w:spacing w:val="1"/>
        </w:rPr>
        <w:t>r</w:t>
      </w:r>
      <w:r w:rsidRPr="00B135A9">
        <w:rPr>
          <w:rFonts w:cs="Arial"/>
          <w:spacing w:val="-3"/>
        </w:rPr>
        <w:t>e</w:t>
      </w:r>
      <w:r w:rsidRPr="00B135A9">
        <w:rPr>
          <w:rFonts w:cs="Arial"/>
          <w:spacing w:val="1"/>
        </w:rPr>
        <w:t>g</w:t>
      </w:r>
      <w:r w:rsidRPr="00B135A9">
        <w:rPr>
          <w:rFonts w:cs="Arial"/>
        </w:rPr>
        <w:t>u</w:t>
      </w:r>
      <w:r w:rsidRPr="00B135A9">
        <w:rPr>
          <w:rFonts w:cs="Arial"/>
          <w:spacing w:val="-2"/>
        </w:rPr>
        <w:t>l</w:t>
      </w:r>
      <w:r w:rsidRPr="00B135A9">
        <w:rPr>
          <w:rFonts w:cs="Arial"/>
        </w:rPr>
        <w:t>arly</w:t>
      </w:r>
    </w:p>
    <w:p w14:paraId="61720BBC" w14:textId="77777777" w:rsidR="00EF4210" w:rsidRPr="00B135A9" w:rsidRDefault="00EF4210" w:rsidP="000A0789">
      <w:pPr>
        <w:pStyle w:val="BodyText"/>
        <w:widowControl w:val="0"/>
        <w:numPr>
          <w:ilvl w:val="0"/>
          <w:numId w:val="11"/>
        </w:numPr>
        <w:tabs>
          <w:tab w:val="left" w:pos="820"/>
        </w:tabs>
        <w:spacing w:before="1" w:after="0" w:line="480" w:lineRule="auto"/>
        <w:ind w:left="820"/>
        <w:rPr>
          <w:rFonts w:cs="Arial"/>
        </w:rPr>
      </w:pPr>
      <w:r w:rsidRPr="00B135A9">
        <w:rPr>
          <w:rFonts w:cs="Arial"/>
          <w:spacing w:val="-1"/>
        </w:rPr>
        <w:t>E</w:t>
      </w:r>
      <w:r w:rsidRPr="00B135A9">
        <w:rPr>
          <w:rFonts w:cs="Arial"/>
        </w:rPr>
        <w:t>n</w:t>
      </w:r>
      <w:r w:rsidRPr="00B135A9">
        <w:rPr>
          <w:rFonts w:cs="Arial"/>
          <w:spacing w:val="-1"/>
        </w:rPr>
        <w:t>s</w:t>
      </w:r>
      <w:r w:rsidRPr="00B135A9">
        <w:rPr>
          <w:rFonts w:cs="Arial"/>
        </w:rPr>
        <w:t>ure</w:t>
      </w:r>
      <w:r w:rsidRPr="00B135A9">
        <w:rPr>
          <w:rFonts w:cs="Arial"/>
          <w:spacing w:val="1"/>
        </w:rPr>
        <w:t xml:space="preserve"> </w:t>
      </w:r>
      <w:r w:rsidRPr="00B135A9">
        <w:rPr>
          <w:rFonts w:cs="Arial"/>
        </w:rPr>
        <w:t>a</w:t>
      </w:r>
      <w:r w:rsidRPr="00B135A9">
        <w:rPr>
          <w:rFonts w:cs="Arial"/>
          <w:spacing w:val="-1"/>
        </w:rPr>
        <w:t>p</w:t>
      </w:r>
      <w:r w:rsidRPr="00B135A9">
        <w:rPr>
          <w:rFonts w:cs="Arial"/>
          <w:spacing w:val="-3"/>
        </w:rPr>
        <w:t>p</w:t>
      </w:r>
      <w:r w:rsidRPr="00B135A9">
        <w:rPr>
          <w:rFonts w:cs="Arial"/>
        </w:rPr>
        <w:t>ro</w:t>
      </w:r>
      <w:r w:rsidRPr="00B135A9">
        <w:rPr>
          <w:rFonts w:cs="Arial"/>
          <w:spacing w:val="-1"/>
        </w:rPr>
        <w:t>p</w:t>
      </w:r>
      <w:r w:rsidRPr="00B135A9">
        <w:rPr>
          <w:rFonts w:cs="Arial"/>
        </w:rPr>
        <w:t>r</w:t>
      </w:r>
      <w:r w:rsidRPr="00B135A9">
        <w:rPr>
          <w:rFonts w:cs="Arial"/>
          <w:spacing w:val="-2"/>
        </w:rPr>
        <w:t>i</w:t>
      </w:r>
      <w:r w:rsidRPr="00B135A9">
        <w:rPr>
          <w:rFonts w:cs="Arial"/>
        </w:rPr>
        <w:t>ate</w:t>
      </w:r>
      <w:r w:rsidRPr="00B135A9">
        <w:rPr>
          <w:rFonts w:cs="Arial"/>
          <w:spacing w:val="-4"/>
        </w:rPr>
        <w:t xml:space="preserve"> </w:t>
      </w:r>
      <w:r w:rsidRPr="00B135A9">
        <w:rPr>
          <w:rFonts w:cs="Arial"/>
          <w:spacing w:val="1"/>
        </w:rPr>
        <w:t>q</w:t>
      </w:r>
      <w:r w:rsidRPr="00B135A9">
        <w:rPr>
          <w:rFonts w:cs="Arial"/>
        </w:rPr>
        <w:t>u</w:t>
      </w:r>
      <w:r w:rsidRPr="00B135A9">
        <w:rPr>
          <w:rFonts w:cs="Arial"/>
          <w:spacing w:val="-1"/>
        </w:rPr>
        <w:t>a</w:t>
      </w:r>
      <w:r w:rsidRPr="00B135A9">
        <w:rPr>
          <w:rFonts w:cs="Arial"/>
          <w:spacing w:val="-3"/>
        </w:rPr>
        <w:t>n</w:t>
      </w:r>
      <w:r w:rsidRPr="00B135A9">
        <w:rPr>
          <w:rFonts w:cs="Arial"/>
        </w:rPr>
        <w:t>tit</w:t>
      </w:r>
      <w:r w:rsidRPr="00B135A9">
        <w:rPr>
          <w:rFonts w:cs="Arial"/>
          <w:spacing w:val="-2"/>
        </w:rPr>
        <w:t>i</w:t>
      </w:r>
      <w:r w:rsidRPr="00B135A9">
        <w:rPr>
          <w:rFonts w:cs="Arial"/>
        </w:rPr>
        <w:t xml:space="preserve">es </w:t>
      </w:r>
      <w:r w:rsidRPr="00B135A9">
        <w:rPr>
          <w:rFonts w:cs="Arial"/>
          <w:spacing w:val="-3"/>
        </w:rPr>
        <w:t>o</w:t>
      </w:r>
      <w:r w:rsidRPr="00B135A9">
        <w:rPr>
          <w:rFonts w:cs="Arial"/>
        </w:rPr>
        <w:t>f</w:t>
      </w:r>
      <w:r w:rsidRPr="00B135A9">
        <w:rPr>
          <w:rFonts w:cs="Arial"/>
          <w:spacing w:val="-1"/>
        </w:rPr>
        <w:t xml:space="preserve"> </w:t>
      </w:r>
      <w:r w:rsidRPr="00B135A9">
        <w:rPr>
          <w:rFonts w:cs="Arial"/>
        </w:rPr>
        <w:t>me</w:t>
      </w:r>
      <w:r w:rsidRPr="00B135A9">
        <w:rPr>
          <w:rFonts w:cs="Arial"/>
          <w:spacing w:val="-1"/>
        </w:rPr>
        <w:t>d</w:t>
      </w:r>
      <w:r w:rsidRPr="00B135A9">
        <w:rPr>
          <w:rFonts w:cs="Arial"/>
          <w:spacing w:val="-2"/>
        </w:rPr>
        <w:t>i</w:t>
      </w:r>
      <w:r w:rsidRPr="00B135A9">
        <w:rPr>
          <w:rFonts w:cs="Arial"/>
        </w:rPr>
        <w:t>cati</w:t>
      </w:r>
      <w:r w:rsidRPr="00B135A9">
        <w:rPr>
          <w:rFonts w:cs="Arial"/>
          <w:spacing w:val="-1"/>
        </w:rPr>
        <w:t>o</w:t>
      </w:r>
      <w:r w:rsidRPr="00B135A9">
        <w:rPr>
          <w:rFonts w:cs="Arial"/>
        </w:rPr>
        <w:t xml:space="preserve">n </w:t>
      </w:r>
      <w:r w:rsidRPr="00B135A9">
        <w:rPr>
          <w:rFonts w:cs="Arial"/>
          <w:spacing w:val="-3"/>
        </w:rPr>
        <w:t>a</w:t>
      </w:r>
      <w:r w:rsidRPr="00B135A9">
        <w:rPr>
          <w:rFonts w:cs="Arial"/>
        </w:rPr>
        <w:t xml:space="preserve">re </w:t>
      </w:r>
      <w:r w:rsidRPr="00B135A9">
        <w:rPr>
          <w:rFonts w:cs="Arial"/>
          <w:spacing w:val="-3"/>
        </w:rPr>
        <w:t>av</w:t>
      </w:r>
      <w:r w:rsidRPr="00B135A9">
        <w:rPr>
          <w:rFonts w:cs="Arial"/>
        </w:rPr>
        <w:t>ai</w:t>
      </w:r>
      <w:r w:rsidRPr="00B135A9">
        <w:rPr>
          <w:rFonts w:cs="Arial"/>
          <w:spacing w:val="-2"/>
        </w:rPr>
        <w:t>l</w:t>
      </w:r>
      <w:r w:rsidRPr="00B135A9">
        <w:rPr>
          <w:rFonts w:cs="Arial"/>
        </w:rPr>
        <w:t>a</w:t>
      </w:r>
      <w:r w:rsidRPr="00B135A9">
        <w:rPr>
          <w:rFonts w:cs="Arial"/>
          <w:spacing w:val="-1"/>
        </w:rPr>
        <w:t>b</w:t>
      </w:r>
      <w:r w:rsidRPr="00B135A9">
        <w:rPr>
          <w:rFonts w:cs="Arial"/>
        </w:rPr>
        <w:t>le</w:t>
      </w:r>
    </w:p>
    <w:p w14:paraId="6F391B63" w14:textId="77777777" w:rsidR="00EF4210" w:rsidRPr="00B135A9" w:rsidRDefault="00EF4210" w:rsidP="00EF4210">
      <w:pPr>
        <w:pStyle w:val="Heading4"/>
        <w:spacing w:before="50" w:line="506" w:lineRule="exact"/>
        <w:ind w:left="100" w:right="723"/>
        <w:rPr>
          <w:rFonts w:asciiTheme="minorHAnsi" w:hAnsiTheme="minorHAnsi" w:cs="Arial"/>
          <w:b w:val="0"/>
          <w:bCs w:val="0"/>
        </w:rPr>
      </w:pPr>
      <w:r w:rsidRPr="00B135A9">
        <w:rPr>
          <w:rFonts w:asciiTheme="minorHAnsi" w:hAnsiTheme="minorHAnsi" w:cs="Arial"/>
          <w:spacing w:val="-1"/>
        </w:rPr>
        <w:t>SY</w:t>
      </w:r>
      <w:r w:rsidRPr="00B135A9">
        <w:rPr>
          <w:rFonts w:asciiTheme="minorHAnsi" w:hAnsiTheme="minorHAnsi" w:cs="Arial"/>
        </w:rPr>
        <w:t>M</w:t>
      </w:r>
      <w:r w:rsidRPr="00B135A9">
        <w:rPr>
          <w:rFonts w:asciiTheme="minorHAnsi" w:hAnsiTheme="minorHAnsi" w:cs="Arial"/>
          <w:spacing w:val="-1"/>
        </w:rPr>
        <w:t>P</w:t>
      </w:r>
      <w:r w:rsidRPr="00B135A9">
        <w:rPr>
          <w:rFonts w:asciiTheme="minorHAnsi" w:hAnsiTheme="minorHAnsi" w:cs="Arial"/>
          <w:spacing w:val="-3"/>
        </w:rPr>
        <w:t>T</w:t>
      </w:r>
      <w:r w:rsidRPr="00B135A9">
        <w:rPr>
          <w:rFonts w:asciiTheme="minorHAnsi" w:hAnsiTheme="minorHAnsi" w:cs="Arial"/>
        </w:rPr>
        <w:t>OM</w:t>
      </w:r>
      <w:r w:rsidRPr="00B135A9">
        <w:rPr>
          <w:rFonts w:asciiTheme="minorHAnsi" w:hAnsiTheme="minorHAnsi" w:cs="Arial"/>
          <w:spacing w:val="-1"/>
        </w:rPr>
        <w:t xml:space="preserve"> </w:t>
      </w:r>
      <w:r w:rsidRPr="00B135A9">
        <w:rPr>
          <w:rFonts w:asciiTheme="minorHAnsi" w:hAnsiTheme="minorHAnsi" w:cs="Arial"/>
          <w:spacing w:val="3"/>
        </w:rPr>
        <w:t>M</w:t>
      </w:r>
      <w:r w:rsidRPr="00B135A9">
        <w:rPr>
          <w:rFonts w:asciiTheme="minorHAnsi" w:hAnsiTheme="minorHAnsi" w:cs="Arial"/>
          <w:spacing w:val="-6"/>
        </w:rPr>
        <w:t>A</w:t>
      </w:r>
      <w:r w:rsidRPr="00B135A9">
        <w:rPr>
          <w:rFonts w:asciiTheme="minorHAnsi" w:hAnsiTheme="minorHAnsi" w:cs="Arial"/>
          <w:spacing w:val="3"/>
        </w:rPr>
        <w:t>N</w:t>
      </w:r>
      <w:r w:rsidRPr="00B135A9">
        <w:rPr>
          <w:rFonts w:asciiTheme="minorHAnsi" w:hAnsiTheme="minorHAnsi" w:cs="Arial"/>
          <w:spacing w:val="-9"/>
        </w:rPr>
        <w:t>A</w:t>
      </w:r>
      <w:r w:rsidRPr="00B135A9">
        <w:rPr>
          <w:rFonts w:asciiTheme="minorHAnsi" w:hAnsiTheme="minorHAnsi" w:cs="Arial"/>
        </w:rPr>
        <w:t>G</w:t>
      </w:r>
      <w:r w:rsidRPr="00B135A9">
        <w:rPr>
          <w:rFonts w:asciiTheme="minorHAnsi" w:hAnsiTheme="minorHAnsi" w:cs="Arial"/>
          <w:spacing w:val="-1"/>
        </w:rPr>
        <w:t>E</w:t>
      </w:r>
      <w:r w:rsidRPr="00B135A9">
        <w:rPr>
          <w:rFonts w:asciiTheme="minorHAnsi" w:hAnsiTheme="minorHAnsi" w:cs="Arial"/>
          <w:spacing w:val="3"/>
        </w:rPr>
        <w:t>M</w:t>
      </w:r>
      <w:r w:rsidRPr="00B135A9">
        <w:rPr>
          <w:rFonts w:asciiTheme="minorHAnsi" w:hAnsiTheme="minorHAnsi" w:cs="Arial"/>
          <w:spacing w:val="-1"/>
        </w:rPr>
        <w:t>E</w:t>
      </w:r>
      <w:r w:rsidRPr="00B135A9">
        <w:rPr>
          <w:rFonts w:asciiTheme="minorHAnsi" w:hAnsiTheme="minorHAnsi" w:cs="Arial"/>
          <w:spacing w:val="-2"/>
        </w:rPr>
        <w:t>N</w:t>
      </w:r>
      <w:r w:rsidRPr="00B135A9">
        <w:rPr>
          <w:rFonts w:asciiTheme="minorHAnsi" w:hAnsiTheme="minorHAnsi" w:cs="Arial"/>
          <w:spacing w:val="-3"/>
        </w:rPr>
        <w:t>T</w:t>
      </w:r>
      <w:r w:rsidRPr="00B135A9">
        <w:rPr>
          <w:rFonts w:asciiTheme="minorHAnsi" w:hAnsiTheme="minorHAnsi" w:cs="Arial"/>
        </w:rPr>
        <w:t xml:space="preserve">: </w:t>
      </w:r>
      <w:r w:rsidRPr="00B135A9">
        <w:rPr>
          <w:rFonts w:asciiTheme="minorHAnsi" w:hAnsiTheme="minorHAnsi" w:cs="Arial"/>
          <w:spacing w:val="2"/>
        </w:rPr>
        <w:t xml:space="preserve"> </w:t>
      </w:r>
      <w:r w:rsidRPr="00B135A9">
        <w:rPr>
          <w:rFonts w:asciiTheme="minorHAnsi" w:hAnsiTheme="minorHAnsi" w:cs="Arial"/>
        </w:rPr>
        <w:t>Ma</w:t>
      </w:r>
      <w:r w:rsidRPr="00B135A9">
        <w:rPr>
          <w:rFonts w:asciiTheme="minorHAnsi" w:hAnsiTheme="minorHAnsi" w:cs="Arial"/>
          <w:spacing w:val="-1"/>
        </w:rPr>
        <w:t>n</w:t>
      </w:r>
      <w:r w:rsidRPr="00B135A9">
        <w:rPr>
          <w:rFonts w:asciiTheme="minorHAnsi" w:hAnsiTheme="minorHAnsi" w:cs="Arial"/>
        </w:rPr>
        <w:t>a</w:t>
      </w:r>
      <w:r w:rsidRPr="00B135A9">
        <w:rPr>
          <w:rFonts w:asciiTheme="minorHAnsi" w:hAnsiTheme="minorHAnsi" w:cs="Arial"/>
          <w:spacing w:val="-1"/>
        </w:rPr>
        <w:t>g</w:t>
      </w:r>
      <w:r w:rsidRPr="00B135A9">
        <w:rPr>
          <w:rFonts w:asciiTheme="minorHAnsi" w:hAnsiTheme="minorHAnsi" w:cs="Arial"/>
        </w:rPr>
        <w:t>ing</w:t>
      </w:r>
      <w:r w:rsidRPr="00B135A9">
        <w:rPr>
          <w:rFonts w:asciiTheme="minorHAnsi" w:hAnsiTheme="minorHAnsi" w:cs="Arial"/>
          <w:spacing w:val="-3"/>
        </w:rPr>
        <w:t xml:space="preserve"> </w:t>
      </w:r>
      <w:r w:rsidRPr="00B135A9">
        <w:rPr>
          <w:rFonts w:asciiTheme="minorHAnsi" w:hAnsiTheme="minorHAnsi" w:cs="Arial"/>
        </w:rPr>
        <w:t>the</w:t>
      </w:r>
      <w:r w:rsidRPr="00B135A9">
        <w:rPr>
          <w:rFonts w:asciiTheme="minorHAnsi" w:hAnsiTheme="minorHAnsi" w:cs="Arial"/>
          <w:spacing w:val="-3"/>
        </w:rPr>
        <w:t xml:space="preserve"> </w:t>
      </w:r>
      <w:r w:rsidRPr="00B135A9">
        <w:rPr>
          <w:rFonts w:asciiTheme="minorHAnsi" w:hAnsiTheme="minorHAnsi" w:cs="Arial"/>
        </w:rPr>
        <w:t>s</w:t>
      </w:r>
      <w:r w:rsidRPr="00B135A9">
        <w:rPr>
          <w:rFonts w:asciiTheme="minorHAnsi" w:hAnsiTheme="minorHAnsi" w:cs="Arial"/>
          <w:spacing w:val="-4"/>
        </w:rPr>
        <w:t>y</w:t>
      </w:r>
      <w:r w:rsidRPr="00B135A9">
        <w:rPr>
          <w:rFonts w:asciiTheme="minorHAnsi" w:hAnsiTheme="minorHAnsi" w:cs="Arial"/>
        </w:rPr>
        <w:t>mptoms</w:t>
      </w:r>
      <w:r w:rsidRPr="00B135A9">
        <w:rPr>
          <w:rFonts w:asciiTheme="minorHAnsi" w:hAnsiTheme="minorHAnsi" w:cs="Arial"/>
          <w:spacing w:val="-2"/>
        </w:rPr>
        <w:t xml:space="preserve"> </w:t>
      </w:r>
      <w:r w:rsidRPr="00B135A9">
        <w:rPr>
          <w:rFonts w:asciiTheme="minorHAnsi" w:hAnsiTheme="minorHAnsi" w:cs="Arial"/>
        </w:rPr>
        <w:t>f</w:t>
      </w:r>
      <w:r w:rsidRPr="00B135A9">
        <w:rPr>
          <w:rFonts w:asciiTheme="minorHAnsi" w:hAnsiTheme="minorHAnsi" w:cs="Arial"/>
          <w:spacing w:val="-3"/>
        </w:rPr>
        <w:t>o</w:t>
      </w:r>
      <w:r w:rsidRPr="00B135A9">
        <w:rPr>
          <w:rFonts w:asciiTheme="minorHAnsi" w:hAnsiTheme="minorHAnsi" w:cs="Arial"/>
          <w:spacing w:val="-2"/>
        </w:rPr>
        <w:t>l</w:t>
      </w:r>
      <w:r w:rsidRPr="00B135A9">
        <w:rPr>
          <w:rFonts w:asciiTheme="minorHAnsi" w:hAnsiTheme="minorHAnsi" w:cs="Arial"/>
        </w:rPr>
        <w:t>l</w:t>
      </w:r>
      <w:r w:rsidRPr="00B135A9">
        <w:rPr>
          <w:rFonts w:asciiTheme="minorHAnsi" w:hAnsiTheme="minorHAnsi" w:cs="Arial"/>
          <w:spacing w:val="-3"/>
        </w:rPr>
        <w:t>o</w:t>
      </w:r>
      <w:r w:rsidRPr="00B135A9">
        <w:rPr>
          <w:rFonts w:asciiTheme="minorHAnsi" w:hAnsiTheme="minorHAnsi" w:cs="Arial"/>
          <w:spacing w:val="3"/>
        </w:rPr>
        <w:t>w</w:t>
      </w:r>
      <w:r w:rsidRPr="00B135A9">
        <w:rPr>
          <w:rFonts w:asciiTheme="minorHAnsi" w:hAnsiTheme="minorHAnsi" w:cs="Arial"/>
          <w:spacing w:val="-2"/>
        </w:rPr>
        <w:t>i</w:t>
      </w:r>
      <w:r w:rsidRPr="00B135A9">
        <w:rPr>
          <w:rFonts w:asciiTheme="minorHAnsi" w:hAnsiTheme="minorHAnsi" w:cs="Arial"/>
        </w:rPr>
        <w:t>ng a</w:t>
      </w:r>
      <w:r w:rsidRPr="00B135A9">
        <w:rPr>
          <w:rFonts w:asciiTheme="minorHAnsi" w:hAnsiTheme="minorHAnsi" w:cs="Arial"/>
          <w:spacing w:val="-1"/>
        </w:rPr>
        <w:t>s</w:t>
      </w:r>
      <w:r w:rsidRPr="00B135A9">
        <w:rPr>
          <w:rFonts w:asciiTheme="minorHAnsi" w:hAnsiTheme="minorHAnsi" w:cs="Arial"/>
        </w:rPr>
        <w:t>s</w:t>
      </w:r>
      <w:r w:rsidRPr="00B135A9">
        <w:rPr>
          <w:rFonts w:asciiTheme="minorHAnsi" w:hAnsiTheme="minorHAnsi" w:cs="Arial"/>
          <w:spacing w:val="-4"/>
        </w:rPr>
        <w:t>e</w:t>
      </w:r>
      <w:r w:rsidRPr="00B135A9">
        <w:rPr>
          <w:rFonts w:asciiTheme="minorHAnsi" w:hAnsiTheme="minorHAnsi" w:cs="Arial"/>
        </w:rPr>
        <w:t>s</w:t>
      </w:r>
      <w:r w:rsidRPr="00B135A9">
        <w:rPr>
          <w:rFonts w:asciiTheme="minorHAnsi" w:hAnsiTheme="minorHAnsi" w:cs="Arial"/>
          <w:spacing w:val="-1"/>
        </w:rPr>
        <w:t>s</w:t>
      </w:r>
      <w:r w:rsidRPr="00B135A9">
        <w:rPr>
          <w:rFonts w:asciiTheme="minorHAnsi" w:hAnsiTheme="minorHAnsi" w:cs="Arial"/>
        </w:rPr>
        <w:t xml:space="preserve">ment </w:t>
      </w:r>
      <w:r w:rsidRPr="00B135A9">
        <w:rPr>
          <w:rFonts w:asciiTheme="minorHAnsi" w:hAnsiTheme="minorHAnsi" w:cs="Arial"/>
          <w:spacing w:val="1"/>
        </w:rPr>
        <w:t>P</w:t>
      </w:r>
      <w:r w:rsidRPr="00B135A9">
        <w:rPr>
          <w:rFonts w:asciiTheme="minorHAnsi" w:hAnsiTheme="minorHAnsi" w:cs="Arial"/>
          <w:spacing w:val="-6"/>
        </w:rPr>
        <w:t>A</w:t>
      </w:r>
      <w:r w:rsidRPr="00B135A9">
        <w:rPr>
          <w:rFonts w:asciiTheme="minorHAnsi" w:hAnsiTheme="minorHAnsi" w:cs="Arial"/>
        </w:rPr>
        <w:t>I</w:t>
      </w:r>
      <w:r w:rsidRPr="00B135A9">
        <w:rPr>
          <w:rFonts w:asciiTheme="minorHAnsi" w:hAnsiTheme="minorHAnsi" w:cs="Arial"/>
          <w:spacing w:val="-2"/>
        </w:rPr>
        <w:t>N</w:t>
      </w:r>
      <w:r w:rsidRPr="00B135A9">
        <w:rPr>
          <w:rFonts w:asciiTheme="minorHAnsi" w:hAnsiTheme="minorHAnsi" w:cs="Arial"/>
        </w:rPr>
        <w:t>:</w:t>
      </w:r>
    </w:p>
    <w:p w14:paraId="7CDC9AF9" w14:textId="77777777" w:rsidR="00EF4210" w:rsidRPr="00B135A9" w:rsidRDefault="00EF4210" w:rsidP="00EF4210">
      <w:pPr>
        <w:spacing w:line="200" w:lineRule="exact"/>
        <w:ind w:left="100"/>
        <w:rPr>
          <w:rFonts w:eastAsia="Arial" w:cs="Arial"/>
        </w:rPr>
      </w:pPr>
      <w:r w:rsidRPr="00B135A9">
        <w:rPr>
          <w:rFonts w:eastAsia="Arial" w:cs="Arial"/>
          <w:b/>
          <w:bCs/>
          <w:spacing w:val="-6"/>
        </w:rPr>
        <w:t>A</w:t>
      </w:r>
      <w:r w:rsidRPr="00B135A9">
        <w:rPr>
          <w:rFonts w:eastAsia="Arial" w:cs="Arial"/>
          <w:b/>
          <w:bCs/>
          <w:spacing w:val="1"/>
        </w:rPr>
        <w:t>s</w:t>
      </w:r>
      <w:r w:rsidRPr="00B135A9">
        <w:rPr>
          <w:rFonts w:eastAsia="Arial" w:cs="Arial"/>
          <w:b/>
          <w:bCs/>
        </w:rPr>
        <w:t>s</w:t>
      </w:r>
      <w:r w:rsidRPr="00B135A9">
        <w:rPr>
          <w:rFonts w:eastAsia="Arial" w:cs="Arial"/>
          <w:b/>
          <w:bCs/>
          <w:spacing w:val="-1"/>
        </w:rPr>
        <w:t>e</w:t>
      </w:r>
      <w:r w:rsidRPr="00B135A9">
        <w:rPr>
          <w:rFonts w:eastAsia="Arial" w:cs="Arial"/>
          <w:b/>
          <w:bCs/>
        </w:rPr>
        <w:t>ss p</w:t>
      </w:r>
      <w:r w:rsidRPr="00B135A9">
        <w:rPr>
          <w:rFonts w:eastAsia="Arial" w:cs="Arial"/>
          <w:b/>
          <w:bCs/>
          <w:spacing w:val="-1"/>
        </w:rPr>
        <w:t>a</w:t>
      </w:r>
      <w:r w:rsidRPr="00B135A9">
        <w:rPr>
          <w:rFonts w:eastAsia="Arial" w:cs="Arial"/>
          <w:b/>
          <w:bCs/>
        </w:rPr>
        <w:t>in using</w:t>
      </w:r>
      <w:r w:rsidRPr="00B135A9">
        <w:rPr>
          <w:rFonts w:eastAsia="Arial" w:cs="Arial"/>
          <w:b/>
          <w:bCs/>
          <w:spacing w:val="-2"/>
        </w:rPr>
        <w:t xml:space="preserve"> </w:t>
      </w:r>
      <w:r w:rsidRPr="00B135A9">
        <w:rPr>
          <w:rFonts w:eastAsia="Arial" w:cs="Arial"/>
          <w:b/>
          <w:bCs/>
        </w:rPr>
        <w:t>a p</w:t>
      </w:r>
      <w:r w:rsidRPr="00B135A9">
        <w:rPr>
          <w:rFonts w:eastAsia="Arial" w:cs="Arial"/>
          <w:b/>
          <w:bCs/>
          <w:spacing w:val="-3"/>
        </w:rPr>
        <w:t>a</w:t>
      </w:r>
      <w:r w:rsidRPr="00B135A9">
        <w:rPr>
          <w:rFonts w:eastAsia="Arial" w:cs="Arial"/>
          <w:b/>
          <w:bCs/>
        </w:rPr>
        <w:t>in ass</w:t>
      </w:r>
      <w:r w:rsidRPr="00B135A9">
        <w:rPr>
          <w:rFonts w:eastAsia="Arial" w:cs="Arial"/>
          <w:b/>
          <w:bCs/>
          <w:spacing w:val="-1"/>
        </w:rPr>
        <w:t>e</w:t>
      </w:r>
      <w:r w:rsidRPr="00B135A9">
        <w:rPr>
          <w:rFonts w:eastAsia="Arial" w:cs="Arial"/>
          <w:b/>
          <w:bCs/>
        </w:rPr>
        <w:t>s</w:t>
      </w:r>
      <w:r w:rsidRPr="00B135A9">
        <w:rPr>
          <w:rFonts w:eastAsia="Arial" w:cs="Arial"/>
          <w:b/>
          <w:bCs/>
          <w:spacing w:val="-4"/>
        </w:rPr>
        <w:t>s</w:t>
      </w:r>
      <w:r w:rsidRPr="00B135A9">
        <w:rPr>
          <w:rFonts w:eastAsia="Arial" w:cs="Arial"/>
          <w:b/>
          <w:bCs/>
        </w:rPr>
        <w:t>ment</w:t>
      </w:r>
      <w:r w:rsidRPr="00B135A9">
        <w:rPr>
          <w:rFonts w:eastAsia="Arial" w:cs="Arial"/>
          <w:b/>
          <w:bCs/>
          <w:spacing w:val="-1"/>
        </w:rPr>
        <w:t xml:space="preserve"> </w:t>
      </w:r>
      <w:r w:rsidRPr="00B135A9">
        <w:rPr>
          <w:rFonts w:eastAsia="Arial" w:cs="Arial"/>
          <w:b/>
          <w:bCs/>
        </w:rPr>
        <w:t>to</w:t>
      </w:r>
      <w:r w:rsidRPr="00B135A9">
        <w:rPr>
          <w:rFonts w:eastAsia="Arial" w:cs="Arial"/>
          <w:b/>
          <w:bCs/>
          <w:spacing w:val="-4"/>
        </w:rPr>
        <w:t>o</w:t>
      </w:r>
      <w:r w:rsidRPr="00B135A9">
        <w:rPr>
          <w:rFonts w:eastAsia="Arial" w:cs="Arial"/>
          <w:b/>
          <w:bCs/>
        </w:rPr>
        <w:t>l</w:t>
      </w:r>
      <w:r w:rsidRPr="00B135A9">
        <w:rPr>
          <w:rFonts w:eastAsia="Arial" w:cs="Arial"/>
          <w:b/>
          <w:bCs/>
          <w:spacing w:val="-1"/>
        </w:rPr>
        <w:t xml:space="preserve"> </w:t>
      </w:r>
      <w:r w:rsidRPr="00B135A9">
        <w:rPr>
          <w:rFonts w:eastAsia="Arial" w:cs="Arial"/>
          <w:b/>
          <w:bCs/>
        </w:rPr>
        <w:t>for</w:t>
      </w:r>
      <w:r w:rsidRPr="00B135A9">
        <w:rPr>
          <w:rFonts w:eastAsia="Arial" w:cs="Arial"/>
          <w:b/>
          <w:bCs/>
          <w:spacing w:val="-4"/>
        </w:rPr>
        <w:t xml:space="preserve"> </w:t>
      </w:r>
      <w:r w:rsidRPr="00B135A9">
        <w:rPr>
          <w:rFonts w:eastAsia="Arial" w:cs="Arial"/>
          <w:b/>
          <w:bCs/>
        </w:rPr>
        <w:t>e</w:t>
      </w:r>
      <w:r w:rsidRPr="00B135A9">
        <w:rPr>
          <w:rFonts w:eastAsia="Arial" w:cs="Arial"/>
          <w:b/>
          <w:bCs/>
          <w:spacing w:val="-1"/>
        </w:rPr>
        <w:t>x</w:t>
      </w:r>
      <w:r w:rsidRPr="00B135A9">
        <w:rPr>
          <w:rFonts w:eastAsia="Arial" w:cs="Arial"/>
          <w:b/>
          <w:bCs/>
        </w:rPr>
        <w:t>ampl</w:t>
      </w:r>
      <w:r w:rsidRPr="00B135A9">
        <w:rPr>
          <w:rFonts w:eastAsia="Arial" w:cs="Arial"/>
          <w:b/>
          <w:bCs/>
          <w:spacing w:val="-3"/>
        </w:rPr>
        <w:t>e</w:t>
      </w:r>
      <w:r w:rsidRPr="00B135A9">
        <w:rPr>
          <w:rFonts w:eastAsia="Arial" w:cs="Arial"/>
          <w:b/>
          <w:bCs/>
        </w:rPr>
        <w:t>:</w:t>
      </w:r>
    </w:p>
    <w:p w14:paraId="363245F5" w14:textId="77777777" w:rsidR="00026427" w:rsidRPr="00B135A9" w:rsidRDefault="00EF4210" w:rsidP="000A0789">
      <w:pPr>
        <w:pStyle w:val="BodyText"/>
        <w:widowControl w:val="0"/>
        <w:numPr>
          <w:ilvl w:val="0"/>
          <w:numId w:val="10"/>
        </w:numPr>
        <w:tabs>
          <w:tab w:val="left" w:pos="820"/>
        </w:tabs>
        <w:spacing w:before="1" w:after="0" w:line="240" w:lineRule="auto"/>
        <w:ind w:left="820"/>
        <w:rPr>
          <w:rFonts w:cs="Arial"/>
        </w:rPr>
      </w:pPr>
      <w:r w:rsidRPr="00B135A9">
        <w:rPr>
          <w:rFonts w:cs="Arial"/>
          <w:spacing w:val="-1"/>
        </w:rPr>
        <w:t>V</w:t>
      </w:r>
      <w:r w:rsidRPr="00B135A9">
        <w:rPr>
          <w:rFonts w:cs="Arial"/>
          <w:spacing w:val="-2"/>
        </w:rPr>
        <w:t>i</w:t>
      </w:r>
      <w:r w:rsidRPr="00B135A9">
        <w:rPr>
          <w:rFonts w:cs="Arial"/>
        </w:rPr>
        <w:t>su</w:t>
      </w:r>
      <w:r w:rsidRPr="00B135A9">
        <w:rPr>
          <w:rFonts w:cs="Arial"/>
          <w:spacing w:val="-1"/>
        </w:rPr>
        <w:t>a</w:t>
      </w:r>
      <w:r w:rsidRPr="00B135A9">
        <w:rPr>
          <w:rFonts w:cs="Arial"/>
        </w:rPr>
        <w:t>l a</w:t>
      </w:r>
      <w:r w:rsidRPr="00B135A9">
        <w:rPr>
          <w:rFonts w:cs="Arial"/>
          <w:spacing w:val="-1"/>
        </w:rPr>
        <w:t>n</w:t>
      </w:r>
      <w:r w:rsidRPr="00B135A9">
        <w:rPr>
          <w:rFonts w:cs="Arial"/>
        </w:rPr>
        <w:t>a</w:t>
      </w:r>
      <w:r w:rsidRPr="00B135A9">
        <w:rPr>
          <w:rFonts w:cs="Arial"/>
          <w:spacing w:val="-2"/>
        </w:rPr>
        <w:t>l</w:t>
      </w:r>
      <w:r w:rsidRPr="00B135A9">
        <w:rPr>
          <w:rFonts w:cs="Arial"/>
        </w:rPr>
        <w:t>o</w:t>
      </w:r>
      <w:r w:rsidRPr="00B135A9">
        <w:rPr>
          <w:rFonts w:cs="Arial"/>
          <w:spacing w:val="1"/>
        </w:rPr>
        <w:t>g</w:t>
      </w:r>
      <w:r w:rsidRPr="00B135A9">
        <w:rPr>
          <w:rFonts w:cs="Arial"/>
        </w:rPr>
        <w:t>ue sca</w:t>
      </w:r>
      <w:r w:rsidRPr="00B135A9">
        <w:rPr>
          <w:rFonts w:cs="Arial"/>
          <w:spacing w:val="-2"/>
        </w:rPr>
        <w:t>l</w:t>
      </w:r>
      <w:r w:rsidRPr="00B135A9">
        <w:rPr>
          <w:rFonts w:cs="Arial"/>
        </w:rPr>
        <w:t>e</w:t>
      </w:r>
      <w:r w:rsidRPr="00B135A9">
        <w:rPr>
          <w:rFonts w:cs="Arial"/>
          <w:spacing w:val="-2"/>
        </w:rPr>
        <w:t xml:space="preserve"> </w:t>
      </w:r>
      <w:r w:rsidRPr="00B135A9">
        <w:rPr>
          <w:rFonts w:cs="Arial"/>
        </w:rPr>
        <w:t>(</w:t>
      </w:r>
      <w:r w:rsidRPr="00B135A9">
        <w:rPr>
          <w:rFonts w:cs="Arial"/>
          <w:spacing w:val="-4"/>
        </w:rPr>
        <w:t>V</w:t>
      </w:r>
      <w:r w:rsidRPr="00B135A9">
        <w:rPr>
          <w:rFonts w:cs="Arial"/>
          <w:spacing w:val="-1"/>
        </w:rPr>
        <w:t>AS</w:t>
      </w:r>
      <w:r w:rsidRPr="00B135A9">
        <w:rPr>
          <w:rFonts w:cs="Arial"/>
        </w:rPr>
        <w:t>)</w:t>
      </w:r>
    </w:p>
    <w:p w14:paraId="41B29974" w14:textId="77777777" w:rsidR="00026427" w:rsidRPr="00B135A9" w:rsidRDefault="00026427" w:rsidP="00026427">
      <w:pPr>
        <w:pStyle w:val="BodyText"/>
        <w:widowControl w:val="0"/>
        <w:tabs>
          <w:tab w:val="left" w:pos="820"/>
        </w:tabs>
        <w:spacing w:before="1" w:after="0" w:line="240" w:lineRule="auto"/>
        <w:ind w:left="820"/>
        <w:rPr>
          <w:rFonts w:cs="Arial"/>
        </w:rPr>
      </w:pPr>
    </w:p>
    <w:p w14:paraId="7BB5BB9F" w14:textId="77777777" w:rsidR="0081092F" w:rsidRPr="00B135A9" w:rsidRDefault="00EF4210" w:rsidP="000A0789">
      <w:pPr>
        <w:pStyle w:val="BodyText"/>
        <w:widowControl w:val="0"/>
        <w:numPr>
          <w:ilvl w:val="0"/>
          <w:numId w:val="10"/>
        </w:numPr>
        <w:tabs>
          <w:tab w:val="left" w:pos="820"/>
        </w:tabs>
        <w:spacing w:after="0" w:line="269" w:lineRule="exact"/>
        <w:ind w:left="820"/>
        <w:rPr>
          <w:rFonts w:cs="Arial"/>
        </w:rPr>
      </w:pPr>
      <w:r w:rsidRPr="00B135A9">
        <w:rPr>
          <w:rFonts w:cs="Arial"/>
          <w:spacing w:val="-1"/>
        </w:rPr>
        <w:t>V</w:t>
      </w:r>
      <w:r w:rsidRPr="00B135A9">
        <w:rPr>
          <w:rFonts w:cs="Arial"/>
        </w:rPr>
        <w:t>erbal</w:t>
      </w:r>
      <w:r w:rsidRPr="00B135A9">
        <w:rPr>
          <w:rFonts w:cs="Arial"/>
          <w:spacing w:val="-1"/>
        </w:rPr>
        <w:t xml:space="preserve"> </w:t>
      </w:r>
      <w:r w:rsidRPr="00B135A9">
        <w:rPr>
          <w:rFonts w:cs="Arial"/>
        </w:rPr>
        <w:t>r</w:t>
      </w:r>
      <w:r w:rsidRPr="00B135A9">
        <w:rPr>
          <w:rFonts w:cs="Arial"/>
          <w:spacing w:val="-3"/>
        </w:rPr>
        <w:t>a</w:t>
      </w:r>
      <w:r w:rsidRPr="00B135A9">
        <w:rPr>
          <w:rFonts w:cs="Arial"/>
        </w:rPr>
        <w:t>t</w:t>
      </w:r>
      <w:r w:rsidRPr="00B135A9">
        <w:rPr>
          <w:rFonts w:cs="Arial"/>
          <w:spacing w:val="-2"/>
        </w:rPr>
        <w:t>i</w:t>
      </w:r>
      <w:r w:rsidRPr="00B135A9">
        <w:rPr>
          <w:rFonts w:cs="Arial"/>
        </w:rPr>
        <w:t>ng sca</w:t>
      </w:r>
      <w:r w:rsidRPr="00B135A9">
        <w:rPr>
          <w:rFonts w:cs="Arial"/>
          <w:spacing w:val="-2"/>
        </w:rPr>
        <w:t>l</w:t>
      </w:r>
      <w:r w:rsidRPr="00B135A9">
        <w:rPr>
          <w:rFonts w:cs="Arial"/>
        </w:rPr>
        <w:t>e</w:t>
      </w:r>
      <w:r w:rsidRPr="00B135A9">
        <w:rPr>
          <w:rFonts w:cs="Arial"/>
          <w:spacing w:val="-2"/>
        </w:rPr>
        <w:t xml:space="preserve"> </w:t>
      </w:r>
      <w:r w:rsidRPr="00B135A9">
        <w:rPr>
          <w:rFonts w:cs="Arial"/>
        </w:rPr>
        <w:t>(</w:t>
      </w:r>
      <w:r w:rsidRPr="00B135A9">
        <w:rPr>
          <w:rFonts w:cs="Arial"/>
          <w:spacing w:val="-1"/>
        </w:rPr>
        <w:t>V</w:t>
      </w:r>
      <w:r w:rsidRPr="00B135A9">
        <w:rPr>
          <w:rFonts w:cs="Arial"/>
          <w:spacing w:val="-2"/>
        </w:rPr>
        <w:t>R</w:t>
      </w:r>
      <w:r w:rsidRPr="00B135A9">
        <w:rPr>
          <w:rFonts w:cs="Arial"/>
          <w:spacing w:val="-1"/>
        </w:rPr>
        <w:t>S</w:t>
      </w:r>
      <w:r w:rsidRPr="00B135A9">
        <w:rPr>
          <w:rFonts w:cs="Arial"/>
        </w:rPr>
        <w:t>)</w:t>
      </w:r>
    </w:p>
    <w:p w14:paraId="05EBC3B8" w14:textId="77777777" w:rsidR="0081092F" w:rsidRPr="00B135A9" w:rsidRDefault="0081092F" w:rsidP="0081092F">
      <w:pPr>
        <w:pStyle w:val="BodyText"/>
        <w:widowControl w:val="0"/>
        <w:tabs>
          <w:tab w:val="left" w:pos="820"/>
        </w:tabs>
        <w:spacing w:after="0" w:line="269" w:lineRule="exact"/>
        <w:ind w:left="820"/>
        <w:rPr>
          <w:rFonts w:cs="Arial"/>
        </w:rPr>
      </w:pPr>
    </w:p>
    <w:p w14:paraId="40C00E2F" w14:textId="77777777" w:rsidR="00EF4210" w:rsidRPr="00B135A9" w:rsidRDefault="00EF4210" w:rsidP="000A0789">
      <w:pPr>
        <w:pStyle w:val="BodyText"/>
        <w:widowControl w:val="0"/>
        <w:numPr>
          <w:ilvl w:val="0"/>
          <w:numId w:val="10"/>
        </w:numPr>
        <w:tabs>
          <w:tab w:val="left" w:pos="820"/>
        </w:tabs>
        <w:spacing w:after="0" w:line="266" w:lineRule="exact"/>
        <w:ind w:left="820"/>
        <w:rPr>
          <w:rFonts w:cs="Arial"/>
        </w:rPr>
      </w:pPr>
      <w:r w:rsidRPr="00B135A9">
        <w:rPr>
          <w:rFonts w:cs="Arial"/>
          <w:spacing w:val="-1"/>
        </w:rPr>
        <w:t>A</w:t>
      </w:r>
      <w:r w:rsidRPr="00B135A9">
        <w:rPr>
          <w:rFonts w:cs="Arial"/>
        </w:rPr>
        <w:t>b</w:t>
      </w:r>
      <w:r w:rsidRPr="00B135A9">
        <w:rPr>
          <w:rFonts w:cs="Arial"/>
          <w:spacing w:val="-1"/>
        </w:rPr>
        <w:t>b</w:t>
      </w:r>
      <w:r w:rsidRPr="00B135A9">
        <w:rPr>
          <w:rFonts w:cs="Arial"/>
        </w:rPr>
        <w:t>ey</w:t>
      </w:r>
      <w:r w:rsidRPr="00B135A9">
        <w:rPr>
          <w:rFonts w:cs="Arial"/>
          <w:spacing w:val="-2"/>
        </w:rPr>
        <w:t xml:space="preserve"> </w:t>
      </w:r>
      <w:r w:rsidRPr="00B135A9">
        <w:rPr>
          <w:rFonts w:cs="Arial"/>
          <w:spacing w:val="-1"/>
        </w:rPr>
        <w:t>P</w:t>
      </w:r>
      <w:r w:rsidRPr="00B135A9">
        <w:rPr>
          <w:rFonts w:cs="Arial"/>
        </w:rPr>
        <w:t>a</w:t>
      </w:r>
      <w:r w:rsidRPr="00B135A9">
        <w:rPr>
          <w:rFonts w:cs="Arial"/>
          <w:spacing w:val="-2"/>
        </w:rPr>
        <w:t>i</w:t>
      </w:r>
      <w:r w:rsidRPr="00B135A9">
        <w:rPr>
          <w:rFonts w:cs="Arial"/>
        </w:rPr>
        <w:t>n Sca</w:t>
      </w:r>
      <w:r w:rsidRPr="00B135A9">
        <w:rPr>
          <w:rFonts w:cs="Arial"/>
          <w:spacing w:val="-2"/>
        </w:rPr>
        <w:t>l</w:t>
      </w:r>
      <w:r w:rsidRPr="00B135A9">
        <w:rPr>
          <w:rFonts w:cs="Arial"/>
        </w:rPr>
        <w:t xml:space="preserve">e </w:t>
      </w:r>
      <w:r w:rsidRPr="00B135A9">
        <w:rPr>
          <w:rFonts w:cs="Arial"/>
          <w:spacing w:val="3"/>
        </w:rPr>
        <w:t>f</w:t>
      </w:r>
      <w:r w:rsidRPr="00B135A9">
        <w:rPr>
          <w:rFonts w:cs="Arial"/>
          <w:spacing w:val="-3"/>
        </w:rPr>
        <w:t>o</w:t>
      </w:r>
      <w:r w:rsidRPr="00B135A9">
        <w:rPr>
          <w:rFonts w:cs="Arial"/>
        </w:rPr>
        <w:t xml:space="preserve">r </w:t>
      </w:r>
      <w:r w:rsidRPr="00B135A9">
        <w:rPr>
          <w:rFonts w:eastAsia="Arial" w:cs="Arial"/>
        </w:rPr>
        <w:t>th</w:t>
      </w:r>
      <w:r w:rsidRPr="00B135A9">
        <w:rPr>
          <w:rFonts w:eastAsia="Arial" w:cs="Arial"/>
          <w:spacing w:val="-4"/>
        </w:rPr>
        <w:t>o</w:t>
      </w:r>
      <w:r w:rsidRPr="00B135A9">
        <w:rPr>
          <w:rFonts w:eastAsia="Arial" w:cs="Arial"/>
        </w:rPr>
        <w:t xml:space="preserve">se </w:t>
      </w:r>
      <w:r w:rsidRPr="00B135A9">
        <w:rPr>
          <w:rFonts w:eastAsia="Arial" w:cs="Arial"/>
          <w:spacing w:val="-3"/>
        </w:rPr>
        <w:t>w</w:t>
      </w:r>
      <w:r w:rsidRPr="00B135A9">
        <w:rPr>
          <w:rFonts w:eastAsia="Arial" w:cs="Arial"/>
          <w:spacing w:val="-2"/>
        </w:rPr>
        <w:t>i</w:t>
      </w:r>
      <w:r w:rsidRPr="00B135A9">
        <w:rPr>
          <w:rFonts w:eastAsia="Arial" w:cs="Arial"/>
        </w:rPr>
        <w:t>th deme</w:t>
      </w:r>
      <w:r w:rsidRPr="00B135A9">
        <w:rPr>
          <w:rFonts w:eastAsia="Arial" w:cs="Arial"/>
          <w:spacing w:val="-1"/>
        </w:rPr>
        <w:t>n</w:t>
      </w:r>
      <w:r w:rsidRPr="00B135A9">
        <w:rPr>
          <w:rFonts w:eastAsia="Arial" w:cs="Arial"/>
        </w:rPr>
        <w:t>t</w:t>
      </w:r>
      <w:r w:rsidRPr="00B135A9">
        <w:rPr>
          <w:rFonts w:eastAsia="Arial" w:cs="Arial"/>
          <w:spacing w:val="-2"/>
        </w:rPr>
        <w:t>i</w:t>
      </w:r>
      <w:r w:rsidRPr="00B135A9">
        <w:rPr>
          <w:rFonts w:eastAsia="Arial" w:cs="Arial"/>
        </w:rPr>
        <w:t>a</w:t>
      </w:r>
      <w:r w:rsidRPr="00B135A9">
        <w:rPr>
          <w:rFonts w:eastAsia="Arial" w:cs="Arial"/>
          <w:spacing w:val="-2"/>
        </w:rPr>
        <w:t xml:space="preserve"> </w:t>
      </w:r>
      <w:r w:rsidRPr="00B135A9">
        <w:rPr>
          <w:rFonts w:eastAsia="Arial" w:cs="Arial"/>
        </w:rPr>
        <w:t>a</w:t>
      </w:r>
      <w:r w:rsidRPr="00B135A9">
        <w:rPr>
          <w:rFonts w:eastAsia="Arial" w:cs="Arial"/>
          <w:spacing w:val="-1"/>
        </w:rPr>
        <w:t>n</w:t>
      </w:r>
      <w:r w:rsidRPr="00B135A9">
        <w:rPr>
          <w:rFonts w:eastAsia="Arial" w:cs="Arial"/>
        </w:rPr>
        <w:t xml:space="preserve">d </w:t>
      </w:r>
      <w:r w:rsidRPr="00B135A9">
        <w:rPr>
          <w:rFonts w:eastAsia="Arial" w:cs="Arial"/>
          <w:spacing w:val="-3"/>
        </w:rPr>
        <w:t>w</w:t>
      </w:r>
      <w:r w:rsidRPr="00B135A9">
        <w:rPr>
          <w:rFonts w:eastAsia="Arial" w:cs="Arial"/>
        </w:rPr>
        <w:t>ho ca</w:t>
      </w:r>
      <w:r w:rsidRPr="00B135A9">
        <w:rPr>
          <w:rFonts w:eastAsia="Arial" w:cs="Arial"/>
          <w:spacing w:val="-1"/>
        </w:rPr>
        <w:t>n</w:t>
      </w:r>
      <w:r w:rsidRPr="00B135A9">
        <w:rPr>
          <w:rFonts w:eastAsia="Arial" w:cs="Arial"/>
          <w:spacing w:val="-2"/>
        </w:rPr>
        <w:t>’</w:t>
      </w:r>
      <w:r w:rsidRPr="00B135A9">
        <w:rPr>
          <w:rFonts w:eastAsia="Arial" w:cs="Arial"/>
        </w:rPr>
        <w:t>t</w:t>
      </w:r>
      <w:r w:rsidRPr="00B135A9">
        <w:rPr>
          <w:rFonts w:eastAsia="Arial" w:cs="Arial"/>
          <w:spacing w:val="2"/>
        </w:rPr>
        <w:t xml:space="preserve"> </w:t>
      </w:r>
      <w:r w:rsidRPr="00B135A9">
        <w:rPr>
          <w:rFonts w:eastAsia="Arial" w:cs="Arial"/>
          <w:spacing w:val="-3"/>
        </w:rPr>
        <w:t>v</w:t>
      </w:r>
      <w:r w:rsidRPr="00B135A9">
        <w:rPr>
          <w:rFonts w:eastAsia="Arial" w:cs="Arial"/>
        </w:rPr>
        <w:t>erba</w:t>
      </w:r>
      <w:r w:rsidRPr="00B135A9">
        <w:rPr>
          <w:rFonts w:eastAsia="Arial" w:cs="Arial"/>
          <w:spacing w:val="-2"/>
        </w:rPr>
        <w:t>li</w:t>
      </w:r>
      <w:r w:rsidRPr="00B135A9">
        <w:rPr>
          <w:rFonts w:eastAsia="Arial" w:cs="Arial"/>
        </w:rPr>
        <w:t>se pa</w:t>
      </w:r>
      <w:r w:rsidRPr="00B135A9">
        <w:rPr>
          <w:rFonts w:eastAsia="Arial" w:cs="Arial"/>
          <w:spacing w:val="-2"/>
        </w:rPr>
        <w:t>i</w:t>
      </w:r>
      <w:r w:rsidRPr="00B135A9">
        <w:rPr>
          <w:rFonts w:eastAsia="Arial" w:cs="Arial"/>
        </w:rPr>
        <w:t>n</w:t>
      </w:r>
    </w:p>
    <w:p w14:paraId="22ECFE96" w14:textId="77777777" w:rsidR="00031532" w:rsidRPr="00B135A9" w:rsidRDefault="00031532" w:rsidP="00031532">
      <w:pPr>
        <w:pStyle w:val="BodyText"/>
        <w:widowControl w:val="0"/>
        <w:tabs>
          <w:tab w:val="left" w:pos="820"/>
        </w:tabs>
        <w:spacing w:after="0" w:line="266" w:lineRule="exact"/>
        <w:rPr>
          <w:rFonts w:eastAsia="Arial" w:cs="Arial"/>
        </w:rPr>
      </w:pPr>
    </w:p>
    <w:p w14:paraId="78EF8E57" w14:textId="77777777" w:rsidR="00031532" w:rsidRPr="00B135A9" w:rsidRDefault="00031532" w:rsidP="00031532">
      <w:pPr>
        <w:pStyle w:val="BodyText"/>
        <w:widowControl w:val="0"/>
        <w:tabs>
          <w:tab w:val="left" w:pos="820"/>
        </w:tabs>
        <w:spacing w:after="0" w:line="266" w:lineRule="exact"/>
        <w:rPr>
          <w:rFonts w:cs="Arial"/>
        </w:rPr>
      </w:pPr>
      <w:r w:rsidRPr="00B135A9">
        <w:rPr>
          <w:rFonts w:eastAsia="Arial" w:cs="Arial"/>
        </w:rPr>
        <w:t>These provide you with a way of demonstrating the impact of your intervention on the persons pain.</w:t>
      </w:r>
    </w:p>
    <w:p w14:paraId="1934953F" w14:textId="77777777" w:rsidR="00EF4210" w:rsidRPr="00B135A9" w:rsidRDefault="00EF4210" w:rsidP="00EF4210">
      <w:pPr>
        <w:pStyle w:val="Heading4"/>
        <w:ind w:left="100"/>
        <w:rPr>
          <w:rFonts w:asciiTheme="minorHAnsi" w:hAnsiTheme="minorHAnsi" w:cs="Arial"/>
          <w:b w:val="0"/>
          <w:bCs w:val="0"/>
        </w:rPr>
      </w:pPr>
      <w:r w:rsidRPr="00B135A9">
        <w:rPr>
          <w:rFonts w:asciiTheme="minorHAnsi" w:hAnsiTheme="minorHAnsi" w:cs="Arial"/>
          <w:spacing w:val="-1"/>
        </w:rPr>
        <w:t>P</w:t>
      </w:r>
      <w:r w:rsidRPr="00B135A9">
        <w:rPr>
          <w:rFonts w:asciiTheme="minorHAnsi" w:hAnsiTheme="minorHAnsi" w:cs="Arial"/>
        </w:rPr>
        <w:t>r</w:t>
      </w:r>
      <w:r w:rsidRPr="00B135A9">
        <w:rPr>
          <w:rFonts w:asciiTheme="minorHAnsi" w:hAnsiTheme="minorHAnsi" w:cs="Arial"/>
          <w:spacing w:val="1"/>
        </w:rPr>
        <w:t>i</w:t>
      </w:r>
      <w:r w:rsidRPr="00B135A9">
        <w:rPr>
          <w:rFonts w:asciiTheme="minorHAnsi" w:hAnsiTheme="minorHAnsi" w:cs="Arial"/>
        </w:rPr>
        <w:t>n</w:t>
      </w:r>
      <w:r w:rsidRPr="00B135A9">
        <w:rPr>
          <w:rFonts w:asciiTheme="minorHAnsi" w:hAnsiTheme="minorHAnsi" w:cs="Arial"/>
          <w:spacing w:val="-1"/>
        </w:rPr>
        <w:t>c</w:t>
      </w:r>
      <w:r w:rsidRPr="00B135A9">
        <w:rPr>
          <w:rFonts w:asciiTheme="minorHAnsi" w:hAnsiTheme="minorHAnsi" w:cs="Arial"/>
        </w:rPr>
        <w:t>i</w:t>
      </w:r>
      <w:r w:rsidRPr="00B135A9">
        <w:rPr>
          <w:rFonts w:asciiTheme="minorHAnsi" w:hAnsiTheme="minorHAnsi" w:cs="Arial"/>
          <w:spacing w:val="-3"/>
        </w:rPr>
        <w:t>p</w:t>
      </w:r>
      <w:r w:rsidRPr="00B135A9">
        <w:rPr>
          <w:rFonts w:asciiTheme="minorHAnsi" w:hAnsiTheme="minorHAnsi" w:cs="Arial"/>
        </w:rPr>
        <w:t xml:space="preserve">les </w:t>
      </w:r>
      <w:r w:rsidRPr="00B135A9">
        <w:rPr>
          <w:rFonts w:asciiTheme="minorHAnsi" w:hAnsiTheme="minorHAnsi" w:cs="Arial"/>
          <w:spacing w:val="-3"/>
        </w:rPr>
        <w:t>o</w:t>
      </w:r>
      <w:r w:rsidRPr="00B135A9">
        <w:rPr>
          <w:rFonts w:asciiTheme="minorHAnsi" w:hAnsiTheme="minorHAnsi" w:cs="Arial"/>
        </w:rPr>
        <w:t>f</w:t>
      </w:r>
      <w:r w:rsidRPr="00B135A9">
        <w:rPr>
          <w:rFonts w:asciiTheme="minorHAnsi" w:hAnsiTheme="minorHAnsi" w:cs="Arial"/>
          <w:spacing w:val="1"/>
        </w:rPr>
        <w:t xml:space="preserve"> </w:t>
      </w:r>
      <w:r w:rsidRPr="00B135A9">
        <w:rPr>
          <w:rFonts w:asciiTheme="minorHAnsi" w:hAnsiTheme="minorHAnsi" w:cs="Arial"/>
        </w:rPr>
        <w:t>a</w:t>
      </w:r>
      <w:r w:rsidRPr="00B135A9">
        <w:rPr>
          <w:rFonts w:asciiTheme="minorHAnsi" w:hAnsiTheme="minorHAnsi" w:cs="Arial"/>
          <w:spacing w:val="-1"/>
        </w:rPr>
        <w:t>n</w:t>
      </w:r>
      <w:r w:rsidRPr="00B135A9">
        <w:rPr>
          <w:rFonts w:asciiTheme="minorHAnsi" w:hAnsiTheme="minorHAnsi" w:cs="Arial"/>
          <w:spacing w:val="-3"/>
        </w:rPr>
        <w:t>a</w:t>
      </w:r>
      <w:r w:rsidRPr="00B135A9">
        <w:rPr>
          <w:rFonts w:asciiTheme="minorHAnsi" w:hAnsiTheme="minorHAnsi" w:cs="Arial"/>
        </w:rPr>
        <w:t>lg</w:t>
      </w:r>
      <w:r w:rsidRPr="00B135A9">
        <w:rPr>
          <w:rFonts w:asciiTheme="minorHAnsi" w:hAnsiTheme="minorHAnsi" w:cs="Arial"/>
          <w:spacing w:val="-1"/>
        </w:rPr>
        <w:t>e</w:t>
      </w:r>
      <w:r w:rsidRPr="00B135A9">
        <w:rPr>
          <w:rFonts w:asciiTheme="minorHAnsi" w:hAnsiTheme="minorHAnsi" w:cs="Arial"/>
        </w:rPr>
        <w:t>sic</w:t>
      </w:r>
      <w:r w:rsidRPr="00B135A9">
        <w:rPr>
          <w:rFonts w:asciiTheme="minorHAnsi" w:hAnsiTheme="minorHAnsi" w:cs="Arial"/>
          <w:spacing w:val="-4"/>
        </w:rPr>
        <w:t xml:space="preserve"> </w:t>
      </w:r>
      <w:r w:rsidRPr="00B135A9">
        <w:rPr>
          <w:rFonts w:asciiTheme="minorHAnsi" w:hAnsiTheme="minorHAnsi" w:cs="Arial"/>
        </w:rPr>
        <w:t>u</w:t>
      </w:r>
      <w:r w:rsidRPr="00B135A9">
        <w:rPr>
          <w:rFonts w:asciiTheme="minorHAnsi" w:hAnsiTheme="minorHAnsi" w:cs="Arial"/>
          <w:spacing w:val="-1"/>
        </w:rPr>
        <w:t>s</w:t>
      </w:r>
      <w:r w:rsidRPr="00B135A9">
        <w:rPr>
          <w:rFonts w:asciiTheme="minorHAnsi" w:hAnsiTheme="minorHAnsi" w:cs="Arial"/>
          <w:spacing w:val="1"/>
        </w:rPr>
        <w:t>e</w:t>
      </w:r>
      <w:r w:rsidRPr="00B135A9">
        <w:rPr>
          <w:rFonts w:asciiTheme="minorHAnsi" w:hAnsiTheme="minorHAnsi" w:cs="Arial"/>
        </w:rPr>
        <w:t>:</w:t>
      </w:r>
    </w:p>
    <w:p w14:paraId="114E4C42" w14:textId="77777777" w:rsidR="00EF4210" w:rsidRPr="00B135A9" w:rsidRDefault="00EF4210" w:rsidP="000A0789">
      <w:pPr>
        <w:pStyle w:val="BodyText"/>
        <w:widowControl w:val="0"/>
        <w:numPr>
          <w:ilvl w:val="0"/>
          <w:numId w:val="10"/>
        </w:numPr>
        <w:tabs>
          <w:tab w:val="left" w:pos="820"/>
        </w:tabs>
        <w:spacing w:before="23" w:after="0" w:line="252" w:lineRule="exact"/>
        <w:ind w:left="820" w:right="124"/>
        <w:rPr>
          <w:rFonts w:cs="Arial"/>
        </w:rPr>
      </w:pPr>
      <w:r w:rsidRPr="00B135A9">
        <w:rPr>
          <w:rFonts w:eastAsia="Arial" w:cs="Arial"/>
          <w:i/>
          <w:spacing w:val="-1"/>
        </w:rPr>
        <w:t>B</w:t>
      </w:r>
      <w:r w:rsidRPr="00B135A9">
        <w:rPr>
          <w:rFonts w:eastAsia="Arial" w:cs="Arial"/>
          <w:i/>
        </w:rPr>
        <w:t>y</w:t>
      </w:r>
      <w:r w:rsidRPr="00B135A9">
        <w:rPr>
          <w:rFonts w:eastAsia="Arial" w:cs="Arial"/>
          <w:i/>
          <w:spacing w:val="20"/>
        </w:rPr>
        <w:t xml:space="preserve"> </w:t>
      </w:r>
      <w:r w:rsidRPr="00B135A9">
        <w:rPr>
          <w:rFonts w:eastAsia="Arial" w:cs="Arial"/>
          <w:i/>
        </w:rPr>
        <w:t>mo</w:t>
      </w:r>
      <w:r w:rsidRPr="00B135A9">
        <w:rPr>
          <w:rFonts w:eastAsia="Arial" w:cs="Arial"/>
          <w:i/>
          <w:spacing w:val="-1"/>
        </w:rPr>
        <w:t>u</w:t>
      </w:r>
      <w:r w:rsidRPr="00B135A9">
        <w:rPr>
          <w:rFonts w:eastAsia="Arial" w:cs="Arial"/>
          <w:i/>
        </w:rPr>
        <w:t>th</w:t>
      </w:r>
      <w:r w:rsidRPr="00B135A9">
        <w:rPr>
          <w:rFonts w:eastAsia="Arial" w:cs="Arial"/>
          <w:i/>
          <w:spacing w:val="20"/>
        </w:rPr>
        <w:t xml:space="preserve"> </w:t>
      </w:r>
      <w:r w:rsidRPr="00B135A9">
        <w:rPr>
          <w:rFonts w:cs="Arial"/>
          <w:spacing w:val="-4"/>
        </w:rPr>
        <w:t>w</w:t>
      </w:r>
      <w:r w:rsidRPr="00B135A9">
        <w:rPr>
          <w:rFonts w:cs="Arial"/>
        </w:rPr>
        <w:t>h</w:t>
      </w:r>
      <w:r w:rsidRPr="00B135A9">
        <w:rPr>
          <w:rFonts w:cs="Arial"/>
          <w:spacing w:val="-1"/>
        </w:rPr>
        <w:t>e</w:t>
      </w:r>
      <w:r w:rsidRPr="00B135A9">
        <w:rPr>
          <w:rFonts w:cs="Arial"/>
        </w:rPr>
        <w:t>re</w:t>
      </w:r>
      <w:r w:rsidRPr="00B135A9">
        <w:rPr>
          <w:rFonts w:cs="Arial"/>
          <w:spacing w:val="19"/>
        </w:rPr>
        <w:t xml:space="preserve"> </w:t>
      </w:r>
      <w:r w:rsidRPr="00B135A9">
        <w:rPr>
          <w:rFonts w:cs="Arial"/>
        </w:rPr>
        <w:t>p</w:t>
      </w:r>
      <w:r w:rsidRPr="00B135A9">
        <w:rPr>
          <w:rFonts w:cs="Arial"/>
          <w:spacing w:val="-1"/>
        </w:rPr>
        <w:t>o</w:t>
      </w:r>
      <w:r w:rsidRPr="00B135A9">
        <w:rPr>
          <w:rFonts w:cs="Arial"/>
        </w:rPr>
        <w:t>ss</w:t>
      </w:r>
      <w:r w:rsidRPr="00B135A9">
        <w:rPr>
          <w:rFonts w:cs="Arial"/>
          <w:spacing w:val="-2"/>
        </w:rPr>
        <w:t>i</w:t>
      </w:r>
      <w:r w:rsidRPr="00B135A9">
        <w:rPr>
          <w:rFonts w:cs="Arial"/>
        </w:rPr>
        <w:t>b</w:t>
      </w:r>
      <w:r w:rsidRPr="00B135A9">
        <w:rPr>
          <w:rFonts w:cs="Arial"/>
          <w:spacing w:val="-2"/>
        </w:rPr>
        <w:t>l</w:t>
      </w:r>
      <w:r w:rsidRPr="00B135A9">
        <w:rPr>
          <w:rFonts w:cs="Arial"/>
        </w:rPr>
        <w:t>e:</w:t>
      </w:r>
      <w:r w:rsidRPr="00B135A9">
        <w:rPr>
          <w:rFonts w:cs="Arial"/>
          <w:spacing w:val="20"/>
        </w:rPr>
        <w:t xml:space="preserve"> </w:t>
      </w:r>
      <w:r w:rsidRPr="00B135A9">
        <w:rPr>
          <w:rFonts w:cs="Arial"/>
        </w:rPr>
        <w:t>a</w:t>
      </w:r>
      <w:r w:rsidRPr="00B135A9">
        <w:rPr>
          <w:rFonts w:cs="Arial"/>
          <w:spacing w:val="-3"/>
        </w:rPr>
        <w:t>v</w:t>
      </w:r>
      <w:r w:rsidRPr="00B135A9">
        <w:rPr>
          <w:rFonts w:cs="Arial"/>
        </w:rPr>
        <w:t>o</w:t>
      </w:r>
      <w:r w:rsidRPr="00B135A9">
        <w:rPr>
          <w:rFonts w:cs="Arial"/>
          <w:spacing w:val="-2"/>
        </w:rPr>
        <w:t>i</w:t>
      </w:r>
      <w:r w:rsidRPr="00B135A9">
        <w:rPr>
          <w:rFonts w:cs="Arial"/>
        </w:rPr>
        <w:t>d</w:t>
      </w:r>
      <w:r w:rsidRPr="00B135A9">
        <w:rPr>
          <w:rFonts w:cs="Arial"/>
          <w:spacing w:val="19"/>
        </w:rPr>
        <w:t xml:space="preserve"> </w:t>
      </w:r>
      <w:r w:rsidRPr="00B135A9">
        <w:rPr>
          <w:rFonts w:cs="Arial"/>
          <w:spacing w:val="-2"/>
        </w:rPr>
        <w:t>i</w:t>
      </w:r>
      <w:r w:rsidRPr="00B135A9">
        <w:rPr>
          <w:rFonts w:cs="Arial"/>
        </w:rPr>
        <w:t>nt</w:t>
      </w:r>
      <w:r w:rsidRPr="00B135A9">
        <w:rPr>
          <w:rFonts w:cs="Arial"/>
          <w:spacing w:val="1"/>
        </w:rPr>
        <w:t>r</w:t>
      </w:r>
      <w:r w:rsidRPr="00B135A9">
        <w:rPr>
          <w:rFonts w:cs="Arial"/>
        </w:rPr>
        <w:t>amuscu</w:t>
      </w:r>
      <w:r w:rsidRPr="00B135A9">
        <w:rPr>
          <w:rFonts w:cs="Arial"/>
          <w:spacing w:val="-2"/>
        </w:rPr>
        <w:t>l</w:t>
      </w:r>
      <w:r w:rsidRPr="00B135A9">
        <w:rPr>
          <w:rFonts w:cs="Arial"/>
        </w:rPr>
        <w:t>a</w:t>
      </w:r>
      <w:r w:rsidRPr="00B135A9">
        <w:rPr>
          <w:rFonts w:cs="Arial"/>
          <w:spacing w:val="-2"/>
        </w:rPr>
        <w:t>r</w:t>
      </w:r>
      <w:r w:rsidRPr="00B135A9">
        <w:rPr>
          <w:rFonts w:cs="Arial"/>
        </w:rPr>
        <w:t>/</w:t>
      </w:r>
      <w:r w:rsidRPr="00B135A9">
        <w:rPr>
          <w:rFonts w:cs="Arial"/>
          <w:spacing w:val="-2"/>
        </w:rPr>
        <w:t>i</w:t>
      </w:r>
      <w:r w:rsidRPr="00B135A9">
        <w:rPr>
          <w:rFonts w:cs="Arial"/>
        </w:rPr>
        <w:t>nt</w:t>
      </w:r>
      <w:r w:rsidRPr="00B135A9">
        <w:rPr>
          <w:rFonts w:cs="Arial"/>
          <w:spacing w:val="1"/>
        </w:rPr>
        <w:t>r</w:t>
      </w:r>
      <w:r w:rsidRPr="00B135A9">
        <w:rPr>
          <w:rFonts w:cs="Arial"/>
        </w:rPr>
        <w:t>a</w:t>
      </w:r>
      <w:r w:rsidRPr="00B135A9">
        <w:rPr>
          <w:rFonts w:cs="Arial"/>
          <w:spacing w:val="-3"/>
        </w:rPr>
        <w:t>v</w:t>
      </w:r>
      <w:r w:rsidRPr="00B135A9">
        <w:rPr>
          <w:rFonts w:cs="Arial"/>
        </w:rPr>
        <w:t>e</w:t>
      </w:r>
      <w:r w:rsidRPr="00B135A9">
        <w:rPr>
          <w:rFonts w:cs="Arial"/>
          <w:spacing w:val="-1"/>
        </w:rPr>
        <w:t>n</w:t>
      </w:r>
      <w:r w:rsidRPr="00B135A9">
        <w:rPr>
          <w:rFonts w:cs="Arial"/>
        </w:rPr>
        <w:t>o</w:t>
      </w:r>
      <w:r w:rsidRPr="00B135A9">
        <w:rPr>
          <w:rFonts w:cs="Arial"/>
          <w:spacing w:val="-1"/>
        </w:rPr>
        <w:t>u</w:t>
      </w:r>
      <w:r w:rsidRPr="00B135A9">
        <w:rPr>
          <w:rFonts w:cs="Arial"/>
        </w:rPr>
        <w:t>s</w:t>
      </w:r>
      <w:r w:rsidRPr="00B135A9">
        <w:rPr>
          <w:rFonts w:cs="Arial"/>
          <w:spacing w:val="20"/>
        </w:rPr>
        <w:t xml:space="preserve"> </w:t>
      </w:r>
      <w:r w:rsidRPr="00B135A9">
        <w:rPr>
          <w:rFonts w:cs="Arial"/>
        </w:rPr>
        <w:t>ro</w:t>
      </w:r>
      <w:r w:rsidRPr="00B135A9">
        <w:rPr>
          <w:rFonts w:cs="Arial"/>
          <w:spacing w:val="-1"/>
        </w:rPr>
        <w:t>u</w:t>
      </w:r>
      <w:r w:rsidRPr="00B135A9">
        <w:rPr>
          <w:rFonts w:cs="Arial"/>
        </w:rPr>
        <w:t>t</w:t>
      </w:r>
      <w:r w:rsidRPr="00B135A9">
        <w:rPr>
          <w:rFonts w:cs="Arial"/>
          <w:spacing w:val="-3"/>
        </w:rPr>
        <w:t>e</w:t>
      </w:r>
      <w:r w:rsidRPr="00B135A9">
        <w:rPr>
          <w:rFonts w:cs="Arial"/>
        </w:rPr>
        <w:t>s</w:t>
      </w:r>
      <w:r w:rsidRPr="00B135A9">
        <w:rPr>
          <w:rFonts w:cs="Arial"/>
          <w:spacing w:val="20"/>
        </w:rPr>
        <w:t xml:space="preserve"> </w:t>
      </w:r>
      <w:r w:rsidRPr="00B135A9">
        <w:rPr>
          <w:rFonts w:cs="Arial"/>
          <w:spacing w:val="-4"/>
        </w:rPr>
        <w:t>w</w:t>
      </w:r>
      <w:r w:rsidRPr="00B135A9">
        <w:rPr>
          <w:rFonts w:cs="Arial"/>
        </w:rPr>
        <w:t>h</w:t>
      </w:r>
      <w:r w:rsidRPr="00B135A9">
        <w:rPr>
          <w:rFonts w:cs="Arial"/>
          <w:spacing w:val="-1"/>
        </w:rPr>
        <w:t>e</w:t>
      </w:r>
      <w:r w:rsidRPr="00B135A9">
        <w:rPr>
          <w:rFonts w:cs="Arial"/>
        </w:rPr>
        <w:t>re</w:t>
      </w:r>
      <w:r w:rsidRPr="00B135A9">
        <w:rPr>
          <w:rFonts w:cs="Arial"/>
          <w:spacing w:val="19"/>
        </w:rPr>
        <w:t xml:space="preserve"> </w:t>
      </w:r>
      <w:r w:rsidRPr="00B135A9">
        <w:rPr>
          <w:rFonts w:cs="Arial"/>
        </w:rPr>
        <w:t>p</w:t>
      </w:r>
      <w:r w:rsidRPr="00B135A9">
        <w:rPr>
          <w:rFonts w:cs="Arial"/>
          <w:spacing w:val="-1"/>
        </w:rPr>
        <w:t>o</w:t>
      </w:r>
      <w:r w:rsidRPr="00B135A9">
        <w:rPr>
          <w:rFonts w:cs="Arial"/>
        </w:rPr>
        <w:t>ss</w:t>
      </w:r>
      <w:r w:rsidRPr="00B135A9">
        <w:rPr>
          <w:rFonts w:cs="Arial"/>
          <w:spacing w:val="-2"/>
        </w:rPr>
        <w:t>i</w:t>
      </w:r>
      <w:r w:rsidRPr="00B135A9">
        <w:rPr>
          <w:rFonts w:cs="Arial"/>
        </w:rPr>
        <w:t>b</w:t>
      </w:r>
      <w:r w:rsidRPr="00B135A9">
        <w:rPr>
          <w:rFonts w:cs="Arial"/>
          <w:spacing w:val="-2"/>
        </w:rPr>
        <w:t>l</w:t>
      </w:r>
      <w:r w:rsidRPr="00B135A9">
        <w:rPr>
          <w:rFonts w:cs="Arial"/>
        </w:rPr>
        <w:t>e</w:t>
      </w:r>
      <w:r w:rsidRPr="00B135A9">
        <w:rPr>
          <w:rFonts w:cs="Arial"/>
          <w:spacing w:val="19"/>
        </w:rPr>
        <w:t xml:space="preserve"> </w:t>
      </w:r>
      <w:r w:rsidRPr="00B135A9">
        <w:rPr>
          <w:rFonts w:cs="Arial"/>
          <w:spacing w:val="-2"/>
        </w:rPr>
        <w:t>i</w:t>
      </w:r>
      <w:r w:rsidRPr="00B135A9">
        <w:rPr>
          <w:rFonts w:cs="Arial"/>
        </w:rPr>
        <w:t>n p</w:t>
      </w:r>
      <w:r w:rsidRPr="00B135A9">
        <w:rPr>
          <w:rFonts w:cs="Arial"/>
          <w:spacing w:val="-1"/>
        </w:rPr>
        <w:t>a</w:t>
      </w:r>
      <w:r w:rsidRPr="00B135A9">
        <w:rPr>
          <w:rFonts w:cs="Arial"/>
          <w:spacing w:val="-2"/>
        </w:rPr>
        <w:t>lli</w:t>
      </w:r>
      <w:r w:rsidRPr="00B135A9">
        <w:rPr>
          <w:rFonts w:cs="Arial"/>
        </w:rPr>
        <w:t>at</w:t>
      </w:r>
      <w:r w:rsidRPr="00B135A9">
        <w:rPr>
          <w:rFonts w:cs="Arial"/>
          <w:spacing w:val="1"/>
        </w:rPr>
        <w:t>i</w:t>
      </w:r>
      <w:r w:rsidRPr="00B135A9">
        <w:rPr>
          <w:rFonts w:cs="Arial"/>
          <w:spacing w:val="-3"/>
        </w:rPr>
        <w:t>v</w:t>
      </w:r>
      <w:r w:rsidRPr="00B135A9">
        <w:rPr>
          <w:rFonts w:cs="Arial"/>
        </w:rPr>
        <w:t>e care p</w:t>
      </w:r>
      <w:r w:rsidRPr="00B135A9">
        <w:rPr>
          <w:rFonts w:cs="Arial"/>
          <w:spacing w:val="-3"/>
        </w:rPr>
        <w:t>a</w:t>
      </w:r>
      <w:r w:rsidRPr="00B135A9">
        <w:rPr>
          <w:rFonts w:cs="Arial"/>
        </w:rPr>
        <w:t>t</w:t>
      </w:r>
      <w:r w:rsidRPr="00B135A9">
        <w:rPr>
          <w:rFonts w:cs="Arial"/>
          <w:spacing w:val="-2"/>
        </w:rPr>
        <w:t>i</w:t>
      </w:r>
      <w:r w:rsidRPr="00B135A9">
        <w:rPr>
          <w:rFonts w:cs="Arial"/>
        </w:rPr>
        <w:t>e</w:t>
      </w:r>
      <w:r w:rsidRPr="00B135A9">
        <w:rPr>
          <w:rFonts w:cs="Arial"/>
          <w:spacing w:val="-1"/>
        </w:rPr>
        <w:t>n</w:t>
      </w:r>
      <w:r w:rsidRPr="00B135A9">
        <w:rPr>
          <w:rFonts w:cs="Arial"/>
        </w:rPr>
        <w:t>ts</w:t>
      </w:r>
      <w:r w:rsidRPr="00B135A9">
        <w:rPr>
          <w:rFonts w:cs="Arial"/>
          <w:spacing w:val="2"/>
        </w:rPr>
        <w:t xml:space="preserve"> </w:t>
      </w:r>
      <w:r w:rsidRPr="00B135A9">
        <w:rPr>
          <w:rFonts w:eastAsia="Arial" w:cs="Arial"/>
        </w:rPr>
        <w:t>–</w:t>
      </w:r>
      <w:r w:rsidRPr="00B135A9">
        <w:rPr>
          <w:rFonts w:eastAsia="Arial" w:cs="Arial"/>
          <w:spacing w:val="-4"/>
        </w:rPr>
        <w:t xml:space="preserve"> </w:t>
      </w:r>
      <w:r w:rsidRPr="00B135A9">
        <w:rPr>
          <w:rFonts w:cs="Arial"/>
        </w:rPr>
        <w:t>su</w:t>
      </w:r>
      <w:r w:rsidRPr="00B135A9">
        <w:rPr>
          <w:rFonts w:cs="Arial"/>
          <w:spacing w:val="-1"/>
        </w:rPr>
        <w:t>b</w:t>
      </w:r>
      <w:r w:rsidRPr="00B135A9">
        <w:rPr>
          <w:rFonts w:cs="Arial"/>
        </w:rPr>
        <w:t>cutane</w:t>
      </w:r>
      <w:r w:rsidRPr="00B135A9">
        <w:rPr>
          <w:rFonts w:cs="Arial"/>
          <w:spacing w:val="-1"/>
        </w:rPr>
        <w:t>o</w:t>
      </w:r>
      <w:r w:rsidRPr="00B135A9">
        <w:rPr>
          <w:rFonts w:cs="Arial"/>
        </w:rPr>
        <w:t>us</w:t>
      </w:r>
      <w:r w:rsidRPr="00B135A9">
        <w:rPr>
          <w:rFonts w:cs="Arial"/>
          <w:spacing w:val="-2"/>
        </w:rPr>
        <w:t xml:space="preserve"> </w:t>
      </w:r>
      <w:r w:rsidRPr="00B135A9">
        <w:rPr>
          <w:rFonts w:cs="Arial"/>
        </w:rPr>
        <w:t>a</w:t>
      </w:r>
      <w:r w:rsidRPr="00B135A9">
        <w:rPr>
          <w:rFonts w:cs="Arial"/>
          <w:spacing w:val="-1"/>
        </w:rPr>
        <w:t>b</w:t>
      </w:r>
      <w:r w:rsidRPr="00B135A9">
        <w:rPr>
          <w:rFonts w:cs="Arial"/>
        </w:rPr>
        <w:t>sor</w:t>
      </w:r>
      <w:r w:rsidRPr="00B135A9">
        <w:rPr>
          <w:rFonts w:cs="Arial"/>
          <w:spacing w:val="-3"/>
        </w:rPr>
        <w:t>p</w:t>
      </w:r>
      <w:r w:rsidRPr="00B135A9">
        <w:rPr>
          <w:rFonts w:cs="Arial"/>
        </w:rPr>
        <w:t>t</w:t>
      </w:r>
      <w:r w:rsidRPr="00B135A9">
        <w:rPr>
          <w:rFonts w:cs="Arial"/>
          <w:spacing w:val="-2"/>
        </w:rPr>
        <w:t>i</w:t>
      </w:r>
      <w:r w:rsidRPr="00B135A9">
        <w:rPr>
          <w:rFonts w:cs="Arial"/>
          <w:spacing w:val="-3"/>
        </w:rPr>
        <w:t>o</w:t>
      </w:r>
      <w:r w:rsidRPr="00B135A9">
        <w:rPr>
          <w:rFonts w:cs="Arial"/>
        </w:rPr>
        <w:t>n is</w:t>
      </w:r>
      <w:r w:rsidRPr="00B135A9">
        <w:rPr>
          <w:rFonts w:cs="Arial"/>
          <w:spacing w:val="-2"/>
        </w:rPr>
        <w:t xml:space="preserve"> </w:t>
      </w:r>
      <w:r w:rsidRPr="00B135A9">
        <w:rPr>
          <w:rFonts w:cs="Arial"/>
          <w:spacing w:val="1"/>
        </w:rPr>
        <w:t>g</w:t>
      </w:r>
      <w:r w:rsidRPr="00B135A9">
        <w:rPr>
          <w:rFonts w:cs="Arial"/>
        </w:rPr>
        <w:t>e</w:t>
      </w:r>
      <w:r w:rsidRPr="00B135A9">
        <w:rPr>
          <w:rFonts w:cs="Arial"/>
          <w:spacing w:val="-1"/>
        </w:rPr>
        <w:t>n</w:t>
      </w:r>
      <w:r w:rsidRPr="00B135A9">
        <w:rPr>
          <w:rFonts w:cs="Arial"/>
        </w:rPr>
        <w:t>era</w:t>
      </w:r>
      <w:r w:rsidRPr="00B135A9">
        <w:rPr>
          <w:rFonts w:cs="Arial"/>
          <w:spacing w:val="-1"/>
        </w:rPr>
        <w:t>l</w:t>
      </w:r>
      <w:r w:rsidRPr="00B135A9">
        <w:rPr>
          <w:rFonts w:cs="Arial"/>
          <w:spacing w:val="-2"/>
        </w:rPr>
        <w:t>l</w:t>
      </w:r>
      <w:r w:rsidRPr="00B135A9">
        <w:rPr>
          <w:rFonts w:cs="Arial"/>
        </w:rPr>
        <w:t>y</w:t>
      </w:r>
      <w:r w:rsidRPr="00B135A9">
        <w:rPr>
          <w:rFonts w:cs="Arial"/>
          <w:spacing w:val="-2"/>
        </w:rPr>
        <w:t xml:space="preserve"> </w:t>
      </w:r>
      <w:r w:rsidRPr="00B135A9">
        <w:rPr>
          <w:rFonts w:cs="Arial"/>
        </w:rPr>
        <w:t>as</w:t>
      </w:r>
      <w:r w:rsidRPr="00B135A9">
        <w:rPr>
          <w:rFonts w:cs="Arial"/>
          <w:spacing w:val="-2"/>
        </w:rPr>
        <w:t xml:space="preserve"> </w:t>
      </w:r>
      <w:r w:rsidRPr="00B135A9">
        <w:rPr>
          <w:rFonts w:cs="Arial"/>
          <w:spacing w:val="1"/>
        </w:rPr>
        <w:t>g</w:t>
      </w:r>
      <w:r w:rsidRPr="00B135A9">
        <w:rPr>
          <w:rFonts w:cs="Arial"/>
        </w:rPr>
        <w:t>o</w:t>
      </w:r>
      <w:r w:rsidRPr="00B135A9">
        <w:rPr>
          <w:rFonts w:cs="Arial"/>
          <w:spacing w:val="-1"/>
        </w:rPr>
        <w:t>o</w:t>
      </w:r>
      <w:r w:rsidRPr="00B135A9">
        <w:rPr>
          <w:rFonts w:cs="Arial"/>
        </w:rPr>
        <w:t>d</w:t>
      </w:r>
    </w:p>
    <w:p w14:paraId="03D04690" w14:textId="77777777" w:rsidR="00EF4210" w:rsidRPr="00B135A9" w:rsidRDefault="00EF4210" w:rsidP="000A0789">
      <w:pPr>
        <w:widowControl w:val="0"/>
        <w:numPr>
          <w:ilvl w:val="0"/>
          <w:numId w:val="10"/>
        </w:numPr>
        <w:tabs>
          <w:tab w:val="left" w:pos="820"/>
        </w:tabs>
        <w:spacing w:after="0" w:line="267" w:lineRule="exact"/>
        <w:ind w:left="820"/>
        <w:rPr>
          <w:rFonts w:eastAsia="Arial" w:cs="Arial"/>
        </w:rPr>
      </w:pPr>
      <w:r w:rsidRPr="00B135A9">
        <w:rPr>
          <w:rFonts w:eastAsia="Arial" w:cs="Arial"/>
          <w:i/>
          <w:spacing w:val="-1"/>
        </w:rPr>
        <w:t>B</w:t>
      </w:r>
      <w:r w:rsidRPr="00B135A9">
        <w:rPr>
          <w:rFonts w:eastAsia="Arial" w:cs="Arial"/>
          <w:i/>
        </w:rPr>
        <w:t>y</w:t>
      </w:r>
      <w:r w:rsidRPr="00B135A9">
        <w:rPr>
          <w:rFonts w:eastAsia="Arial" w:cs="Arial"/>
          <w:i/>
          <w:spacing w:val="1"/>
        </w:rPr>
        <w:t xml:space="preserve"> </w:t>
      </w:r>
      <w:r w:rsidRPr="00B135A9">
        <w:rPr>
          <w:rFonts w:eastAsia="Arial" w:cs="Arial"/>
          <w:i/>
        </w:rPr>
        <w:t>the</w:t>
      </w:r>
      <w:r w:rsidRPr="00B135A9">
        <w:rPr>
          <w:rFonts w:eastAsia="Arial" w:cs="Arial"/>
          <w:i/>
          <w:spacing w:val="-2"/>
        </w:rPr>
        <w:t xml:space="preserve"> </w:t>
      </w:r>
      <w:r w:rsidRPr="00B135A9">
        <w:rPr>
          <w:rFonts w:eastAsia="Arial" w:cs="Arial"/>
          <w:i/>
        </w:rPr>
        <w:t>c</w:t>
      </w:r>
      <w:r w:rsidRPr="00B135A9">
        <w:rPr>
          <w:rFonts w:eastAsia="Arial" w:cs="Arial"/>
          <w:i/>
          <w:spacing w:val="-2"/>
        </w:rPr>
        <w:t>l</w:t>
      </w:r>
      <w:r w:rsidRPr="00B135A9">
        <w:rPr>
          <w:rFonts w:eastAsia="Arial" w:cs="Arial"/>
          <w:i/>
        </w:rPr>
        <w:t>ock</w:t>
      </w:r>
      <w:r w:rsidRPr="00B135A9">
        <w:rPr>
          <w:rFonts w:eastAsia="Arial" w:cs="Arial"/>
          <w:i/>
          <w:spacing w:val="-2"/>
        </w:rPr>
        <w:t xml:space="preserve"> </w:t>
      </w:r>
      <w:r w:rsidRPr="00B135A9">
        <w:rPr>
          <w:rFonts w:eastAsia="Arial" w:cs="Arial"/>
        </w:rPr>
        <w:t>(</w:t>
      </w:r>
      <w:r w:rsidRPr="00B135A9">
        <w:rPr>
          <w:rFonts w:eastAsia="Arial" w:cs="Arial"/>
          <w:spacing w:val="-2"/>
        </w:rPr>
        <w:t>i</w:t>
      </w:r>
      <w:r w:rsidRPr="00B135A9">
        <w:rPr>
          <w:rFonts w:eastAsia="Arial" w:cs="Arial"/>
        </w:rPr>
        <w:t>.e.</w:t>
      </w:r>
      <w:r w:rsidRPr="00B135A9">
        <w:rPr>
          <w:rFonts w:eastAsia="Arial" w:cs="Arial"/>
          <w:spacing w:val="-1"/>
        </w:rPr>
        <w:t xml:space="preserve"> </w:t>
      </w:r>
      <w:r w:rsidRPr="00B135A9">
        <w:rPr>
          <w:rFonts w:eastAsia="Arial" w:cs="Arial"/>
          <w:spacing w:val="-2"/>
        </w:rPr>
        <w:t>r</w:t>
      </w:r>
      <w:r w:rsidRPr="00B135A9">
        <w:rPr>
          <w:rFonts w:eastAsia="Arial" w:cs="Arial"/>
          <w:spacing w:val="-3"/>
        </w:rPr>
        <w:t>e</w:t>
      </w:r>
      <w:r w:rsidRPr="00B135A9">
        <w:rPr>
          <w:rFonts w:eastAsia="Arial" w:cs="Arial"/>
          <w:spacing w:val="1"/>
        </w:rPr>
        <w:t>g</w:t>
      </w:r>
      <w:r w:rsidRPr="00B135A9">
        <w:rPr>
          <w:rFonts w:eastAsia="Arial" w:cs="Arial"/>
        </w:rPr>
        <w:t>u</w:t>
      </w:r>
      <w:r w:rsidRPr="00B135A9">
        <w:rPr>
          <w:rFonts w:eastAsia="Arial" w:cs="Arial"/>
          <w:spacing w:val="-2"/>
        </w:rPr>
        <w:t>l</w:t>
      </w:r>
      <w:r w:rsidRPr="00B135A9">
        <w:rPr>
          <w:rFonts w:eastAsia="Arial" w:cs="Arial"/>
        </w:rPr>
        <w:t>arl</w:t>
      </w:r>
      <w:r w:rsidRPr="00B135A9">
        <w:rPr>
          <w:rFonts w:eastAsia="Arial" w:cs="Arial"/>
          <w:spacing w:val="-3"/>
        </w:rPr>
        <w:t>y</w:t>
      </w:r>
      <w:r w:rsidRPr="00B135A9">
        <w:rPr>
          <w:rFonts w:eastAsia="Arial" w:cs="Arial"/>
        </w:rPr>
        <w:t>)</w:t>
      </w:r>
    </w:p>
    <w:p w14:paraId="682FB9D5" w14:textId="77777777" w:rsidR="00EF4210" w:rsidRPr="00B135A9" w:rsidRDefault="00EF4210" w:rsidP="000A0789">
      <w:pPr>
        <w:widowControl w:val="0"/>
        <w:numPr>
          <w:ilvl w:val="0"/>
          <w:numId w:val="10"/>
        </w:numPr>
        <w:tabs>
          <w:tab w:val="left" w:pos="820"/>
        </w:tabs>
        <w:spacing w:after="0" w:line="266" w:lineRule="exact"/>
        <w:ind w:left="820"/>
        <w:rPr>
          <w:rFonts w:eastAsia="Arial" w:cs="Arial"/>
        </w:rPr>
      </w:pPr>
      <w:r w:rsidRPr="00B135A9">
        <w:rPr>
          <w:rFonts w:eastAsia="Arial" w:cs="Arial"/>
          <w:i/>
          <w:spacing w:val="-1"/>
        </w:rPr>
        <w:t>B</w:t>
      </w:r>
      <w:r w:rsidRPr="00B135A9">
        <w:rPr>
          <w:rFonts w:eastAsia="Arial" w:cs="Arial"/>
          <w:i/>
        </w:rPr>
        <w:t>y</w:t>
      </w:r>
      <w:r w:rsidRPr="00B135A9">
        <w:rPr>
          <w:rFonts w:eastAsia="Arial" w:cs="Arial"/>
          <w:i/>
          <w:spacing w:val="1"/>
        </w:rPr>
        <w:t xml:space="preserve"> </w:t>
      </w:r>
      <w:r w:rsidRPr="00B135A9">
        <w:rPr>
          <w:rFonts w:eastAsia="Arial" w:cs="Arial"/>
          <w:i/>
        </w:rPr>
        <w:t>the</w:t>
      </w:r>
      <w:r w:rsidRPr="00B135A9">
        <w:rPr>
          <w:rFonts w:eastAsia="Arial" w:cs="Arial"/>
          <w:i/>
          <w:spacing w:val="-5"/>
        </w:rPr>
        <w:t xml:space="preserve"> </w:t>
      </w:r>
      <w:r w:rsidRPr="00B135A9">
        <w:rPr>
          <w:rFonts w:eastAsia="Arial" w:cs="Arial"/>
          <w:i/>
          <w:spacing w:val="2"/>
        </w:rPr>
        <w:t>W</w:t>
      </w:r>
      <w:r w:rsidRPr="00B135A9">
        <w:rPr>
          <w:rFonts w:eastAsia="Arial" w:cs="Arial"/>
          <w:i/>
          <w:spacing w:val="-4"/>
        </w:rPr>
        <w:t>H</w:t>
      </w:r>
      <w:r w:rsidRPr="00B135A9">
        <w:rPr>
          <w:rFonts w:eastAsia="Arial" w:cs="Arial"/>
          <w:i/>
        </w:rPr>
        <w:t>O</w:t>
      </w:r>
      <w:r w:rsidRPr="00B135A9">
        <w:rPr>
          <w:rFonts w:eastAsia="Arial" w:cs="Arial"/>
          <w:i/>
          <w:spacing w:val="2"/>
        </w:rPr>
        <w:t xml:space="preserve"> </w:t>
      </w:r>
      <w:r w:rsidRPr="00B135A9">
        <w:rPr>
          <w:rFonts w:eastAsia="Arial" w:cs="Arial"/>
          <w:i/>
          <w:spacing w:val="-2"/>
        </w:rPr>
        <w:t>l</w:t>
      </w:r>
      <w:r w:rsidRPr="00B135A9">
        <w:rPr>
          <w:rFonts w:eastAsia="Arial" w:cs="Arial"/>
          <w:i/>
        </w:rPr>
        <w:t>a</w:t>
      </w:r>
      <w:r w:rsidRPr="00B135A9">
        <w:rPr>
          <w:rFonts w:eastAsia="Arial" w:cs="Arial"/>
          <w:i/>
          <w:spacing w:val="-1"/>
        </w:rPr>
        <w:t>d</w:t>
      </w:r>
      <w:r w:rsidRPr="00B135A9">
        <w:rPr>
          <w:rFonts w:eastAsia="Arial" w:cs="Arial"/>
          <w:i/>
        </w:rPr>
        <w:t>d</w:t>
      </w:r>
      <w:r w:rsidRPr="00B135A9">
        <w:rPr>
          <w:rFonts w:eastAsia="Arial" w:cs="Arial"/>
          <w:i/>
          <w:spacing w:val="-1"/>
        </w:rPr>
        <w:t>e</w:t>
      </w:r>
      <w:r w:rsidRPr="00B135A9">
        <w:rPr>
          <w:rFonts w:eastAsia="Arial" w:cs="Arial"/>
          <w:i/>
        </w:rPr>
        <w:t>r</w:t>
      </w:r>
    </w:p>
    <w:p w14:paraId="09F91113" w14:textId="77777777" w:rsidR="00EF4210" w:rsidRPr="00B135A9" w:rsidRDefault="00EF4210" w:rsidP="00EF4210">
      <w:pPr>
        <w:spacing w:before="7" w:line="220" w:lineRule="exact"/>
        <w:rPr>
          <w:rFonts w:cs="Arial"/>
        </w:rPr>
      </w:pPr>
    </w:p>
    <w:p w14:paraId="3310C093" w14:textId="77777777" w:rsidR="00EF4210" w:rsidRPr="00B135A9" w:rsidRDefault="00EF4210" w:rsidP="005E26F4">
      <w:pPr>
        <w:pStyle w:val="BodyText"/>
        <w:spacing w:line="241" w:lineRule="auto"/>
        <w:ind w:left="100" w:right="119"/>
        <w:rPr>
          <w:rFonts w:cs="Arial"/>
        </w:rPr>
      </w:pPr>
      <w:r w:rsidRPr="00B135A9">
        <w:rPr>
          <w:rFonts w:cs="Arial"/>
          <w:spacing w:val="-2"/>
        </w:rPr>
        <w:t>R</w:t>
      </w:r>
      <w:r w:rsidRPr="00B135A9">
        <w:rPr>
          <w:rFonts w:cs="Arial"/>
        </w:rPr>
        <w:t>ememb</w:t>
      </w:r>
      <w:r w:rsidRPr="00B135A9">
        <w:rPr>
          <w:rFonts w:cs="Arial"/>
          <w:spacing w:val="-4"/>
        </w:rPr>
        <w:t>e</w:t>
      </w:r>
      <w:r w:rsidRPr="00B135A9">
        <w:rPr>
          <w:rFonts w:cs="Arial"/>
        </w:rPr>
        <w:t>r</w:t>
      </w:r>
      <w:r w:rsidRPr="00B135A9">
        <w:rPr>
          <w:rFonts w:cs="Arial"/>
          <w:spacing w:val="32"/>
        </w:rPr>
        <w:t xml:space="preserve"> </w:t>
      </w:r>
      <w:r w:rsidRPr="00B135A9">
        <w:rPr>
          <w:rFonts w:cs="Arial"/>
        </w:rPr>
        <w:t>to</w:t>
      </w:r>
      <w:r w:rsidRPr="00B135A9">
        <w:rPr>
          <w:rFonts w:cs="Arial"/>
          <w:spacing w:val="31"/>
        </w:rPr>
        <w:t xml:space="preserve"> </w:t>
      </w:r>
      <w:r w:rsidRPr="00B135A9">
        <w:rPr>
          <w:rFonts w:cs="Arial"/>
          <w:spacing w:val="-3"/>
        </w:rPr>
        <w:t>p</w:t>
      </w:r>
      <w:r w:rsidRPr="00B135A9">
        <w:rPr>
          <w:rFonts w:cs="Arial"/>
        </w:rPr>
        <w:t>res</w:t>
      </w:r>
      <w:r w:rsidRPr="00B135A9">
        <w:rPr>
          <w:rFonts w:cs="Arial"/>
          <w:spacing w:val="-3"/>
        </w:rPr>
        <w:t>c</w:t>
      </w:r>
      <w:r w:rsidRPr="00B135A9">
        <w:rPr>
          <w:rFonts w:cs="Arial"/>
        </w:rPr>
        <w:t>r</w:t>
      </w:r>
      <w:r w:rsidRPr="00B135A9">
        <w:rPr>
          <w:rFonts w:cs="Arial"/>
          <w:spacing w:val="-2"/>
        </w:rPr>
        <w:t>i</w:t>
      </w:r>
      <w:r w:rsidRPr="00B135A9">
        <w:rPr>
          <w:rFonts w:cs="Arial"/>
        </w:rPr>
        <w:t>be</w:t>
      </w:r>
      <w:r w:rsidRPr="00B135A9">
        <w:rPr>
          <w:rFonts w:cs="Arial"/>
          <w:spacing w:val="29"/>
        </w:rPr>
        <w:t xml:space="preserve"> </w:t>
      </w:r>
      <w:r w:rsidRPr="00B135A9">
        <w:rPr>
          <w:rFonts w:cs="Arial"/>
        </w:rPr>
        <w:t>a</w:t>
      </w:r>
      <w:r w:rsidRPr="00B135A9">
        <w:rPr>
          <w:rFonts w:cs="Arial"/>
          <w:spacing w:val="-1"/>
        </w:rPr>
        <w:t>p</w:t>
      </w:r>
      <w:r w:rsidRPr="00B135A9">
        <w:rPr>
          <w:rFonts w:cs="Arial"/>
        </w:rPr>
        <w:t>propri</w:t>
      </w:r>
      <w:r w:rsidRPr="00B135A9">
        <w:rPr>
          <w:rFonts w:cs="Arial"/>
          <w:spacing w:val="-1"/>
        </w:rPr>
        <w:t>a</w:t>
      </w:r>
      <w:r w:rsidRPr="00B135A9">
        <w:rPr>
          <w:rFonts w:cs="Arial"/>
        </w:rPr>
        <w:t>te</w:t>
      </w:r>
      <w:r w:rsidRPr="00B135A9">
        <w:rPr>
          <w:rFonts w:cs="Arial"/>
          <w:spacing w:val="31"/>
        </w:rPr>
        <w:t xml:space="preserve"> </w:t>
      </w:r>
      <w:r w:rsidRPr="00B135A9">
        <w:rPr>
          <w:rFonts w:cs="Arial"/>
        </w:rPr>
        <w:t>a</w:t>
      </w:r>
      <w:r w:rsidRPr="00B135A9">
        <w:rPr>
          <w:rFonts w:cs="Arial"/>
          <w:spacing w:val="-1"/>
        </w:rPr>
        <w:t>n</w:t>
      </w:r>
      <w:r w:rsidRPr="00B135A9">
        <w:rPr>
          <w:rFonts w:cs="Arial"/>
        </w:rPr>
        <w:t>a</w:t>
      </w:r>
      <w:r w:rsidRPr="00B135A9">
        <w:rPr>
          <w:rFonts w:cs="Arial"/>
          <w:spacing w:val="-4"/>
        </w:rPr>
        <w:t>l</w:t>
      </w:r>
      <w:r w:rsidRPr="00B135A9">
        <w:rPr>
          <w:rFonts w:cs="Arial"/>
          <w:spacing w:val="1"/>
        </w:rPr>
        <w:t>g</w:t>
      </w:r>
      <w:r w:rsidRPr="00B135A9">
        <w:rPr>
          <w:rFonts w:cs="Arial"/>
        </w:rPr>
        <w:t>es</w:t>
      </w:r>
      <w:r w:rsidRPr="00B135A9">
        <w:rPr>
          <w:rFonts w:cs="Arial"/>
          <w:spacing w:val="-2"/>
        </w:rPr>
        <w:t>i</w:t>
      </w:r>
      <w:r w:rsidRPr="00B135A9">
        <w:rPr>
          <w:rFonts w:cs="Arial"/>
        </w:rPr>
        <w:t>a</w:t>
      </w:r>
      <w:r w:rsidRPr="00B135A9">
        <w:rPr>
          <w:rFonts w:cs="Arial"/>
          <w:spacing w:val="29"/>
        </w:rPr>
        <w:t xml:space="preserve"> </w:t>
      </w:r>
      <w:r w:rsidRPr="00B135A9">
        <w:rPr>
          <w:rFonts w:cs="Arial"/>
        </w:rPr>
        <w:t>f</w:t>
      </w:r>
      <w:r w:rsidRPr="00B135A9">
        <w:rPr>
          <w:rFonts w:cs="Arial"/>
          <w:spacing w:val="-3"/>
        </w:rPr>
        <w:t>o</w:t>
      </w:r>
      <w:r w:rsidRPr="00B135A9">
        <w:rPr>
          <w:rFonts w:cs="Arial"/>
        </w:rPr>
        <w:t>r</w:t>
      </w:r>
      <w:r w:rsidRPr="00B135A9">
        <w:rPr>
          <w:rFonts w:cs="Arial"/>
          <w:spacing w:val="32"/>
        </w:rPr>
        <w:t xml:space="preserve"> </w:t>
      </w:r>
      <w:r w:rsidRPr="00B135A9">
        <w:rPr>
          <w:rFonts w:cs="Arial"/>
        </w:rPr>
        <w:t>bre</w:t>
      </w:r>
      <w:r w:rsidRPr="00B135A9">
        <w:rPr>
          <w:rFonts w:cs="Arial"/>
          <w:spacing w:val="-3"/>
        </w:rPr>
        <w:t>a</w:t>
      </w:r>
      <w:r w:rsidRPr="00B135A9">
        <w:rPr>
          <w:rFonts w:cs="Arial"/>
        </w:rPr>
        <w:t>kthro</w:t>
      </w:r>
      <w:r w:rsidRPr="00B135A9">
        <w:rPr>
          <w:rFonts w:cs="Arial"/>
          <w:spacing w:val="-3"/>
        </w:rPr>
        <w:t>u</w:t>
      </w:r>
      <w:r w:rsidRPr="00B135A9">
        <w:rPr>
          <w:rFonts w:cs="Arial"/>
          <w:spacing w:val="1"/>
        </w:rPr>
        <w:t>g</w:t>
      </w:r>
      <w:r w:rsidRPr="00B135A9">
        <w:rPr>
          <w:rFonts w:cs="Arial"/>
        </w:rPr>
        <w:t>h</w:t>
      </w:r>
      <w:r w:rsidRPr="00B135A9">
        <w:rPr>
          <w:rFonts w:cs="Arial"/>
          <w:spacing w:val="28"/>
        </w:rPr>
        <w:t xml:space="preserve"> </w:t>
      </w:r>
      <w:r w:rsidRPr="00B135A9">
        <w:rPr>
          <w:rFonts w:cs="Arial"/>
        </w:rPr>
        <w:t>p</w:t>
      </w:r>
      <w:r w:rsidRPr="00B135A9">
        <w:rPr>
          <w:rFonts w:cs="Arial"/>
          <w:spacing w:val="-1"/>
        </w:rPr>
        <w:t>a</w:t>
      </w:r>
      <w:r w:rsidRPr="00B135A9">
        <w:rPr>
          <w:rFonts w:cs="Arial"/>
          <w:spacing w:val="-2"/>
        </w:rPr>
        <w:t>i</w:t>
      </w:r>
      <w:r w:rsidRPr="00B135A9">
        <w:rPr>
          <w:rFonts w:cs="Arial"/>
        </w:rPr>
        <w:t>n</w:t>
      </w:r>
      <w:r w:rsidRPr="00B135A9">
        <w:rPr>
          <w:rFonts w:cs="Arial"/>
          <w:spacing w:val="32"/>
        </w:rPr>
        <w:t xml:space="preserve"> </w:t>
      </w:r>
      <w:r w:rsidRPr="00B135A9">
        <w:rPr>
          <w:rFonts w:cs="Arial"/>
        </w:rPr>
        <w:t>at</w:t>
      </w:r>
      <w:r w:rsidRPr="00B135A9">
        <w:rPr>
          <w:rFonts w:cs="Arial"/>
          <w:spacing w:val="29"/>
        </w:rPr>
        <w:t xml:space="preserve"> </w:t>
      </w:r>
      <w:r w:rsidRPr="00B135A9">
        <w:rPr>
          <w:rFonts w:cs="Arial"/>
        </w:rPr>
        <w:t>1/</w:t>
      </w:r>
      <w:r w:rsidR="005E26F4" w:rsidRPr="00B135A9">
        <w:rPr>
          <w:rFonts w:cs="Arial"/>
          <w:spacing w:val="5"/>
        </w:rPr>
        <w:t>6</w:t>
      </w:r>
      <w:r w:rsidR="005E26F4" w:rsidRPr="00B135A9">
        <w:rPr>
          <w:rFonts w:cs="Arial"/>
          <w:position w:val="10"/>
        </w:rPr>
        <w:t xml:space="preserve"> </w:t>
      </w:r>
      <w:r w:rsidR="005E26F4" w:rsidRPr="00B135A9">
        <w:rPr>
          <w:rFonts w:cs="Arial"/>
        </w:rPr>
        <w:t xml:space="preserve">of the total </w:t>
      </w:r>
      <w:r w:rsidRPr="00B135A9">
        <w:rPr>
          <w:rFonts w:cs="Arial"/>
        </w:rPr>
        <w:t>24</w:t>
      </w:r>
      <w:r w:rsidRPr="00B135A9">
        <w:rPr>
          <w:rFonts w:cs="Arial"/>
          <w:spacing w:val="31"/>
        </w:rPr>
        <w:t xml:space="preserve"> </w:t>
      </w:r>
      <w:r w:rsidRPr="00B135A9">
        <w:rPr>
          <w:rFonts w:cs="Arial"/>
        </w:rPr>
        <w:t>h</w:t>
      </w:r>
      <w:r w:rsidRPr="00B135A9">
        <w:rPr>
          <w:rFonts w:cs="Arial"/>
          <w:spacing w:val="-1"/>
        </w:rPr>
        <w:t>o</w:t>
      </w:r>
      <w:r w:rsidRPr="00B135A9">
        <w:rPr>
          <w:rFonts w:cs="Arial"/>
          <w:spacing w:val="-3"/>
        </w:rPr>
        <w:t>u</w:t>
      </w:r>
      <w:r w:rsidRPr="00B135A9">
        <w:rPr>
          <w:rFonts w:cs="Arial"/>
        </w:rPr>
        <w:t>r d</w:t>
      </w:r>
      <w:r w:rsidRPr="00B135A9">
        <w:rPr>
          <w:rFonts w:cs="Arial"/>
          <w:spacing w:val="-1"/>
        </w:rPr>
        <w:t>o</w:t>
      </w:r>
      <w:r w:rsidRPr="00B135A9">
        <w:rPr>
          <w:rFonts w:cs="Arial"/>
        </w:rPr>
        <w:t>s</w:t>
      </w:r>
      <w:r w:rsidRPr="00B135A9">
        <w:rPr>
          <w:rFonts w:cs="Arial"/>
          <w:spacing w:val="-1"/>
        </w:rPr>
        <w:t>e</w:t>
      </w:r>
      <w:r w:rsidRPr="00B135A9">
        <w:rPr>
          <w:rFonts w:cs="Arial"/>
        </w:rPr>
        <w:t xml:space="preserve">. </w:t>
      </w:r>
      <w:r w:rsidRPr="00B135A9">
        <w:rPr>
          <w:rFonts w:cs="Arial"/>
          <w:spacing w:val="1"/>
        </w:rPr>
        <w:t xml:space="preserve"> </w:t>
      </w:r>
      <w:r w:rsidRPr="00B135A9">
        <w:rPr>
          <w:rFonts w:cs="Arial"/>
          <w:spacing w:val="-4"/>
        </w:rPr>
        <w:t>M</w:t>
      </w:r>
      <w:r w:rsidRPr="00B135A9">
        <w:rPr>
          <w:rFonts w:cs="Arial"/>
        </w:rPr>
        <w:t>o</w:t>
      </w:r>
      <w:r w:rsidRPr="00B135A9">
        <w:rPr>
          <w:rFonts w:cs="Arial"/>
          <w:spacing w:val="-1"/>
        </w:rPr>
        <w:t>n</w:t>
      </w:r>
      <w:r w:rsidRPr="00B135A9">
        <w:rPr>
          <w:rFonts w:cs="Arial"/>
          <w:spacing w:val="-2"/>
        </w:rPr>
        <w:t>i</w:t>
      </w:r>
      <w:r w:rsidRPr="00B135A9">
        <w:rPr>
          <w:rFonts w:cs="Arial"/>
        </w:rPr>
        <w:t>tor</w:t>
      </w:r>
      <w:r w:rsidRPr="00B135A9">
        <w:rPr>
          <w:rFonts w:cs="Arial"/>
          <w:spacing w:val="1"/>
        </w:rPr>
        <w:t xml:space="preserve"> </w:t>
      </w:r>
      <w:r w:rsidRPr="00B135A9">
        <w:rPr>
          <w:rFonts w:cs="Arial"/>
        </w:rPr>
        <w:t>res</w:t>
      </w:r>
      <w:r w:rsidRPr="00B135A9">
        <w:rPr>
          <w:rFonts w:cs="Arial"/>
          <w:spacing w:val="-1"/>
        </w:rPr>
        <w:t>p</w:t>
      </w:r>
      <w:r w:rsidRPr="00B135A9">
        <w:rPr>
          <w:rFonts w:cs="Arial"/>
        </w:rPr>
        <w:t>o</w:t>
      </w:r>
      <w:r w:rsidRPr="00B135A9">
        <w:rPr>
          <w:rFonts w:cs="Arial"/>
          <w:spacing w:val="-4"/>
        </w:rPr>
        <w:t>n</w:t>
      </w:r>
      <w:r w:rsidRPr="00B135A9">
        <w:rPr>
          <w:rFonts w:cs="Arial"/>
        </w:rPr>
        <w:t>se</w:t>
      </w:r>
      <w:r w:rsidRPr="00B135A9">
        <w:rPr>
          <w:rFonts w:cs="Arial"/>
          <w:spacing w:val="-2"/>
        </w:rPr>
        <w:t xml:space="preserve"> </w:t>
      </w:r>
      <w:r w:rsidRPr="00B135A9">
        <w:rPr>
          <w:rFonts w:cs="Arial"/>
        </w:rPr>
        <w:t>to</w:t>
      </w:r>
      <w:r w:rsidRPr="00B135A9">
        <w:rPr>
          <w:rFonts w:cs="Arial"/>
          <w:spacing w:val="-2"/>
        </w:rPr>
        <w:t xml:space="preserve"> </w:t>
      </w:r>
      <w:r w:rsidRPr="00B135A9">
        <w:rPr>
          <w:rFonts w:cs="Arial"/>
        </w:rPr>
        <w:t>tre</w:t>
      </w:r>
      <w:r w:rsidRPr="00B135A9">
        <w:rPr>
          <w:rFonts w:cs="Arial"/>
          <w:spacing w:val="-4"/>
        </w:rPr>
        <w:t>a</w:t>
      </w:r>
      <w:r w:rsidRPr="00B135A9">
        <w:rPr>
          <w:rFonts w:cs="Arial"/>
        </w:rPr>
        <w:t>tme</w:t>
      </w:r>
      <w:r w:rsidRPr="00B135A9">
        <w:rPr>
          <w:rFonts w:cs="Arial"/>
          <w:spacing w:val="-4"/>
        </w:rPr>
        <w:t>n</w:t>
      </w:r>
      <w:r w:rsidRPr="00B135A9">
        <w:rPr>
          <w:rFonts w:cs="Arial"/>
        </w:rPr>
        <w:t>t</w:t>
      </w:r>
      <w:r w:rsidRPr="00B135A9">
        <w:rPr>
          <w:rFonts w:cs="Arial"/>
          <w:spacing w:val="2"/>
        </w:rPr>
        <w:t xml:space="preserve"> </w:t>
      </w:r>
      <w:r w:rsidRPr="00B135A9">
        <w:rPr>
          <w:rFonts w:cs="Arial"/>
        </w:rPr>
        <w:t>a</w:t>
      </w:r>
      <w:r w:rsidRPr="00B135A9">
        <w:rPr>
          <w:rFonts w:cs="Arial"/>
          <w:spacing w:val="-1"/>
        </w:rPr>
        <w:t>n</w:t>
      </w:r>
      <w:r w:rsidRPr="00B135A9">
        <w:rPr>
          <w:rFonts w:cs="Arial"/>
        </w:rPr>
        <w:t>d</w:t>
      </w:r>
      <w:r w:rsidRPr="00B135A9">
        <w:rPr>
          <w:rFonts w:cs="Arial"/>
          <w:spacing w:val="-4"/>
        </w:rPr>
        <w:t xml:space="preserve"> </w:t>
      </w:r>
      <w:r w:rsidRPr="00B135A9">
        <w:rPr>
          <w:rFonts w:cs="Arial"/>
        </w:rPr>
        <w:t>mo</w:t>
      </w:r>
      <w:r w:rsidRPr="00B135A9">
        <w:rPr>
          <w:rFonts w:cs="Arial"/>
          <w:spacing w:val="-1"/>
        </w:rPr>
        <w:t>d</w:t>
      </w:r>
      <w:r w:rsidRPr="00B135A9">
        <w:rPr>
          <w:rFonts w:cs="Arial"/>
          <w:spacing w:val="-4"/>
        </w:rPr>
        <w:t>i</w:t>
      </w:r>
      <w:r w:rsidRPr="00B135A9">
        <w:rPr>
          <w:rFonts w:cs="Arial"/>
          <w:spacing w:val="3"/>
        </w:rPr>
        <w:t>f</w:t>
      </w:r>
      <w:r w:rsidRPr="00B135A9">
        <w:rPr>
          <w:rFonts w:cs="Arial"/>
        </w:rPr>
        <w:t>y</w:t>
      </w:r>
      <w:r w:rsidRPr="00B135A9">
        <w:rPr>
          <w:rFonts w:cs="Arial"/>
          <w:spacing w:val="-2"/>
        </w:rPr>
        <w:t xml:space="preserve"> </w:t>
      </w:r>
      <w:r w:rsidRPr="00B135A9">
        <w:rPr>
          <w:rFonts w:cs="Arial"/>
        </w:rPr>
        <w:t>acc</w:t>
      </w:r>
      <w:r w:rsidRPr="00B135A9">
        <w:rPr>
          <w:rFonts w:cs="Arial"/>
          <w:spacing w:val="-1"/>
        </w:rPr>
        <w:t>o</w:t>
      </w:r>
      <w:r w:rsidRPr="00B135A9">
        <w:rPr>
          <w:rFonts w:cs="Arial"/>
        </w:rPr>
        <w:t>rd</w:t>
      </w:r>
      <w:r w:rsidRPr="00B135A9">
        <w:rPr>
          <w:rFonts w:cs="Arial"/>
          <w:spacing w:val="-2"/>
        </w:rPr>
        <w:t>i</w:t>
      </w:r>
      <w:r w:rsidRPr="00B135A9">
        <w:rPr>
          <w:rFonts w:cs="Arial"/>
          <w:spacing w:val="-3"/>
        </w:rPr>
        <w:t>n</w:t>
      </w:r>
      <w:r w:rsidRPr="00B135A9">
        <w:rPr>
          <w:rFonts w:cs="Arial"/>
          <w:spacing w:val="1"/>
        </w:rPr>
        <w:t>g</w:t>
      </w:r>
      <w:r w:rsidRPr="00B135A9">
        <w:rPr>
          <w:rFonts w:cs="Arial"/>
          <w:spacing w:val="-2"/>
        </w:rPr>
        <w:t>l</w:t>
      </w:r>
      <w:r w:rsidRPr="00B135A9">
        <w:rPr>
          <w:rFonts w:cs="Arial"/>
          <w:spacing w:val="1"/>
        </w:rPr>
        <w:t>y</w:t>
      </w:r>
      <w:r w:rsidRPr="00B135A9">
        <w:rPr>
          <w:rFonts w:cs="Arial"/>
        </w:rPr>
        <w:t>.</w:t>
      </w:r>
    </w:p>
    <w:p w14:paraId="24B8837F" w14:textId="77777777" w:rsidR="00EF4210" w:rsidRPr="00173470" w:rsidRDefault="00EF4210" w:rsidP="00EF4210">
      <w:pPr>
        <w:spacing w:line="200" w:lineRule="exact"/>
        <w:rPr>
          <w:rFonts w:ascii="Arial" w:hAnsi="Arial" w:cs="Arial"/>
        </w:rPr>
      </w:pPr>
    </w:p>
    <w:p w14:paraId="55996C89" w14:textId="77777777" w:rsidR="00EF4210" w:rsidRPr="00173470" w:rsidRDefault="00EF4210" w:rsidP="00EF4210">
      <w:pPr>
        <w:spacing w:before="1" w:line="280" w:lineRule="exact"/>
        <w:rPr>
          <w:rFonts w:ascii="Arial" w:hAnsi="Arial" w:cs="Arial"/>
        </w:rPr>
      </w:pPr>
    </w:p>
    <w:p w14:paraId="79E5B5F5" w14:textId="77777777" w:rsidR="00EF4210" w:rsidRPr="00173470" w:rsidRDefault="00EF4210" w:rsidP="00EF4210">
      <w:pPr>
        <w:ind w:left="2959"/>
        <w:rPr>
          <w:rFonts w:ascii="Arial" w:eastAsia="Times New Roman" w:hAnsi="Arial" w:cs="Arial"/>
        </w:rPr>
      </w:pPr>
    </w:p>
    <w:p w14:paraId="7C82714F" w14:textId="77777777" w:rsidR="00EF4210" w:rsidRPr="00173470" w:rsidRDefault="00EF4210" w:rsidP="00EF4210">
      <w:pPr>
        <w:spacing w:before="6" w:line="160" w:lineRule="exact"/>
        <w:rPr>
          <w:rFonts w:ascii="Arial" w:hAnsi="Arial" w:cs="Arial"/>
        </w:rPr>
      </w:pPr>
    </w:p>
    <w:p w14:paraId="3341E6E6" w14:textId="77777777" w:rsidR="00EF4210" w:rsidRPr="00173470" w:rsidRDefault="00EF4210" w:rsidP="00EF4210">
      <w:pPr>
        <w:spacing w:line="160" w:lineRule="exact"/>
        <w:rPr>
          <w:rFonts w:ascii="Arial" w:hAnsi="Arial" w:cs="Arial"/>
        </w:rPr>
        <w:sectPr w:rsidR="00EF4210" w:rsidRPr="00173470" w:rsidSect="00C44BCC">
          <w:pgSz w:w="11907" w:h="16840"/>
          <w:pgMar w:top="440" w:right="1320" w:bottom="1220" w:left="1340" w:header="0" w:footer="1" w:gutter="0"/>
          <w:cols w:space="720"/>
        </w:sectPr>
      </w:pPr>
    </w:p>
    <w:p w14:paraId="0243E17F" w14:textId="77777777" w:rsidR="00EF4210" w:rsidRPr="00173470" w:rsidRDefault="00EF4210" w:rsidP="00EF4210">
      <w:pPr>
        <w:spacing w:line="200" w:lineRule="exact"/>
        <w:rPr>
          <w:rFonts w:ascii="Arial" w:hAnsi="Arial" w:cs="Arial"/>
        </w:rPr>
      </w:pPr>
    </w:p>
    <w:p w14:paraId="012E73BF" w14:textId="77777777" w:rsidR="00EF4210" w:rsidRDefault="00EF4210" w:rsidP="00EF4210">
      <w:pPr>
        <w:rPr>
          <w:rFonts w:ascii="Times New Roman" w:eastAsia="Times New Roman" w:hAnsi="Times New Roman" w:cs="Times New Roman"/>
          <w:sz w:val="17"/>
          <w:szCs w:val="17"/>
        </w:rPr>
        <w:sectPr w:rsidR="00EF4210">
          <w:type w:val="continuous"/>
          <w:pgSz w:w="11907" w:h="16840"/>
          <w:pgMar w:top="1480" w:right="1320" w:bottom="1200" w:left="1340" w:header="720" w:footer="720" w:gutter="0"/>
          <w:cols w:num="2" w:space="720" w:equalWidth="0">
            <w:col w:w="3468" w:space="40"/>
            <w:col w:w="5739"/>
          </w:cols>
        </w:sectPr>
      </w:pPr>
    </w:p>
    <w:p w14:paraId="6E1B191D" w14:textId="77777777" w:rsidR="000E42E3" w:rsidRPr="00076470" w:rsidRDefault="00076470" w:rsidP="00250D77">
      <w:pPr>
        <w:spacing w:line="200" w:lineRule="exact"/>
        <w:jc w:val="center"/>
        <w:rPr>
          <w:b/>
          <w:sz w:val="20"/>
          <w:szCs w:val="20"/>
          <w:u w:val="single"/>
        </w:rPr>
      </w:pPr>
      <w:r>
        <w:rPr>
          <w:rFonts w:ascii="Arial" w:eastAsia="Times New Roman" w:hAnsi="Arial" w:cs="Arial"/>
          <w:noProof/>
        </w:rPr>
        <w:lastRenderedPageBreak/>
        <mc:AlternateContent>
          <mc:Choice Requires="wpg">
            <w:drawing>
              <wp:anchor distT="0" distB="0" distL="114300" distR="114300" simplePos="0" relativeHeight="252209152" behindDoc="0" locked="0" layoutInCell="1" allowOverlap="1" wp14:anchorId="64222ECF" wp14:editId="0E6AA587">
                <wp:simplePos x="0" y="0"/>
                <wp:positionH relativeFrom="column">
                  <wp:posOffset>5643245</wp:posOffset>
                </wp:positionH>
                <wp:positionV relativeFrom="paragraph">
                  <wp:posOffset>-236220</wp:posOffset>
                </wp:positionV>
                <wp:extent cx="1584960" cy="754380"/>
                <wp:effectExtent l="0" t="0" r="0" b="7620"/>
                <wp:wrapNone/>
                <wp:docPr id="529" name="Group 529"/>
                <wp:cNvGraphicFramePr/>
                <a:graphic xmlns:a="http://schemas.openxmlformats.org/drawingml/2006/main">
                  <a:graphicData uri="http://schemas.microsoft.com/office/word/2010/wordprocessingGroup">
                    <wpg:wgp>
                      <wpg:cNvGrpSpPr/>
                      <wpg:grpSpPr>
                        <a:xfrm>
                          <a:off x="0" y="0"/>
                          <a:ext cx="1584960" cy="754380"/>
                          <a:chOff x="0" y="0"/>
                          <a:chExt cx="1584960" cy="754380"/>
                        </a:xfrm>
                      </wpg:grpSpPr>
                      <wps:wsp>
                        <wps:cNvPr id="530" name="Text Box 530"/>
                        <wps:cNvSpPr txBox="1"/>
                        <wps:spPr>
                          <a:xfrm>
                            <a:off x="38100" y="0"/>
                            <a:ext cx="1485900" cy="5105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BB7C03" w14:textId="77777777" w:rsidR="00F66181" w:rsidRDefault="00F66181" w:rsidP="00076470">
                              <w:r>
                                <w:rPr>
                                  <w:rFonts w:cs="Arial"/>
                                  <w:noProof/>
                                </w:rPr>
                                <w:drawing>
                                  <wp:inline distT="0" distB="0" distL="0" distR="0" wp14:anchorId="082F4662" wp14:editId="18ABE097">
                                    <wp:extent cx="1296670" cy="416787"/>
                                    <wp:effectExtent l="0" t="0" r="0" b="254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7" cstate="print">
                                              <a:extLst>
                                                <a:ext uri="{28A0092B-C50C-407E-A947-70E740481C1C}">
                                                  <a14:useLocalDpi xmlns:a14="http://schemas.microsoft.com/office/drawing/2010/main" val="0"/>
                                                </a:ext>
                                              </a:extLst>
                                            </a:blip>
                                            <a:srcRect l="72481" b="37647"/>
                                            <a:stretch/>
                                          </pic:blipFill>
                                          <pic:spPr bwMode="auto">
                                            <a:xfrm>
                                              <a:off x="0" y="0"/>
                                              <a:ext cx="1296670" cy="41678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1" name="Text Box 531"/>
                        <wps:cNvSpPr txBox="1"/>
                        <wps:spPr>
                          <a:xfrm>
                            <a:off x="0" y="464820"/>
                            <a:ext cx="1584960" cy="289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ABEF8B" w14:textId="77777777" w:rsidR="00F66181" w:rsidRDefault="00F66181" w:rsidP="00076470">
                              <w:r>
                                <w:rPr>
                                  <w:rFonts w:cs="Arial"/>
                                  <w:noProof/>
                                </w:rPr>
                                <w:drawing>
                                  <wp:inline distT="0" distB="0" distL="0" distR="0" wp14:anchorId="14D3C32C" wp14:editId="1AF318F2">
                                    <wp:extent cx="1546860" cy="175260"/>
                                    <wp:effectExtent l="0" t="0" r="0"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2" cstate="print">
                                              <a:extLst>
                                                <a:ext uri="{28A0092B-C50C-407E-A947-70E740481C1C}">
                                                  <a14:useLocalDpi xmlns:a14="http://schemas.microsoft.com/office/drawing/2010/main" val="0"/>
                                                </a:ext>
                                              </a:extLst>
                                            </a:blip>
                                            <a:srcRect t="40624" r="72803" b="37647"/>
                                            <a:stretch/>
                                          </pic:blipFill>
                                          <pic:spPr bwMode="auto">
                                            <a:xfrm>
                                              <a:off x="0" y="0"/>
                                              <a:ext cx="1558809" cy="17661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4222ECF" id="Group 529" o:spid="_x0000_s1150" style="position:absolute;left:0;text-align:left;margin-left:444.35pt;margin-top:-18.6pt;width:124.8pt;height:59.4pt;z-index:252209152" coordsize="15849,7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">
                <v:shape id="Text Box 530" o:spid="_x0000_s1151" type="#_x0000_t202" style="position:absolute;left:381;width:14859;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" fillcolor="white [3201]" stroked="f" strokeweight=".5pt">
                  <v:textbox>
                    <w:txbxContent>
                      <w:p w14:paraId="16BB7C03" w14:textId="77777777" w:rsidR="00F66181" w:rsidRDefault="00F66181" w:rsidP="00076470">
                        <w:r>
                          <w:rPr>
                            <w:rFonts w:cs="Arial"/>
                            <w:noProof/>
                          </w:rPr>
                          <w:drawing>
                            <wp:inline distT="0" distB="0" distL="0" distR="0" wp14:anchorId="082F4662" wp14:editId="18ABE097">
                              <wp:extent cx="1296670" cy="416787"/>
                              <wp:effectExtent l="0" t="0" r="0" b="254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20" cstate="print">
                                        <a:extLst>
                                          <a:ext uri="{28A0092B-C50C-407E-A947-70E740481C1C}">
                                            <a14:useLocalDpi xmlns:a14="http://schemas.microsoft.com/office/drawing/2010/main" val="0"/>
                                          </a:ext>
                                        </a:extLst>
                                      </a:blip>
                                      <a:srcRect l="72481" b="37647"/>
                                      <a:stretch/>
                                    </pic:blipFill>
                                    <pic:spPr bwMode="auto">
                                      <a:xfrm>
                                        <a:off x="0" y="0"/>
                                        <a:ext cx="1296670" cy="41678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shape id="Text Box 531" o:spid="_x0000_s1152" type="#_x0000_t202" style="position:absolute;top:4648;width:15849;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" fillcolor="white [3201]" stroked="f" strokeweight=".5pt">
                  <v:textbox>
                    <w:txbxContent>
                      <w:p w14:paraId="2EABEF8B" w14:textId="77777777" w:rsidR="00F66181" w:rsidRDefault="00F66181" w:rsidP="00076470">
                        <w:r>
                          <w:rPr>
                            <w:rFonts w:cs="Arial"/>
                            <w:noProof/>
                          </w:rPr>
                          <w:drawing>
                            <wp:inline distT="0" distB="0" distL="0" distR="0" wp14:anchorId="14D3C32C" wp14:editId="1AF318F2">
                              <wp:extent cx="1546860" cy="175260"/>
                              <wp:effectExtent l="0" t="0" r="0"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2" cstate="print">
                                        <a:extLst>
                                          <a:ext uri="{28A0092B-C50C-407E-A947-70E740481C1C}">
                                            <a14:useLocalDpi xmlns:a14="http://schemas.microsoft.com/office/drawing/2010/main" val="0"/>
                                          </a:ext>
                                        </a:extLst>
                                      </a:blip>
                                      <a:srcRect t="40624" r="72803" b="37647"/>
                                      <a:stretch/>
                                    </pic:blipFill>
                                    <pic:spPr bwMode="auto">
                                      <a:xfrm>
                                        <a:off x="0" y="0"/>
                                        <a:ext cx="1558809" cy="17661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group>
            </w:pict>
          </mc:Fallback>
        </mc:AlternateContent>
      </w:r>
    </w:p>
    <w:p w14:paraId="209F5D40" w14:textId="77777777" w:rsidR="00E06927" w:rsidRPr="00076470" w:rsidRDefault="00E06927" w:rsidP="00076470">
      <w:pPr>
        <w:spacing w:line="200" w:lineRule="exact"/>
        <w:rPr>
          <w:b/>
          <w:sz w:val="20"/>
          <w:szCs w:val="20"/>
          <w:u w:val="single"/>
        </w:rPr>
      </w:pPr>
      <w:r w:rsidRPr="00076470">
        <w:rPr>
          <w:b/>
          <w:sz w:val="20"/>
          <w:szCs w:val="20"/>
          <w:u w:val="single"/>
        </w:rPr>
        <w:t>PRESCRIBING OF SUBCUTANEOUS ANTICIPATORY MEDICINES FOR PEOPLE WITH END OF LIFE CARE NEEDS</w:t>
      </w:r>
    </w:p>
    <w:tbl>
      <w:tblPr>
        <w:tblpPr w:leftFromText="180" w:rightFromText="180" w:vertAnchor="page" w:horzAnchor="margin" w:tblpY="1441"/>
        <w:tblW w:w="10776" w:type="dxa"/>
        <w:tblLayout w:type="fixed"/>
        <w:tblCellMar>
          <w:left w:w="0" w:type="dxa"/>
          <w:right w:w="0" w:type="dxa"/>
        </w:tblCellMar>
        <w:tblLook w:val="01E0" w:firstRow="1" w:lastRow="1" w:firstColumn="1" w:lastColumn="1" w:noHBand="0" w:noVBand="0"/>
      </w:tblPr>
      <w:tblGrid>
        <w:gridCol w:w="108"/>
        <w:gridCol w:w="2302"/>
        <w:gridCol w:w="2127"/>
        <w:gridCol w:w="3260"/>
        <w:gridCol w:w="2841"/>
        <w:gridCol w:w="138"/>
      </w:tblGrid>
      <w:tr w:rsidR="00E06927" w:rsidRPr="006B480D" w14:paraId="253D756A" w14:textId="77777777" w:rsidTr="000E42E3">
        <w:trPr>
          <w:trHeight w:hRule="exact" w:val="1997"/>
        </w:trPr>
        <w:tc>
          <w:tcPr>
            <w:tcW w:w="10776" w:type="dxa"/>
            <w:gridSpan w:val="6"/>
            <w:tcBorders>
              <w:top w:val="single" w:sz="5" w:space="0" w:color="000000"/>
              <w:left w:val="single" w:sz="5" w:space="0" w:color="000000"/>
              <w:bottom w:val="single" w:sz="5" w:space="0" w:color="000000"/>
              <w:right w:val="single" w:sz="5" w:space="0" w:color="000000"/>
            </w:tcBorders>
            <w:shd w:val="clear" w:color="auto" w:fill="FFFF00"/>
          </w:tcPr>
          <w:p w14:paraId="1CC92051" w14:textId="77777777" w:rsidR="00E06927" w:rsidRPr="00250D77" w:rsidRDefault="00E06927" w:rsidP="00E06927">
            <w:pPr>
              <w:widowControl w:val="0"/>
              <w:spacing w:before="3" w:after="0" w:line="252" w:lineRule="exact"/>
              <w:ind w:left="102"/>
              <w:rPr>
                <w:rFonts w:eastAsiaTheme="minorHAnsi" w:cs="Arial"/>
                <w:sz w:val="20"/>
                <w:szCs w:val="20"/>
                <w:lang w:val="en-US" w:eastAsia="en-US"/>
              </w:rPr>
            </w:pPr>
            <w:r w:rsidRPr="00250D77">
              <w:rPr>
                <w:rFonts w:eastAsia="Arial" w:cs="Arial"/>
                <w:b/>
                <w:bCs/>
                <w:sz w:val="20"/>
                <w:szCs w:val="20"/>
                <w:lang w:val="en-US" w:eastAsia="en-US"/>
              </w:rPr>
              <w:t>Al</w:t>
            </w:r>
            <w:r w:rsidRPr="00250D77">
              <w:rPr>
                <w:rFonts w:eastAsia="Arial" w:cs="Arial"/>
                <w:b/>
                <w:bCs/>
                <w:spacing w:val="5"/>
                <w:sz w:val="20"/>
                <w:szCs w:val="20"/>
                <w:lang w:val="en-US" w:eastAsia="en-US"/>
              </w:rPr>
              <w:t>w</w:t>
            </w:r>
            <w:r w:rsidRPr="00250D77">
              <w:rPr>
                <w:rFonts w:eastAsia="Arial" w:cs="Arial"/>
                <w:b/>
                <w:bCs/>
                <w:sz w:val="20"/>
                <w:szCs w:val="20"/>
                <w:lang w:val="en-US" w:eastAsia="en-US"/>
              </w:rPr>
              <w:t>a</w:t>
            </w:r>
            <w:r w:rsidRPr="00250D77">
              <w:rPr>
                <w:rFonts w:eastAsia="Arial" w:cs="Arial"/>
                <w:b/>
                <w:bCs/>
                <w:spacing w:val="-6"/>
                <w:sz w:val="20"/>
                <w:szCs w:val="20"/>
                <w:lang w:val="en-US" w:eastAsia="en-US"/>
              </w:rPr>
              <w:t>y</w:t>
            </w:r>
            <w:r w:rsidRPr="00250D77">
              <w:rPr>
                <w:rFonts w:eastAsia="Arial" w:cs="Arial"/>
                <w:b/>
                <w:bCs/>
                <w:sz w:val="20"/>
                <w:szCs w:val="20"/>
                <w:lang w:val="en-US" w:eastAsia="en-US"/>
              </w:rPr>
              <w:t>s prescribe one</w:t>
            </w:r>
            <w:r w:rsidRPr="00250D77">
              <w:rPr>
                <w:rFonts w:eastAsia="Arial" w:cs="Arial"/>
                <w:b/>
                <w:bCs/>
                <w:spacing w:val="-4"/>
                <w:sz w:val="20"/>
                <w:szCs w:val="20"/>
                <w:lang w:val="en-US" w:eastAsia="en-US"/>
              </w:rPr>
              <w:t xml:space="preserve"> </w:t>
            </w:r>
            <w:r w:rsidRPr="00250D77">
              <w:rPr>
                <w:rFonts w:eastAsia="Arial" w:cs="Arial"/>
                <w:b/>
                <w:bCs/>
                <w:sz w:val="20"/>
                <w:szCs w:val="20"/>
                <w:lang w:val="en-US" w:eastAsia="en-US"/>
              </w:rPr>
              <w:t>medic</w:t>
            </w:r>
            <w:r w:rsidRPr="00250D77">
              <w:rPr>
                <w:rFonts w:eastAsia="Arial" w:cs="Arial"/>
                <w:b/>
                <w:bCs/>
                <w:spacing w:val="-3"/>
                <w:sz w:val="20"/>
                <w:szCs w:val="20"/>
                <w:lang w:val="en-US" w:eastAsia="en-US"/>
              </w:rPr>
              <w:t>a</w:t>
            </w:r>
            <w:r w:rsidRPr="00250D77">
              <w:rPr>
                <w:rFonts w:eastAsia="Arial" w:cs="Arial"/>
                <w:b/>
                <w:bCs/>
                <w:sz w:val="20"/>
                <w:szCs w:val="20"/>
                <w:lang w:val="en-US" w:eastAsia="en-US"/>
              </w:rPr>
              <w:t>tion</w:t>
            </w:r>
            <w:r w:rsidRPr="00250D77">
              <w:rPr>
                <w:rFonts w:eastAsia="Arial" w:cs="Arial"/>
                <w:b/>
                <w:bCs/>
                <w:spacing w:val="-3"/>
                <w:sz w:val="20"/>
                <w:szCs w:val="20"/>
                <w:lang w:val="en-US" w:eastAsia="en-US"/>
              </w:rPr>
              <w:t xml:space="preserve"> </w:t>
            </w:r>
            <w:r w:rsidRPr="00250D77">
              <w:rPr>
                <w:rFonts w:eastAsia="Arial" w:cs="Arial"/>
                <w:b/>
                <w:bCs/>
                <w:sz w:val="20"/>
                <w:szCs w:val="20"/>
                <w:lang w:val="en-US" w:eastAsia="en-US"/>
              </w:rPr>
              <w:t>for</w:t>
            </w:r>
            <w:r w:rsidRPr="00250D77">
              <w:rPr>
                <w:rFonts w:eastAsia="Arial" w:cs="Arial"/>
                <w:b/>
                <w:bCs/>
                <w:spacing w:val="-2"/>
                <w:sz w:val="20"/>
                <w:szCs w:val="20"/>
                <w:lang w:val="en-US" w:eastAsia="en-US"/>
              </w:rPr>
              <w:t xml:space="preserve"> </w:t>
            </w:r>
            <w:r w:rsidRPr="00250D77">
              <w:rPr>
                <w:rFonts w:eastAsia="Arial" w:cs="Arial"/>
                <w:b/>
                <w:bCs/>
                <w:sz w:val="20"/>
                <w:szCs w:val="20"/>
                <w:lang w:val="en-US" w:eastAsia="en-US"/>
              </w:rPr>
              <w:t>e</w:t>
            </w:r>
            <w:r w:rsidRPr="00250D77">
              <w:rPr>
                <w:rFonts w:eastAsia="Arial" w:cs="Arial"/>
                <w:b/>
                <w:bCs/>
                <w:spacing w:val="-1"/>
                <w:sz w:val="20"/>
                <w:szCs w:val="20"/>
                <w:lang w:val="en-US" w:eastAsia="en-US"/>
              </w:rPr>
              <w:t>a</w:t>
            </w:r>
            <w:r w:rsidRPr="00250D77">
              <w:rPr>
                <w:rFonts w:eastAsia="Arial" w:cs="Arial"/>
                <w:b/>
                <w:bCs/>
                <w:sz w:val="20"/>
                <w:szCs w:val="20"/>
                <w:lang w:val="en-US" w:eastAsia="en-US"/>
              </w:rPr>
              <w:t>ch</w:t>
            </w:r>
            <w:r w:rsidRPr="00250D77">
              <w:rPr>
                <w:rFonts w:eastAsia="Arial" w:cs="Arial"/>
                <w:b/>
                <w:bCs/>
                <w:spacing w:val="-3"/>
                <w:sz w:val="20"/>
                <w:szCs w:val="20"/>
                <w:lang w:val="en-US" w:eastAsia="en-US"/>
              </w:rPr>
              <w:t xml:space="preserve"> </w:t>
            </w:r>
            <w:r w:rsidRPr="00250D77">
              <w:rPr>
                <w:rFonts w:eastAsia="Arial" w:cs="Arial"/>
                <w:b/>
                <w:bCs/>
                <w:sz w:val="20"/>
                <w:szCs w:val="20"/>
                <w:lang w:val="en-US" w:eastAsia="en-US"/>
              </w:rPr>
              <w:t>s</w:t>
            </w:r>
            <w:r w:rsidRPr="00250D77">
              <w:rPr>
                <w:rFonts w:eastAsia="Arial" w:cs="Arial"/>
                <w:b/>
                <w:bCs/>
                <w:spacing w:val="-4"/>
                <w:sz w:val="20"/>
                <w:szCs w:val="20"/>
                <w:lang w:val="en-US" w:eastAsia="en-US"/>
              </w:rPr>
              <w:t>y</w:t>
            </w:r>
            <w:r w:rsidRPr="00250D77">
              <w:rPr>
                <w:rFonts w:eastAsia="Arial" w:cs="Arial"/>
                <w:b/>
                <w:bCs/>
                <w:sz w:val="20"/>
                <w:szCs w:val="20"/>
                <w:lang w:val="en-US" w:eastAsia="en-US"/>
              </w:rPr>
              <w:t>mptom</w:t>
            </w:r>
            <w:r w:rsidRPr="00250D77">
              <w:rPr>
                <w:rFonts w:eastAsia="Arial" w:cs="Arial"/>
                <w:b/>
                <w:bCs/>
                <w:spacing w:val="-2"/>
                <w:sz w:val="20"/>
                <w:szCs w:val="20"/>
                <w:lang w:val="en-US" w:eastAsia="en-US"/>
              </w:rPr>
              <w:t xml:space="preserve"> </w:t>
            </w:r>
            <w:r w:rsidRPr="00250D77">
              <w:rPr>
                <w:rFonts w:eastAsia="Arial" w:cs="Arial"/>
                <w:b/>
                <w:bCs/>
                <w:sz w:val="20"/>
                <w:szCs w:val="20"/>
                <w:lang w:val="en-US" w:eastAsia="en-US"/>
              </w:rPr>
              <w:t>1</w:t>
            </w:r>
            <w:r w:rsidRPr="00250D77">
              <w:rPr>
                <w:rFonts w:eastAsia="Arial" w:cs="Arial"/>
                <w:b/>
                <w:bCs/>
                <w:spacing w:val="-2"/>
                <w:sz w:val="20"/>
                <w:szCs w:val="20"/>
                <w:lang w:val="en-US" w:eastAsia="en-US"/>
              </w:rPr>
              <w:t xml:space="preserve"> </w:t>
            </w:r>
            <w:r w:rsidRPr="00250D77">
              <w:rPr>
                <w:rFonts w:eastAsia="Arial" w:cs="Arial"/>
                <w:b/>
                <w:bCs/>
                <w:sz w:val="20"/>
                <w:szCs w:val="20"/>
                <w:lang w:val="en-US" w:eastAsia="en-US"/>
              </w:rPr>
              <w:t>to 4</w:t>
            </w:r>
            <w:r w:rsidRPr="00250D77">
              <w:rPr>
                <w:rFonts w:eastAsia="Arial" w:cs="Arial"/>
                <w:b/>
                <w:bCs/>
                <w:spacing w:val="1"/>
                <w:sz w:val="20"/>
                <w:szCs w:val="20"/>
                <w:lang w:val="en-US" w:eastAsia="en-US"/>
              </w:rPr>
              <w:t xml:space="preserve"> </w:t>
            </w:r>
            <w:r w:rsidRPr="00250D77">
              <w:rPr>
                <w:rFonts w:eastAsia="Arial" w:cs="Arial"/>
                <w:b/>
                <w:bCs/>
                <w:sz w:val="20"/>
                <w:szCs w:val="20"/>
                <w:lang w:val="en-US" w:eastAsia="en-US"/>
              </w:rPr>
              <w:t>b</w:t>
            </w:r>
            <w:r w:rsidRPr="00250D77">
              <w:rPr>
                <w:rFonts w:eastAsia="Arial" w:cs="Arial"/>
                <w:b/>
                <w:bCs/>
                <w:spacing w:val="-4"/>
                <w:sz w:val="20"/>
                <w:szCs w:val="20"/>
                <w:lang w:val="en-US" w:eastAsia="en-US"/>
              </w:rPr>
              <w:t>e</w:t>
            </w:r>
            <w:r w:rsidRPr="00250D77">
              <w:rPr>
                <w:rFonts w:eastAsia="Arial" w:cs="Arial"/>
                <w:b/>
                <w:bCs/>
                <w:sz w:val="20"/>
                <w:szCs w:val="20"/>
                <w:lang w:val="en-US" w:eastAsia="en-US"/>
              </w:rPr>
              <w:t>l</w:t>
            </w:r>
            <w:r w:rsidRPr="00250D77">
              <w:rPr>
                <w:rFonts w:eastAsia="Arial" w:cs="Arial"/>
                <w:b/>
                <w:bCs/>
                <w:spacing w:val="-3"/>
                <w:sz w:val="20"/>
                <w:szCs w:val="20"/>
                <w:lang w:val="en-US" w:eastAsia="en-US"/>
              </w:rPr>
              <w:t>o</w:t>
            </w:r>
            <w:r w:rsidRPr="00250D77">
              <w:rPr>
                <w:rFonts w:eastAsia="Arial" w:cs="Arial"/>
                <w:b/>
                <w:bCs/>
                <w:spacing w:val="3"/>
                <w:sz w:val="20"/>
                <w:szCs w:val="20"/>
                <w:lang w:val="en-US" w:eastAsia="en-US"/>
              </w:rPr>
              <w:t>w</w:t>
            </w:r>
            <w:r w:rsidRPr="00250D77">
              <w:rPr>
                <w:rFonts w:eastAsia="Arial" w:cs="Arial"/>
                <w:b/>
                <w:bCs/>
                <w:sz w:val="20"/>
                <w:szCs w:val="20"/>
                <w:lang w:val="en-US" w:eastAsia="en-US"/>
              </w:rPr>
              <w:t>,</w:t>
            </w:r>
            <w:r w:rsidRPr="00250D77">
              <w:rPr>
                <w:rFonts w:eastAsia="Arial" w:cs="Arial"/>
                <w:b/>
                <w:bCs/>
                <w:spacing w:val="-1"/>
                <w:sz w:val="20"/>
                <w:szCs w:val="20"/>
                <w:lang w:val="en-US" w:eastAsia="en-US"/>
              </w:rPr>
              <w:t xml:space="preserve"> </w:t>
            </w:r>
            <w:r w:rsidRPr="00250D77">
              <w:rPr>
                <w:rFonts w:eastAsia="Arial" w:cs="Arial"/>
                <w:b/>
                <w:bCs/>
                <w:sz w:val="20"/>
                <w:szCs w:val="20"/>
                <w:lang w:val="en-US" w:eastAsia="en-US"/>
              </w:rPr>
              <w:t>a</w:t>
            </w:r>
            <w:r w:rsidRPr="00250D77">
              <w:rPr>
                <w:rFonts w:eastAsia="Arial" w:cs="Arial"/>
                <w:b/>
                <w:bCs/>
                <w:spacing w:val="-4"/>
                <w:sz w:val="20"/>
                <w:szCs w:val="20"/>
                <w:lang w:val="en-US" w:eastAsia="en-US"/>
              </w:rPr>
              <w:t>n</w:t>
            </w:r>
            <w:r w:rsidRPr="00250D77">
              <w:rPr>
                <w:rFonts w:eastAsia="Arial" w:cs="Arial"/>
                <w:b/>
                <w:bCs/>
                <w:sz w:val="20"/>
                <w:szCs w:val="20"/>
                <w:lang w:val="en-US" w:eastAsia="en-US"/>
              </w:rPr>
              <w:t>d</w:t>
            </w:r>
            <w:r w:rsidRPr="00250D77">
              <w:rPr>
                <w:rFonts w:eastAsia="Arial" w:cs="Arial"/>
                <w:b/>
                <w:bCs/>
                <w:spacing w:val="1"/>
                <w:sz w:val="20"/>
                <w:szCs w:val="20"/>
                <w:lang w:val="en-US" w:eastAsia="en-US"/>
              </w:rPr>
              <w:t xml:space="preserve"> </w:t>
            </w:r>
            <w:r w:rsidRPr="00250D77">
              <w:rPr>
                <w:rFonts w:eastAsia="Arial" w:cs="Arial"/>
                <w:b/>
                <w:bCs/>
                <w:spacing w:val="-2"/>
                <w:sz w:val="20"/>
                <w:szCs w:val="20"/>
                <w:lang w:val="en-US" w:eastAsia="en-US"/>
              </w:rPr>
              <w:t>i</w:t>
            </w:r>
            <w:r w:rsidRPr="00250D77">
              <w:rPr>
                <w:rFonts w:eastAsia="Arial" w:cs="Arial"/>
                <w:b/>
                <w:bCs/>
                <w:sz w:val="20"/>
                <w:szCs w:val="20"/>
                <w:lang w:val="en-US" w:eastAsia="en-US"/>
              </w:rPr>
              <w:t>f</w:t>
            </w:r>
            <w:r w:rsidRPr="00250D77">
              <w:rPr>
                <w:rFonts w:eastAsia="Arial" w:cs="Arial"/>
                <w:b/>
                <w:bCs/>
                <w:spacing w:val="1"/>
                <w:sz w:val="20"/>
                <w:szCs w:val="20"/>
                <w:lang w:val="en-US" w:eastAsia="en-US"/>
              </w:rPr>
              <w:t xml:space="preserve"> </w:t>
            </w:r>
            <w:r w:rsidRPr="00250D77">
              <w:rPr>
                <w:rFonts w:eastAsia="Arial" w:cs="Arial"/>
                <w:b/>
                <w:bCs/>
                <w:sz w:val="20"/>
                <w:szCs w:val="20"/>
                <w:lang w:val="en-US" w:eastAsia="en-US"/>
              </w:rPr>
              <w:t>req</w:t>
            </w:r>
            <w:r w:rsidRPr="00250D77">
              <w:rPr>
                <w:rFonts w:eastAsia="Arial" w:cs="Arial"/>
                <w:b/>
                <w:bCs/>
                <w:spacing w:val="-4"/>
                <w:sz w:val="20"/>
                <w:szCs w:val="20"/>
                <w:lang w:val="en-US" w:eastAsia="en-US"/>
              </w:rPr>
              <w:t>u</w:t>
            </w:r>
            <w:r w:rsidRPr="00250D77">
              <w:rPr>
                <w:rFonts w:eastAsia="Arial" w:cs="Arial"/>
                <w:b/>
                <w:bCs/>
                <w:sz w:val="20"/>
                <w:szCs w:val="20"/>
                <w:lang w:val="en-US" w:eastAsia="en-US"/>
              </w:rPr>
              <w:t>ired</w:t>
            </w:r>
            <w:r w:rsidRPr="00250D77">
              <w:rPr>
                <w:rFonts w:eastAsia="Arial" w:cs="Arial"/>
                <w:b/>
                <w:bCs/>
                <w:spacing w:val="-2"/>
                <w:sz w:val="20"/>
                <w:szCs w:val="20"/>
                <w:lang w:val="en-US" w:eastAsia="en-US"/>
              </w:rPr>
              <w:t xml:space="preserve"> </w:t>
            </w:r>
            <w:r w:rsidRPr="00250D77">
              <w:rPr>
                <w:rFonts w:eastAsia="Arial" w:cs="Arial"/>
                <w:b/>
                <w:bCs/>
                <w:sz w:val="20"/>
                <w:szCs w:val="20"/>
                <w:lang w:val="en-US" w:eastAsia="en-US"/>
              </w:rPr>
              <w:t>pre</w:t>
            </w:r>
            <w:r w:rsidRPr="00250D77">
              <w:rPr>
                <w:rFonts w:eastAsia="Arial" w:cs="Arial"/>
                <w:b/>
                <w:bCs/>
                <w:spacing w:val="-1"/>
                <w:sz w:val="20"/>
                <w:szCs w:val="20"/>
                <w:lang w:val="en-US" w:eastAsia="en-US"/>
              </w:rPr>
              <w:t>s</w:t>
            </w:r>
            <w:r w:rsidRPr="00250D77">
              <w:rPr>
                <w:rFonts w:eastAsia="Arial" w:cs="Arial"/>
                <w:b/>
                <w:bCs/>
                <w:spacing w:val="-3"/>
                <w:sz w:val="20"/>
                <w:szCs w:val="20"/>
                <w:lang w:val="en-US" w:eastAsia="en-US"/>
              </w:rPr>
              <w:t>c</w:t>
            </w:r>
            <w:r w:rsidRPr="00250D77">
              <w:rPr>
                <w:rFonts w:eastAsia="Arial" w:cs="Arial"/>
                <w:b/>
                <w:bCs/>
                <w:sz w:val="20"/>
                <w:szCs w:val="20"/>
                <w:lang w:val="en-US" w:eastAsia="en-US"/>
              </w:rPr>
              <w:t>r</w:t>
            </w:r>
            <w:r w:rsidRPr="00250D77">
              <w:rPr>
                <w:rFonts w:eastAsia="Arial" w:cs="Arial"/>
                <w:b/>
                <w:bCs/>
                <w:spacing w:val="1"/>
                <w:sz w:val="20"/>
                <w:szCs w:val="20"/>
                <w:lang w:val="en-US" w:eastAsia="en-US"/>
              </w:rPr>
              <w:t>i</w:t>
            </w:r>
            <w:r w:rsidRPr="00250D77">
              <w:rPr>
                <w:rFonts w:eastAsia="Arial" w:cs="Arial"/>
                <w:b/>
                <w:bCs/>
                <w:sz w:val="20"/>
                <w:szCs w:val="20"/>
                <w:lang w:val="en-US" w:eastAsia="en-US"/>
              </w:rPr>
              <w:t>be</w:t>
            </w:r>
            <w:r w:rsidRPr="00250D77">
              <w:rPr>
                <w:rFonts w:eastAsia="Arial" w:cs="Arial"/>
                <w:b/>
                <w:bCs/>
                <w:spacing w:val="-5"/>
                <w:sz w:val="20"/>
                <w:szCs w:val="20"/>
                <w:lang w:val="en-US" w:eastAsia="en-US"/>
              </w:rPr>
              <w:t xml:space="preserve"> </w:t>
            </w:r>
            <w:r w:rsidRPr="00250D77">
              <w:rPr>
                <w:rFonts w:eastAsia="Arial" w:cs="Arial"/>
                <w:b/>
                <w:bCs/>
                <w:sz w:val="20"/>
                <w:szCs w:val="20"/>
                <w:lang w:val="en-US" w:eastAsia="en-US"/>
              </w:rPr>
              <w:t xml:space="preserve">for </w:t>
            </w:r>
            <w:r w:rsidRPr="00250D77">
              <w:rPr>
                <w:rFonts w:eastAsia="Arial" w:cs="Arial"/>
                <w:b/>
                <w:bCs/>
                <w:spacing w:val="1"/>
                <w:sz w:val="20"/>
                <w:szCs w:val="20"/>
                <w:lang w:val="en-US" w:eastAsia="en-US"/>
              </w:rPr>
              <w:t>s</w:t>
            </w:r>
            <w:r w:rsidRPr="00250D77">
              <w:rPr>
                <w:rFonts w:eastAsia="Arial" w:cs="Arial"/>
                <w:b/>
                <w:bCs/>
                <w:spacing w:val="-6"/>
                <w:sz w:val="20"/>
                <w:szCs w:val="20"/>
                <w:lang w:val="en-US" w:eastAsia="en-US"/>
              </w:rPr>
              <w:t>y</w:t>
            </w:r>
            <w:r w:rsidRPr="00250D77">
              <w:rPr>
                <w:rFonts w:eastAsia="Arial" w:cs="Arial"/>
                <w:b/>
                <w:bCs/>
                <w:sz w:val="20"/>
                <w:szCs w:val="20"/>
                <w:lang w:val="en-US" w:eastAsia="en-US"/>
              </w:rPr>
              <w:t>mptom</w:t>
            </w:r>
            <w:r w:rsidRPr="00250D77">
              <w:rPr>
                <w:rFonts w:eastAsia="Arial" w:cs="Arial"/>
                <w:b/>
                <w:bCs/>
                <w:spacing w:val="1"/>
                <w:sz w:val="20"/>
                <w:szCs w:val="20"/>
                <w:lang w:val="en-US" w:eastAsia="en-US"/>
              </w:rPr>
              <w:t xml:space="preserve"> </w:t>
            </w:r>
            <w:r w:rsidRPr="00250D77">
              <w:rPr>
                <w:rFonts w:eastAsia="Arial" w:cs="Arial"/>
                <w:b/>
                <w:bCs/>
                <w:sz w:val="20"/>
                <w:szCs w:val="20"/>
                <w:lang w:val="en-US" w:eastAsia="en-US"/>
              </w:rPr>
              <w:t>5</w:t>
            </w:r>
          </w:p>
          <w:p w14:paraId="6AE98283" w14:textId="77777777" w:rsidR="00E06927" w:rsidRPr="00250D77" w:rsidRDefault="00E06927" w:rsidP="00E06927">
            <w:pPr>
              <w:widowControl w:val="0"/>
              <w:spacing w:after="0" w:line="252" w:lineRule="exact"/>
              <w:ind w:left="102" w:right="288"/>
              <w:rPr>
                <w:rFonts w:eastAsia="Arial" w:cs="Arial"/>
                <w:sz w:val="20"/>
                <w:szCs w:val="20"/>
                <w:lang w:val="en-US" w:eastAsia="en-US"/>
              </w:rPr>
            </w:pPr>
            <w:r w:rsidRPr="00250D77">
              <w:rPr>
                <w:rFonts w:eastAsia="Arial" w:cs="Arial"/>
                <w:spacing w:val="-1"/>
                <w:sz w:val="20"/>
                <w:szCs w:val="20"/>
                <w:lang w:val="en-US" w:eastAsia="en-US"/>
              </w:rPr>
              <w:t>A</w:t>
            </w:r>
            <w:r w:rsidRPr="00250D77">
              <w:rPr>
                <w:rFonts w:eastAsia="Arial" w:cs="Arial"/>
                <w:sz w:val="20"/>
                <w:szCs w:val="20"/>
                <w:lang w:val="en-US" w:eastAsia="en-US"/>
              </w:rPr>
              <w:t>ntic</w:t>
            </w:r>
            <w:r w:rsidRPr="00250D77">
              <w:rPr>
                <w:rFonts w:eastAsia="Arial" w:cs="Arial"/>
                <w:spacing w:val="-1"/>
                <w:sz w:val="20"/>
                <w:szCs w:val="20"/>
                <w:lang w:val="en-US" w:eastAsia="en-US"/>
              </w:rPr>
              <w:t>i</w:t>
            </w:r>
            <w:r w:rsidRPr="00250D77">
              <w:rPr>
                <w:rFonts w:eastAsia="Arial" w:cs="Arial"/>
                <w:spacing w:val="-2"/>
                <w:sz w:val="20"/>
                <w:szCs w:val="20"/>
                <w:lang w:val="en-US" w:eastAsia="en-US"/>
              </w:rPr>
              <w:t>p</w:t>
            </w:r>
            <w:r w:rsidRPr="00250D77">
              <w:rPr>
                <w:rFonts w:eastAsia="Arial" w:cs="Arial"/>
                <w:sz w:val="20"/>
                <w:szCs w:val="20"/>
                <w:lang w:val="en-US" w:eastAsia="en-US"/>
              </w:rPr>
              <w:t>atory</w:t>
            </w:r>
            <w:r w:rsidRPr="00250D77">
              <w:rPr>
                <w:rFonts w:eastAsia="Arial" w:cs="Arial"/>
                <w:spacing w:val="-2"/>
                <w:sz w:val="20"/>
                <w:szCs w:val="20"/>
                <w:lang w:val="en-US" w:eastAsia="en-US"/>
              </w:rPr>
              <w:t xml:space="preserve"> </w:t>
            </w:r>
            <w:r w:rsidRPr="00250D77">
              <w:rPr>
                <w:rFonts w:eastAsia="Arial" w:cs="Arial"/>
                <w:sz w:val="20"/>
                <w:szCs w:val="20"/>
                <w:lang w:val="en-US" w:eastAsia="en-US"/>
              </w:rPr>
              <w:t>me</w:t>
            </w:r>
            <w:r w:rsidRPr="00250D77">
              <w:rPr>
                <w:rFonts w:eastAsia="Arial" w:cs="Arial"/>
                <w:spacing w:val="-1"/>
                <w:sz w:val="20"/>
                <w:szCs w:val="20"/>
                <w:lang w:val="en-US" w:eastAsia="en-US"/>
              </w:rPr>
              <w:t>d</w:t>
            </w:r>
            <w:r w:rsidRPr="00250D77">
              <w:rPr>
                <w:rFonts w:eastAsia="Arial" w:cs="Arial"/>
                <w:spacing w:val="-2"/>
                <w:sz w:val="20"/>
                <w:szCs w:val="20"/>
                <w:lang w:val="en-US" w:eastAsia="en-US"/>
              </w:rPr>
              <w:t>i</w:t>
            </w:r>
            <w:r w:rsidRPr="00250D77">
              <w:rPr>
                <w:rFonts w:eastAsia="Arial" w:cs="Arial"/>
                <w:sz w:val="20"/>
                <w:szCs w:val="20"/>
                <w:lang w:val="en-US" w:eastAsia="en-US"/>
              </w:rPr>
              <w:t>c</w:t>
            </w:r>
            <w:r w:rsidRPr="00250D77">
              <w:rPr>
                <w:rFonts w:eastAsia="Arial" w:cs="Arial"/>
                <w:spacing w:val="-3"/>
                <w:sz w:val="20"/>
                <w:szCs w:val="20"/>
                <w:lang w:val="en-US" w:eastAsia="en-US"/>
              </w:rPr>
              <w:t>a</w:t>
            </w:r>
            <w:r w:rsidRPr="00250D77">
              <w:rPr>
                <w:rFonts w:eastAsia="Arial" w:cs="Arial"/>
                <w:sz w:val="20"/>
                <w:szCs w:val="20"/>
                <w:lang w:val="en-US" w:eastAsia="en-US"/>
              </w:rPr>
              <w:t>t</w:t>
            </w:r>
            <w:r w:rsidRPr="00250D77">
              <w:rPr>
                <w:rFonts w:eastAsia="Arial" w:cs="Arial"/>
                <w:spacing w:val="-2"/>
                <w:sz w:val="20"/>
                <w:szCs w:val="20"/>
                <w:lang w:val="en-US" w:eastAsia="en-US"/>
              </w:rPr>
              <w:t>i</w:t>
            </w:r>
            <w:r w:rsidRPr="00250D77">
              <w:rPr>
                <w:rFonts w:eastAsia="Arial" w:cs="Arial"/>
                <w:sz w:val="20"/>
                <w:szCs w:val="20"/>
                <w:lang w:val="en-US" w:eastAsia="en-US"/>
              </w:rPr>
              <w:t xml:space="preserve">on </w:t>
            </w:r>
            <w:r w:rsidRPr="00250D77">
              <w:rPr>
                <w:rFonts w:eastAsia="Arial" w:cs="Arial"/>
                <w:spacing w:val="-2"/>
                <w:sz w:val="20"/>
                <w:szCs w:val="20"/>
                <w:lang w:val="en-US" w:eastAsia="en-US"/>
              </w:rPr>
              <w:t>i</w:t>
            </w:r>
            <w:r w:rsidRPr="00250D77">
              <w:rPr>
                <w:rFonts w:eastAsia="Arial" w:cs="Arial"/>
                <w:sz w:val="20"/>
                <w:szCs w:val="20"/>
                <w:lang w:val="en-US" w:eastAsia="en-US"/>
              </w:rPr>
              <w:t>s</w:t>
            </w:r>
            <w:r w:rsidRPr="00250D77">
              <w:rPr>
                <w:rFonts w:eastAsia="Arial" w:cs="Arial"/>
                <w:spacing w:val="1"/>
                <w:sz w:val="20"/>
                <w:szCs w:val="20"/>
                <w:lang w:val="en-US" w:eastAsia="en-US"/>
              </w:rPr>
              <w:t xml:space="preserve"> </w:t>
            </w:r>
            <w:r w:rsidRPr="00250D77">
              <w:rPr>
                <w:rFonts w:eastAsia="Arial" w:cs="Arial"/>
                <w:sz w:val="20"/>
                <w:szCs w:val="20"/>
                <w:lang w:val="en-US" w:eastAsia="en-US"/>
              </w:rPr>
              <w:t>me</w:t>
            </w:r>
            <w:r w:rsidRPr="00250D77">
              <w:rPr>
                <w:rFonts w:eastAsia="Arial" w:cs="Arial"/>
                <w:spacing w:val="-1"/>
                <w:sz w:val="20"/>
                <w:szCs w:val="20"/>
                <w:lang w:val="en-US" w:eastAsia="en-US"/>
              </w:rPr>
              <w:t>d</w:t>
            </w:r>
            <w:r w:rsidRPr="00250D77">
              <w:rPr>
                <w:rFonts w:eastAsia="Arial" w:cs="Arial"/>
                <w:spacing w:val="-2"/>
                <w:sz w:val="20"/>
                <w:szCs w:val="20"/>
                <w:lang w:val="en-US" w:eastAsia="en-US"/>
              </w:rPr>
              <w:t>i</w:t>
            </w:r>
            <w:r w:rsidRPr="00250D77">
              <w:rPr>
                <w:rFonts w:eastAsia="Arial" w:cs="Arial"/>
                <w:sz w:val="20"/>
                <w:szCs w:val="20"/>
                <w:lang w:val="en-US" w:eastAsia="en-US"/>
              </w:rPr>
              <w:t>c</w:t>
            </w:r>
            <w:r w:rsidRPr="00250D77">
              <w:rPr>
                <w:rFonts w:eastAsia="Arial" w:cs="Arial"/>
                <w:spacing w:val="-3"/>
                <w:sz w:val="20"/>
                <w:szCs w:val="20"/>
                <w:lang w:val="en-US" w:eastAsia="en-US"/>
              </w:rPr>
              <w:t>a</w:t>
            </w:r>
            <w:r w:rsidRPr="00250D77">
              <w:rPr>
                <w:rFonts w:eastAsia="Arial" w:cs="Arial"/>
                <w:sz w:val="20"/>
                <w:szCs w:val="20"/>
                <w:lang w:val="en-US" w:eastAsia="en-US"/>
              </w:rPr>
              <w:t>t</w:t>
            </w:r>
            <w:r w:rsidRPr="00250D77">
              <w:rPr>
                <w:rFonts w:eastAsia="Arial" w:cs="Arial"/>
                <w:spacing w:val="-2"/>
                <w:sz w:val="20"/>
                <w:szCs w:val="20"/>
                <w:lang w:val="en-US" w:eastAsia="en-US"/>
              </w:rPr>
              <w:t>i</w:t>
            </w:r>
            <w:r w:rsidRPr="00250D77">
              <w:rPr>
                <w:rFonts w:eastAsia="Arial" w:cs="Arial"/>
                <w:sz w:val="20"/>
                <w:szCs w:val="20"/>
                <w:lang w:val="en-US" w:eastAsia="en-US"/>
              </w:rPr>
              <w:t>on</w:t>
            </w:r>
            <w:r w:rsidRPr="00250D77">
              <w:rPr>
                <w:rFonts w:eastAsia="Arial" w:cs="Arial"/>
                <w:spacing w:val="-2"/>
                <w:sz w:val="20"/>
                <w:szCs w:val="20"/>
                <w:lang w:val="en-US" w:eastAsia="en-US"/>
              </w:rPr>
              <w:t xml:space="preserve"> </w:t>
            </w:r>
            <w:r w:rsidRPr="00250D77">
              <w:rPr>
                <w:rFonts w:eastAsia="Arial" w:cs="Arial"/>
                <w:spacing w:val="3"/>
                <w:sz w:val="20"/>
                <w:szCs w:val="20"/>
                <w:lang w:val="en-US" w:eastAsia="en-US"/>
              </w:rPr>
              <w:t>f</w:t>
            </w:r>
            <w:r w:rsidRPr="00250D77">
              <w:rPr>
                <w:rFonts w:eastAsia="Arial" w:cs="Arial"/>
                <w:spacing w:val="-3"/>
                <w:sz w:val="20"/>
                <w:szCs w:val="20"/>
                <w:lang w:val="en-US" w:eastAsia="en-US"/>
              </w:rPr>
              <w:t>o</w:t>
            </w:r>
            <w:r w:rsidRPr="00250D77">
              <w:rPr>
                <w:rFonts w:eastAsia="Arial" w:cs="Arial"/>
                <w:sz w:val="20"/>
                <w:szCs w:val="20"/>
                <w:lang w:val="en-US" w:eastAsia="en-US"/>
              </w:rPr>
              <w:t>r</w:t>
            </w:r>
            <w:r w:rsidRPr="00250D77">
              <w:rPr>
                <w:rFonts w:eastAsia="Arial" w:cs="Arial"/>
                <w:spacing w:val="1"/>
                <w:sz w:val="20"/>
                <w:szCs w:val="20"/>
                <w:lang w:val="en-US" w:eastAsia="en-US"/>
              </w:rPr>
              <w:t xml:space="preserve"> </w:t>
            </w:r>
            <w:r w:rsidRPr="00250D77">
              <w:rPr>
                <w:rFonts w:eastAsia="Arial" w:cs="Arial"/>
                <w:sz w:val="20"/>
                <w:szCs w:val="20"/>
                <w:lang w:val="en-US" w:eastAsia="en-US"/>
              </w:rPr>
              <w:t>p</w:t>
            </w:r>
            <w:r w:rsidRPr="00250D77">
              <w:rPr>
                <w:rFonts w:eastAsia="Arial" w:cs="Arial"/>
                <w:spacing w:val="-1"/>
                <w:sz w:val="20"/>
                <w:szCs w:val="20"/>
                <w:lang w:val="en-US" w:eastAsia="en-US"/>
              </w:rPr>
              <w:t>a</w:t>
            </w:r>
            <w:r w:rsidRPr="00250D77">
              <w:rPr>
                <w:rFonts w:eastAsia="Arial" w:cs="Arial"/>
                <w:spacing w:val="-2"/>
                <w:sz w:val="20"/>
                <w:szCs w:val="20"/>
                <w:lang w:val="en-US" w:eastAsia="en-US"/>
              </w:rPr>
              <w:t>lli</w:t>
            </w:r>
            <w:r w:rsidRPr="00250D77">
              <w:rPr>
                <w:rFonts w:eastAsia="Arial" w:cs="Arial"/>
                <w:sz w:val="20"/>
                <w:szCs w:val="20"/>
                <w:lang w:val="en-US" w:eastAsia="en-US"/>
              </w:rPr>
              <w:t>ati</w:t>
            </w:r>
            <w:r w:rsidRPr="00250D77">
              <w:rPr>
                <w:rFonts w:eastAsia="Arial" w:cs="Arial"/>
                <w:spacing w:val="-3"/>
                <w:sz w:val="20"/>
                <w:szCs w:val="20"/>
                <w:lang w:val="en-US" w:eastAsia="en-US"/>
              </w:rPr>
              <w:t>v</w:t>
            </w:r>
            <w:r w:rsidRPr="00250D77">
              <w:rPr>
                <w:rFonts w:eastAsia="Arial" w:cs="Arial"/>
                <w:sz w:val="20"/>
                <w:szCs w:val="20"/>
                <w:lang w:val="en-US" w:eastAsia="en-US"/>
              </w:rPr>
              <w:t>e pat</w:t>
            </w:r>
            <w:r w:rsidRPr="00250D77">
              <w:rPr>
                <w:rFonts w:eastAsia="Arial" w:cs="Arial"/>
                <w:spacing w:val="-2"/>
                <w:sz w:val="20"/>
                <w:szCs w:val="20"/>
                <w:lang w:val="en-US" w:eastAsia="en-US"/>
              </w:rPr>
              <w:t>i</w:t>
            </w:r>
            <w:r w:rsidRPr="00250D77">
              <w:rPr>
                <w:rFonts w:eastAsia="Arial" w:cs="Arial"/>
                <w:sz w:val="20"/>
                <w:szCs w:val="20"/>
                <w:lang w:val="en-US" w:eastAsia="en-US"/>
              </w:rPr>
              <w:t>e</w:t>
            </w:r>
            <w:r w:rsidRPr="00250D77">
              <w:rPr>
                <w:rFonts w:eastAsia="Arial" w:cs="Arial"/>
                <w:spacing w:val="-1"/>
                <w:sz w:val="20"/>
                <w:szCs w:val="20"/>
                <w:lang w:val="en-US" w:eastAsia="en-US"/>
              </w:rPr>
              <w:t>n</w:t>
            </w:r>
            <w:r w:rsidRPr="00250D77">
              <w:rPr>
                <w:rFonts w:eastAsia="Arial" w:cs="Arial"/>
                <w:sz w:val="20"/>
                <w:szCs w:val="20"/>
                <w:lang w:val="en-US" w:eastAsia="en-US"/>
              </w:rPr>
              <w:t>t</w:t>
            </w:r>
            <w:r w:rsidRPr="00250D77">
              <w:rPr>
                <w:rFonts w:eastAsia="Arial" w:cs="Arial"/>
                <w:spacing w:val="-3"/>
                <w:sz w:val="20"/>
                <w:szCs w:val="20"/>
                <w:lang w:val="en-US" w:eastAsia="en-US"/>
              </w:rPr>
              <w:t>s</w:t>
            </w:r>
            <w:r w:rsidRPr="00250D77">
              <w:rPr>
                <w:rFonts w:eastAsia="Arial" w:cs="Arial"/>
                <w:sz w:val="20"/>
                <w:szCs w:val="20"/>
                <w:lang w:val="en-US" w:eastAsia="en-US"/>
              </w:rPr>
              <w:t>,</w:t>
            </w:r>
            <w:r w:rsidRPr="00250D77">
              <w:rPr>
                <w:rFonts w:eastAsia="Arial" w:cs="Arial"/>
                <w:spacing w:val="-1"/>
                <w:sz w:val="20"/>
                <w:szCs w:val="20"/>
                <w:lang w:val="en-US" w:eastAsia="en-US"/>
              </w:rPr>
              <w:t xml:space="preserve"> </w:t>
            </w:r>
            <w:r w:rsidRPr="00250D77">
              <w:rPr>
                <w:rFonts w:eastAsia="Arial" w:cs="Arial"/>
                <w:sz w:val="20"/>
                <w:szCs w:val="20"/>
                <w:lang w:val="en-US" w:eastAsia="en-US"/>
              </w:rPr>
              <w:t>pres</w:t>
            </w:r>
            <w:r w:rsidRPr="00250D77">
              <w:rPr>
                <w:rFonts w:eastAsia="Arial" w:cs="Arial"/>
                <w:spacing w:val="-3"/>
                <w:sz w:val="20"/>
                <w:szCs w:val="20"/>
                <w:lang w:val="en-US" w:eastAsia="en-US"/>
              </w:rPr>
              <w:t>c</w:t>
            </w:r>
            <w:r w:rsidRPr="00250D77">
              <w:rPr>
                <w:rFonts w:eastAsia="Arial" w:cs="Arial"/>
                <w:sz w:val="20"/>
                <w:szCs w:val="20"/>
                <w:lang w:val="en-US" w:eastAsia="en-US"/>
              </w:rPr>
              <w:t>r</w:t>
            </w:r>
            <w:r w:rsidRPr="00250D77">
              <w:rPr>
                <w:rFonts w:eastAsia="Arial" w:cs="Arial"/>
                <w:spacing w:val="-2"/>
                <w:sz w:val="20"/>
                <w:szCs w:val="20"/>
                <w:lang w:val="en-US" w:eastAsia="en-US"/>
              </w:rPr>
              <w:t>i</w:t>
            </w:r>
            <w:r w:rsidRPr="00250D77">
              <w:rPr>
                <w:rFonts w:eastAsia="Arial" w:cs="Arial"/>
                <w:sz w:val="20"/>
                <w:szCs w:val="20"/>
                <w:lang w:val="en-US" w:eastAsia="en-US"/>
              </w:rPr>
              <w:t>b</w:t>
            </w:r>
            <w:r w:rsidRPr="00250D77">
              <w:rPr>
                <w:rFonts w:eastAsia="Arial" w:cs="Arial"/>
                <w:spacing w:val="-1"/>
                <w:sz w:val="20"/>
                <w:szCs w:val="20"/>
                <w:lang w:val="en-US" w:eastAsia="en-US"/>
              </w:rPr>
              <w:t>e</w:t>
            </w:r>
            <w:r w:rsidRPr="00250D77">
              <w:rPr>
                <w:rFonts w:eastAsia="Arial" w:cs="Arial"/>
                <w:sz w:val="20"/>
                <w:szCs w:val="20"/>
                <w:lang w:val="en-US" w:eastAsia="en-US"/>
              </w:rPr>
              <w:t>d a</w:t>
            </w:r>
            <w:r w:rsidRPr="00250D77">
              <w:rPr>
                <w:rFonts w:eastAsia="Arial" w:cs="Arial"/>
                <w:spacing w:val="2"/>
                <w:sz w:val="20"/>
                <w:szCs w:val="20"/>
                <w:lang w:val="en-US" w:eastAsia="en-US"/>
              </w:rPr>
              <w:t>n</w:t>
            </w:r>
            <w:r w:rsidRPr="00250D77">
              <w:rPr>
                <w:rFonts w:eastAsia="Arial" w:cs="Arial"/>
                <w:sz w:val="20"/>
                <w:szCs w:val="20"/>
                <w:lang w:val="en-US" w:eastAsia="en-US"/>
              </w:rPr>
              <w:t>d a</w:t>
            </w:r>
            <w:r w:rsidRPr="00250D77">
              <w:rPr>
                <w:rFonts w:eastAsia="Arial" w:cs="Arial"/>
                <w:spacing w:val="-3"/>
                <w:sz w:val="20"/>
                <w:szCs w:val="20"/>
                <w:lang w:val="en-US" w:eastAsia="en-US"/>
              </w:rPr>
              <w:t>v</w:t>
            </w:r>
            <w:r w:rsidRPr="00250D77">
              <w:rPr>
                <w:rFonts w:eastAsia="Arial" w:cs="Arial"/>
                <w:sz w:val="20"/>
                <w:szCs w:val="20"/>
                <w:lang w:val="en-US" w:eastAsia="en-US"/>
              </w:rPr>
              <w:t>a</w:t>
            </w:r>
            <w:r w:rsidRPr="00250D77">
              <w:rPr>
                <w:rFonts w:eastAsia="Arial" w:cs="Arial"/>
                <w:spacing w:val="-2"/>
                <w:sz w:val="20"/>
                <w:szCs w:val="20"/>
                <w:lang w:val="en-US" w:eastAsia="en-US"/>
              </w:rPr>
              <w:t>il</w:t>
            </w:r>
            <w:r w:rsidRPr="00250D77">
              <w:rPr>
                <w:rFonts w:eastAsia="Arial" w:cs="Arial"/>
                <w:sz w:val="20"/>
                <w:szCs w:val="20"/>
                <w:lang w:val="en-US" w:eastAsia="en-US"/>
              </w:rPr>
              <w:t>a</w:t>
            </w:r>
            <w:r w:rsidRPr="00250D77">
              <w:rPr>
                <w:rFonts w:eastAsia="Arial" w:cs="Arial"/>
                <w:spacing w:val="-1"/>
                <w:sz w:val="20"/>
                <w:szCs w:val="20"/>
                <w:lang w:val="en-US" w:eastAsia="en-US"/>
              </w:rPr>
              <w:t>b</w:t>
            </w:r>
            <w:r w:rsidRPr="00250D77">
              <w:rPr>
                <w:rFonts w:eastAsia="Arial" w:cs="Arial"/>
                <w:spacing w:val="-2"/>
                <w:sz w:val="20"/>
                <w:szCs w:val="20"/>
                <w:lang w:val="en-US" w:eastAsia="en-US"/>
              </w:rPr>
              <w:t>l</w:t>
            </w:r>
            <w:r w:rsidRPr="00250D77">
              <w:rPr>
                <w:rFonts w:eastAsia="Arial" w:cs="Arial"/>
                <w:sz w:val="20"/>
                <w:szCs w:val="20"/>
                <w:lang w:val="en-US" w:eastAsia="en-US"/>
              </w:rPr>
              <w:t xml:space="preserve">e </w:t>
            </w:r>
            <w:r w:rsidRPr="00250D77">
              <w:rPr>
                <w:rFonts w:eastAsia="Arial" w:cs="Arial"/>
                <w:spacing w:val="3"/>
                <w:sz w:val="20"/>
                <w:szCs w:val="20"/>
                <w:lang w:val="en-US" w:eastAsia="en-US"/>
              </w:rPr>
              <w:t>f</w:t>
            </w:r>
            <w:r w:rsidRPr="00250D77">
              <w:rPr>
                <w:rFonts w:eastAsia="Arial" w:cs="Arial"/>
                <w:sz w:val="20"/>
                <w:szCs w:val="20"/>
                <w:lang w:val="en-US" w:eastAsia="en-US"/>
              </w:rPr>
              <w:t>or</w:t>
            </w:r>
            <w:r w:rsidRPr="00250D77">
              <w:rPr>
                <w:rFonts w:eastAsia="Arial" w:cs="Arial"/>
                <w:spacing w:val="-1"/>
                <w:sz w:val="20"/>
                <w:szCs w:val="20"/>
                <w:lang w:val="en-US" w:eastAsia="en-US"/>
              </w:rPr>
              <w:t xml:space="preserve"> </w:t>
            </w:r>
            <w:r w:rsidRPr="00250D77">
              <w:rPr>
                <w:rFonts w:eastAsia="Arial" w:cs="Arial"/>
                <w:sz w:val="20"/>
                <w:szCs w:val="20"/>
                <w:lang w:val="en-US" w:eastAsia="en-US"/>
              </w:rPr>
              <w:t xml:space="preserve">an </w:t>
            </w:r>
            <w:r w:rsidRPr="00250D77">
              <w:rPr>
                <w:rFonts w:eastAsia="Arial" w:cs="Arial"/>
                <w:spacing w:val="-2"/>
                <w:sz w:val="20"/>
                <w:szCs w:val="20"/>
                <w:lang w:val="en-US" w:eastAsia="en-US"/>
              </w:rPr>
              <w:t>i</w:t>
            </w:r>
            <w:r w:rsidRPr="00250D77">
              <w:rPr>
                <w:rFonts w:eastAsia="Arial" w:cs="Arial"/>
                <w:sz w:val="20"/>
                <w:szCs w:val="20"/>
                <w:lang w:val="en-US" w:eastAsia="en-US"/>
              </w:rPr>
              <w:t>n</w:t>
            </w:r>
            <w:r w:rsidRPr="00250D77">
              <w:rPr>
                <w:rFonts w:eastAsia="Arial" w:cs="Arial"/>
                <w:spacing w:val="-2"/>
                <w:sz w:val="20"/>
                <w:szCs w:val="20"/>
                <w:lang w:val="en-US" w:eastAsia="en-US"/>
              </w:rPr>
              <w:t xml:space="preserve"> </w:t>
            </w:r>
            <w:r w:rsidRPr="00250D77">
              <w:rPr>
                <w:rFonts w:eastAsia="Arial" w:cs="Arial"/>
                <w:sz w:val="20"/>
                <w:szCs w:val="20"/>
                <w:lang w:val="en-US" w:eastAsia="en-US"/>
              </w:rPr>
              <w:t>case</w:t>
            </w:r>
            <w:r w:rsidRPr="00250D77">
              <w:rPr>
                <w:rFonts w:eastAsia="Arial" w:cs="Arial"/>
                <w:spacing w:val="-2"/>
                <w:sz w:val="20"/>
                <w:szCs w:val="20"/>
                <w:lang w:val="en-US" w:eastAsia="en-US"/>
              </w:rPr>
              <w:t xml:space="preserve"> </w:t>
            </w:r>
            <w:r w:rsidRPr="00250D77">
              <w:rPr>
                <w:rFonts w:eastAsia="Arial" w:cs="Arial"/>
                <w:spacing w:val="-3"/>
                <w:sz w:val="20"/>
                <w:szCs w:val="20"/>
                <w:lang w:val="en-US" w:eastAsia="en-US"/>
              </w:rPr>
              <w:t>o</w:t>
            </w:r>
            <w:r w:rsidRPr="00250D77">
              <w:rPr>
                <w:rFonts w:eastAsia="Arial" w:cs="Arial"/>
                <w:sz w:val="20"/>
                <w:szCs w:val="20"/>
                <w:lang w:val="en-US" w:eastAsia="en-US"/>
              </w:rPr>
              <w:t>f</w:t>
            </w:r>
            <w:r w:rsidRPr="00250D77">
              <w:rPr>
                <w:rFonts w:eastAsia="Arial" w:cs="Arial"/>
                <w:spacing w:val="2"/>
                <w:sz w:val="20"/>
                <w:szCs w:val="20"/>
                <w:lang w:val="en-US" w:eastAsia="en-US"/>
              </w:rPr>
              <w:t xml:space="preserve"> </w:t>
            </w:r>
            <w:r w:rsidRPr="00250D77">
              <w:rPr>
                <w:rFonts w:eastAsia="Arial" w:cs="Arial"/>
                <w:sz w:val="20"/>
                <w:szCs w:val="20"/>
                <w:lang w:val="en-US" w:eastAsia="en-US"/>
              </w:rPr>
              <w:t>n</w:t>
            </w:r>
            <w:r w:rsidRPr="00250D77">
              <w:rPr>
                <w:rFonts w:eastAsia="Arial" w:cs="Arial"/>
                <w:spacing w:val="-1"/>
                <w:sz w:val="20"/>
                <w:szCs w:val="20"/>
                <w:lang w:val="en-US" w:eastAsia="en-US"/>
              </w:rPr>
              <w:t>e</w:t>
            </w:r>
            <w:r w:rsidRPr="00250D77">
              <w:rPr>
                <w:rFonts w:eastAsia="Arial" w:cs="Arial"/>
                <w:sz w:val="20"/>
                <w:szCs w:val="20"/>
                <w:lang w:val="en-US" w:eastAsia="en-US"/>
              </w:rPr>
              <w:t>ed or</w:t>
            </w:r>
            <w:r w:rsidRPr="00250D77">
              <w:rPr>
                <w:rFonts w:eastAsia="Arial" w:cs="Arial"/>
                <w:spacing w:val="-1"/>
                <w:sz w:val="20"/>
                <w:szCs w:val="20"/>
                <w:lang w:val="en-US" w:eastAsia="en-US"/>
              </w:rPr>
              <w:t xml:space="preserve"> </w:t>
            </w:r>
            <w:r w:rsidRPr="00250D77">
              <w:rPr>
                <w:rFonts w:eastAsia="Arial" w:cs="Arial"/>
                <w:sz w:val="20"/>
                <w:szCs w:val="20"/>
                <w:lang w:val="en-US" w:eastAsia="en-US"/>
              </w:rPr>
              <w:t>for</w:t>
            </w:r>
            <w:r w:rsidRPr="00250D77">
              <w:rPr>
                <w:rFonts w:eastAsia="Arial" w:cs="Arial"/>
                <w:spacing w:val="-1"/>
                <w:sz w:val="20"/>
                <w:szCs w:val="20"/>
                <w:lang w:val="en-US" w:eastAsia="en-US"/>
              </w:rPr>
              <w:t xml:space="preserve"> </w:t>
            </w:r>
            <w:r w:rsidRPr="00250D77">
              <w:rPr>
                <w:rFonts w:eastAsia="Arial" w:cs="Arial"/>
                <w:spacing w:val="-4"/>
                <w:sz w:val="20"/>
                <w:szCs w:val="20"/>
                <w:lang w:val="en-US" w:eastAsia="en-US"/>
              </w:rPr>
              <w:t>w</w:t>
            </w:r>
            <w:r w:rsidRPr="00250D77">
              <w:rPr>
                <w:rFonts w:eastAsia="Arial" w:cs="Arial"/>
                <w:sz w:val="20"/>
                <w:szCs w:val="20"/>
                <w:lang w:val="en-US" w:eastAsia="en-US"/>
              </w:rPr>
              <w:t>h</w:t>
            </w:r>
            <w:r w:rsidRPr="00250D77">
              <w:rPr>
                <w:rFonts w:eastAsia="Arial" w:cs="Arial"/>
                <w:spacing w:val="-1"/>
                <w:sz w:val="20"/>
                <w:szCs w:val="20"/>
                <w:lang w:val="en-US" w:eastAsia="en-US"/>
              </w:rPr>
              <w:t>e</w:t>
            </w:r>
            <w:r w:rsidRPr="00250D77">
              <w:rPr>
                <w:rFonts w:eastAsia="Arial" w:cs="Arial"/>
                <w:sz w:val="20"/>
                <w:szCs w:val="20"/>
                <w:lang w:val="en-US" w:eastAsia="en-US"/>
              </w:rPr>
              <w:t xml:space="preserve">n </w:t>
            </w:r>
            <w:r w:rsidRPr="00250D77">
              <w:rPr>
                <w:rFonts w:eastAsia="Arial" w:cs="Arial"/>
                <w:spacing w:val="1"/>
                <w:sz w:val="20"/>
                <w:szCs w:val="20"/>
                <w:lang w:val="en-US" w:eastAsia="en-US"/>
              </w:rPr>
              <w:t>r</w:t>
            </w:r>
            <w:r w:rsidRPr="00250D77">
              <w:rPr>
                <w:rFonts w:eastAsia="Arial" w:cs="Arial"/>
                <w:sz w:val="20"/>
                <w:szCs w:val="20"/>
                <w:lang w:val="en-US" w:eastAsia="en-US"/>
              </w:rPr>
              <w:t>e</w:t>
            </w:r>
            <w:r w:rsidRPr="00250D77">
              <w:rPr>
                <w:rFonts w:eastAsia="Arial" w:cs="Arial"/>
                <w:spacing w:val="1"/>
                <w:sz w:val="20"/>
                <w:szCs w:val="20"/>
                <w:lang w:val="en-US" w:eastAsia="en-US"/>
              </w:rPr>
              <w:t>q</w:t>
            </w:r>
            <w:r w:rsidRPr="00250D77">
              <w:rPr>
                <w:rFonts w:eastAsia="Arial" w:cs="Arial"/>
                <w:sz w:val="20"/>
                <w:szCs w:val="20"/>
                <w:lang w:val="en-US" w:eastAsia="en-US"/>
              </w:rPr>
              <w:t>u</w:t>
            </w:r>
            <w:r w:rsidRPr="00250D77">
              <w:rPr>
                <w:rFonts w:eastAsia="Arial" w:cs="Arial"/>
                <w:spacing w:val="-4"/>
                <w:sz w:val="20"/>
                <w:szCs w:val="20"/>
                <w:lang w:val="en-US" w:eastAsia="en-US"/>
              </w:rPr>
              <w:t>i</w:t>
            </w:r>
            <w:r w:rsidRPr="00250D77">
              <w:rPr>
                <w:rFonts w:eastAsia="Arial" w:cs="Arial"/>
                <w:sz w:val="20"/>
                <w:szCs w:val="20"/>
                <w:lang w:val="en-US" w:eastAsia="en-US"/>
              </w:rPr>
              <w:t xml:space="preserve">red </w:t>
            </w:r>
            <w:r w:rsidRPr="00250D77">
              <w:rPr>
                <w:rFonts w:eastAsia="Arial" w:cs="Arial"/>
                <w:spacing w:val="-2"/>
                <w:sz w:val="20"/>
                <w:szCs w:val="20"/>
                <w:lang w:val="en-US" w:eastAsia="en-US"/>
              </w:rPr>
              <w:t>i</w:t>
            </w:r>
            <w:r w:rsidRPr="00250D77">
              <w:rPr>
                <w:rFonts w:eastAsia="Arial" w:cs="Arial"/>
                <w:sz w:val="20"/>
                <w:szCs w:val="20"/>
                <w:lang w:val="en-US" w:eastAsia="en-US"/>
              </w:rPr>
              <w:t>.</w:t>
            </w:r>
            <w:r w:rsidRPr="00250D77">
              <w:rPr>
                <w:rFonts w:eastAsia="Arial" w:cs="Arial"/>
                <w:spacing w:val="-3"/>
                <w:sz w:val="20"/>
                <w:szCs w:val="20"/>
                <w:lang w:val="en-US" w:eastAsia="en-US"/>
              </w:rPr>
              <w:t>e</w:t>
            </w:r>
            <w:r w:rsidRPr="00250D77">
              <w:rPr>
                <w:rFonts w:eastAsia="Arial" w:cs="Arial"/>
                <w:sz w:val="20"/>
                <w:szCs w:val="20"/>
                <w:lang w:val="en-US" w:eastAsia="en-US"/>
              </w:rPr>
              <w:t>.</w:t>
            </w:r>
            <w:r w:rsidRPr="00250D77">
              <w:rPr>
                <w:rFonts w:eastAsia="Arial" w:cs="Arial"/>
                <w:spacing w:val="2"/>
                <w:sz w:val="20"/>
                <w:szCs w:val="20"/>
                <w:lang w:val="en-US" w:eastAsia="en-US"/>
              </w:rPr>
              <w:t xml:space="preserve"> </w:t>
            </w:r>
            <w:r w:rsidRPr="00250D77">
              <w:rPr>
                <w:rFonts w:eastAsia="Arial" w:cs="Arial"/>
                <w:spacing w:val="-4"/>
                <w:sz w:val="20"/>
                <w:szCs w:val="20"/>
                <w:lang w:val="en-US" w:eastAsia="en-US"/>
              </w:rPr>
              <w:t>i</w:t>
            </w:r>
            <w:r w:rsidRPr="00250D77">
              <w:rPr>
                <w:rFonts w:eastAsia="Arial" w:cs="Arial"/>
                <w:sz w:val="20"/>
                <w:szCs w:val="20"/>
                <w:lang w:val="en-US" w:eastAsia="en-US"/>
              </w:rPr>
              <w:t>n ant</w:t>
            </w:r>
            <w:r w:rsidRPr="00250D77">
              <w:rPr>
                <w:rFonts w:eastAsia="Arial" w:cs="Arial"/>
                <w:spacing w:val="-2"/>
                <w:sz w:val="20"/>
                <w:szCs w:val="20"/>
                <w:lang w:val="en-US" w:eastAsia="en-US"/>
              </w:rPr>
              <w:t>i</w:t>
            </w:r>
            <w:r w:rsidRPr="00250D77">
              <w:rPr>
                <w:rFonts w:eastAsia="Arial" w:cs="Arial"/>
                <w:sz w:val="20"/>
                <w:szCs w:val="20"/>
                <w:lang w:val="en-US" w:eastAsia="en-US"/>
              </w:rPr>
              <w:t>c</w:t>
            </w:r>
            <w:r w:rsidRPr="00250D77">
              <w:rPr>
                <w:rFonts w:eastAsia="Arial" w:cs="Arial"/>
                <w:spacing w:val="-2"/>
                <w:sz w:val="20"/>
                <w:szCs w:val="20"/>
                <w:lang w:val="en-US" w:eastAsia="en-US"/>
              </w:rPr>
              <w:t>i</w:t>
            </w:r>
            <w:r w:rsidRPr="00250D77">
              <w:rPr>
                <w:rFonts w:eastAsia="Arial" w:cs="Arial"/>
                <w:sz w:val="20"/>
                <w:szCs w:val="20"/>
                <w:lang w:val="en-US" w:eastAsia="en-US"/>
              </w:rPr>
              <w:t>p</w:t>
            </w:r>
            <w:r w:rsidRPr="00250D77">
              <w:rPr>
                <w:rFonts w:eastAsia="Arial" w:cs="Arial"/>
                <w:spacing w:val="-1"/>
                <w:sz w:val="20"/>
                <w:szCs w:val="20"/>
                <w:lang w:val="en-US" w:eastAsia="en-US"/>
              </w:rPr>
              <w:t>a</w:t>
            </w:r>
            <w:r w:rsidRPr="00250D77">
              <w:rPr>
                <w:rFonts w:eastAsia="Arial" w:cs="Arial"/>
                <w:sz w:val="20"/>
                <w:szCs w:val="20"/>
                <w:lang w:val="en-US" w:eastAsia="en-US"/>
              </w:rPr>
              <w:t>t</w:t>
            </w:r>
            <w:r w:rsidRPr="00250D77">
              <w:rPr>
                <w:rFonts w:eastAsia="Arial" w:cs="Arial"/>
                <w:spacing w:val="-2"/>
                <w:sz w:val="20"/>
                <w:szCs w:val="20"/>
                <w:lang w:val="en-US" w:eastAsia="en-US"/>
              </w:rPr>
              <w:t>i</w:t>
            </w:r>
            <w:r w:rsidRPr="00250D77">
              <w:rPr>
                <w:rFonts w:eastAsia="Arial" w:cs="Arial"/>
                <w:sz w:val="20"/>
                <w:szCs w:val="20"/>
                <w:lang w:val="en-US" w:eastAsia="en-US"/>
              </w:rPr>
              <w:t xml:space="preserve">on </w:t>
            </w:r>
            <w:r w:rsidRPr="00250D77">
              <w:rPr>
                <w:rFonts w:eastAsia="Arial" w:cs="Arial"/>
                <w:spacing w:val="-3"/>
                <w:sz w:val="20"/>
                <w:szCs w:val="20"/>
                <w:lang w:val="en-US" w:eastAsia="en-US"/>
              </w:rPr>
              <w:t>o</w:t>
            </w:r>
            <w:r w:rsidRPr="00250D77">
              <w:rPr>
                <w:rFonts w:eastAsia="Arial" w:cs="Arial"/>
                <w:sz w:val="20"/>
                <w:szCs w:val="20"/>
                <w:lang w:val="en-US" w:eastAsia="en-US"/>
              </w:rPr>
              <w:t>f</w:t>
            </w:r>
            <w:r w:rsidRPr="00250D77">
              <w:rPr>
                <w:rFonts w:eastAsia="Arial" w:cs="Arial"/>
                <w:spacing w:val="2"/>
                <w:sz w:val="20"/>
                <w:szCs w:val="20"/>
                <w:lang w:val="en-US" w:eastAsia="en-US"/>
              </w:rPr>
              <w:t xml:space="preserve"> </w:t>
            </w:r>
            <w:r w:rsidRPr="00250D77">
              <w:rPr>
                <w:rFonts w:eastAsia="Arial" w:cs="Arial"/>
                <w:sz w:val="20"/>
                <w:szCs w:val="20"/>
                <w:lang w:val="en-US" w:eastAsia="en-US"/>
              </w:rPr>
              <w:t>e</w:t>
            </w:r>
            <w:r w:rsidRPr="00250D77">
              <w:rPr>
                <w:rFonts w:eastAsia="Arial" w:cs="Arial"/>
                <w:spacing w:val="-3"/>
                <w:sz w:val="20"/>
                <w:szCs w:val="20"/>
                <w:lang w:val="en-US" w:eastAsia="en-US"/>
              </w:rPr>
              <w:t>x</w:t>
            </w:r>
            <w:r w:rsidRPr="00250D77">
              <w:rPr>
                <w:rFonts w:eastAsia="Arial" w:cs="Arial"/>
                <w:sz w:val="20"/>
                <w:szCs w:val="20"/>
                <w:lang w:val="en-US" w:eastAsia="en-US"/>
              </w:rPr>
              <w:t>p</w:t>
            </w:r>
            <w:r w:rsidRPr="00250D77">
              <w:rPr>
                <w:rFonts w:eastAsia="Arial" w:cs="Arial"/>
                <w:spacing w:val="-1"/>
                <w:sz w:val="20"/>
                <w:szCs w:val="20"/>
                <w:lang w:val="en-US" w:eastAsia="en-US"/>
              </w:rPr>
              <w:t>e</w:t>
            </w:r>
            <w:r w:rsidRPr="00250D77">
              <w:rPr>
                <w:rFonts w:eastAsia="Arial" w:cs="Arial"/>
                <w:sz w:val="20"/>
                <w:szCs w:val="20"/>
                <w:lang w:val="en-US" w:eastAsia="en-US"/>
              </w:rPr>
              <w:t>ct</w:t>
            </w:r>
            <w:r w:rsidRPr="00250D77">
              <w:rPr>
                <w:rFonts w:eastAsia="Arial" w:cs="Arial"/>
                <w:spacing w:val="-3"/>
                <w:sz w:val="20"/>
                <w:szCs w:val="20"/>
                <w:lang w:val="en-US" w:eastAsia="en-US"/>
              </w:rPr>
              <w:t>e</w:t>
            </w:r>
            <w:r w:rsidRPr="00250D77">
              <w:rPr>
                <w:rFonts w:eastAsia="Arial" w:cs="Arial"/>
                <w:sz w:val="20"/>
                <w:szCs w:val="20"/>
                <w:lang w:val="en-US" w:eastAsia="en-US"/>
              </w:rPr>
              <w:t>d s</w:t>
            </w:r>
            <w:r w:rsidRPr="00250D77">
              <w:rPr>
                <w:rFonts w:eastAsia="Arial" w:cs="Arial"/>
                <w:spacing w:val="-2"/>
                <w:sz w:val="20"/>
                <w:szCs w:val="20"/>
                <w:lang w:val="en-US" w:eastAsia="en-US"/>
              </w:rPr>
              <w:t>y</w:t>
            </w:r>
            <w:r w:rsidRPr="00250D77">
              <w:rPr>
                <w:rFonts w:eastAsia="Arial" w:cs="Arial"/>
                <w:sz w:val="20"/>
                <w:szCs w:val="20"/>
                <w:lang w:val="en-US" w:eastAsia="en-US"/>
              </w:rPr>
              <w:t>mpt</w:t>
            </w:r>
            <w:r w:rsidRPr="00250D77">
              <w:rPr>
                <w:rFonts w:eastAsia="Arial" w:cs="Arial"/>
                <w:spacing w:val="-3"/>
                <w:sz w:val="20"/>
                <w:szCs w:val="20"/>
                <w:lang w:val="en-US" w:eastAsia="en-US"/>
              </w:rPr>
              <w:t>o</w:t>
            </w:r>
            <w:r w:rsidRPr="00250D77">
              <w:rPr>
                <w:rFonts w:eastAsia="Arial" w:cs="Arial"/>
                <w:sz w:val="20"/>
                <w:szCs w:val="20"/>
                <w:lang w:val="en-US" w:eastAsia="en-US"/>
              </w:rPr>
              <w:t>ms</w:t>
            </w:r>
            <w:r w:rsidRPr="00250D77">
              <w:rPr>
                <w:rFonts w:eastAsia="Arial" w:cs="Arial"/>
                <w:spacing w:val="-2"/>
                <w:sz w:val="20"/>
                <w:szCs w:val="20"/>
                <w:lang w:val="en-US" w:eastAsia="en-US"/>
              </w:rPr>
              <w:t xml:space="preserve"> </w:t>
            </w:r>
            <w:r w:rsidRPr="00250D77">
              <w:rPr>
                <w:rFonts w:eastAsia="Arial" w:cs="Arial"/>
                <w:sz w:val="20"/>
                <w:szCs w:val="20"/>
                <w:lang w:val="en-US" w:eastAsia="en-US"/>
              </w:rPr>
              <w:t xml:space="preserve">to </w:t>
            </w:r>
            <w:r w:rsidRPr="00250D77">
              <w:rPr>
                <w:rFonts w:eastAsia="Arial" w:cs="Arial"/>
                <w:spacing w:val="-3"/>
                <w:sz w:val="20"/>
                <w:szCs w:val="20"/>
                <w:lang w:val="en-US" w:eastAsia="en-US"/>
              </w:rPr>
              <w:t>e</w:t>
            </w:r>
            <w:r w:rsidRPr="00250D77">
              <w:rPr>
                <w:rFonts w:eastAsia="Arial" w:cs="Arial"/>
                <w:sz w:val="20"/>
                <w:szCs w:val="20"/>
                <w:lang w:val="en-US" w:eastAsia="en-US"/>
              </w:rPr>
              <w:t>ns</w:t>
            </w:r>
            <w:r w:rsidRPr="00250D77">
              <w:rPr>
                <w:rFonts w:eastAsia="Arial" w:cs="Arial"/>
                <w:spacing w:val="-1"/>
                <w:sz w:val="20"/>
                <w:szCs w:val="20"/>
                <w:lang w:val="en-US" w:eastAsia="en-US"/>
              </w:rPr>
              <w:t>u</w:t>
            </w:r>
            <w:r w:rsidRPr="00250D77">
              <w:rPr>
                <w:rFonts w:eastAsia="Arial" w:cs="Arial"/>
                <w:sz w:val="20"/>
                <w:szCs w:val="20"/>
                <w:lang w:val="en-US" w:eastAsia="en-US"/>
              </w:rPr>
              <w:t>re</w:t>
            </w:r>
            <w:r w:rsidRPr="00250D77">
              <w:rPr>
                <w:rFonts w:eastAsia="Arial" w:cs="Arial"/>
                <w:spacing w:val="-2"/>
                <w:sz w:val="20"/>
                <w:szCs w:val="20"/>
                <w:lang w:val="en-US" w:eastAsia="en-US"/>
              </w:rPr>
              <w:t xml:space="preserve"> </w:t>
            </w:r>
            <w:r w:rsidRPr="00250D77">
              <w:rPr>
                <w:rFonts w:eastAsia="Arial" w:cs="Arial"/>
                <w:sz w:val="20"/>
                <w:szCs w:val="20"/>
                <w:lang w:val="en-US" w:eastAsia="en-US"/>
              </w:rPr>
              <w:t>t</w:t>
            </w:r>
            <w:r w:rsidRPr="00250D77">
              <w:rPr>
                <w:rFonts w:eastAsia="Arial" w:cs="Arial"/>
                <w:spacing w:val="-4"/>
                <w:sz w:val="20"/>
                <w:szCs w:val="20"/>
                <w:lang w:val="en-US" w:eastAsia="en-US"/>
              </w:rPr>
              <w:t>i</w:t>
            </w:r>
            <w:r w:rsidRPr="00250D77">
              <w:rPr>
                <w:rFonts w:eastAsia="Arial" w:cs="Arial"/>
                <w:sz w:val="20"/>
                <w:szCs w:val="20"/>
                <w:lang w:val="en-US" w:eastAsia="en-US"/>
              </w:rPr>
              <w:t>me</w:t>
            </w:r>
            <w:r w:rsidRPr="00250D77">
              <w:rPr>
                <w:rFonts w:eastAsia="Arial" w:cs="Arial"/>
                <w:spacing w:val="-2"/>
                <w:sz w:val="20"/>
                <w:szCs w:val="20"/>
                <w:lang w:val="en-US" w:eastAsia="en-US"/>
              </w:rPr>
              <w:t>l</w:t>
            </w:r>
            <w:r w:rsidRPr="00250D77">
              <w:rPr>
                <w:rFonts w:eastAsia="Arial" w:cs="Arial"/>
                <w:sz w:val="20"/>
                <w:szCs w:val="20"/>
                <w:lang w:val="en-US" w:eastAsia="en-US"/>
              </w:rPr>
              <w:t>y</w:t>
            </w:r>
            <w:r w:rsidRPr="00250D77">
              <w:rPr>
                <w:rFonts w:eastAsia="Arial" w:cs="Arial"/>
                <w:spacing w:val="-2"/>
                <w:sz w:val="20"/>
                <w:szCs w:val="20"/>
                <w:lang w:val="en-US" w:eastAsia="en-US"/>
              </w:rPr>
              <w:t xml:space="preserve"> </w:t>
            </w:r>
            <w:r w:rsidRPr="00250D77">
              <w:rPr>
                <w:rFonts w:eastAsia="Arial" w:cs="Arial"/>
                <w:sz w:val="20"/>
                <w:szCs w:val="20"/>
                <w:lang w:val="en-US" w:eastAsia="en-US"/>
              </w:rPr>
              <w:t>ma</w:t>
            </w:r>
            <w:r w:rsidRPr="00250D77">
              <w:rPr>
                <w:rFonts w:eastAsia="Arial" w:cs="Arial"/>
                <w:spacing w:val="-1"/>
                <w:sz w:val="20"/>
                <w:szCs w:val="20"/>
                <w:lang w:val="en-US" w:eastAsia="en-US"/>
              </w:rPr>
              <w:t>n</w:t>
            </w:r>
            <w:r w:rsidRPr="00250D77">
              <w:rPr>
                <w:rFonts w:eastAsia="Arial" w:cs="Arial"/>
                <w:spacing w:val="-3"/>
                <w:sz w:val="20"/>
                <w:szCs w:val="20"/>
                <w:lang w:val="en-US" w:eastAsia="en-US"/>
              </w:rPr>
              <w:t>a</w:t>
            </w:r>
            <w:r w:rsidRPr="00250D77">
              <w:rPr>
                <w:rFonts w:eastAsia="Arial" w:cs="Arial"/>
                <w:spacing w:val="1"/>
                <w:sz w:val="20"/>
                <w:szCs w:val="20"/>
                <w:lang w:val="en-US" w:eastAsia="en-US"/>
              </w:rPr>
              <w:t>g</w:t>
            </w:r>
            <w:r w:rsidRPr="00250D77">
              <w:rPr>
                <w:rFonts w:eastAsia="Arial" w:cs="Arial"/>
                <w:sz w:val="20"/>
                <w:szCs w:val="20"/>
                <w:lang w:val="en-US" w:eastAsia="en-US"/>
              </w:rPr>
              <w:t>eme</w:t>
            </w:r>
            <w:r w:rsidRPr="00250D77">
              <w:rPr>
                <w:rFonts w:eastAsia="Arial" w:cs="Arial"/>
                <w:spacing w:val="-3"/>
                <w:sz w:val="20"/>
                <w:szCs w:val="20"/>
                <w:lang w:val="en-US" w:eastAsia="en-US"/>
              </w:rPr>
              <w:t>n</w:t>
            </w:r>
            <w:r w:rsidRPr="00250D77">
              <w:rPr>
                <w:rFonts w:eastAsia="Arial" w:cs="Arial"/>
                <w:sz w:val="20"/>
                <w:szCs w:val="20"/>
                <w:lang w:val="en-US" w:eastAsia="en-US"/>
              </w:rPr>
              <w:t>t.</w:t>
            </w:r>
          </w:p>
          <w:p w14:paraId="1B40D98C" w14:textId="77777777" w:rsidR="00E06927" w:rsidRPr="00250D77" w:rsidRDefault="00E06927" w:rsidP="00E06927">
            <w:pPr>
              <w:widowControl w:val="0"/>
              <w:spacing w:before="10" w:after="0" w:line="240" w:lineRule="exact"/>
              <w:rPr>
                <w:rFonts w:eastAsiaTheme="minorHAnsi" w:cs="Arial"/>
                <w:sz w:val="20"/>
                <w:szCs w:val="20"/>
                <w:lang w:val="en-US" w:eastAsia="en-US"/>
              </w:rPr>
            </w:pPr>
          </w:p>
          <w:p w14:paraId="21E69060" w14:textId="77777777" w:rsidR="00E06927" w:rsidRPr="00250D77" w:rsidRDefault="00E06927" w:rsidP="00E06927">
            <w:pPr>
              <w:widowControl w:val="0"/>
              <w:spacing w:after="0" w:line="239" w:lineRule="auto"/>
              <w:ind w:left="102"/>
              <w:rPr>
                <w:rFonts w:eastAsia="Arial" w:cs="Arial"/>
                <w:sz w:val="20"/>
                <w:szCs w:val="20"/>
                <w:lang w:val="en-US" w:eastAsia="en-US"/>
              </w:rPr>
            </w:pPr>
            <w:r w:rsidRPr="00250D77">
              <w:rPr>
                <w:rFonts w:eastAsia="Arial" w:cs="Arial"/>
                <w:spacing w:val="-2"/>
                <w:sz w:val="20"/>
                <w:szCs w:val="20"/>
                <w:lang w:val="en-US" w:eastAsia="en-US"/>
              </w:rPr>
              <w:t>R</w:t>
            </w:r>
            <w:r w:rsidRPr="00250D77">
              <w:rPr>
                <w:rFonts w:eastAsia="Arial" w:cs="Arial"/>
                <w:sz w:val="20"/>
                <w:szCs w:val="20"/>
                <w:lang w:val="en-US" w:eastAsia="en-US"/>
              </w:rPr>
              <w:t>e</w:t>
            </w:r>
            <w:r w:rsidRPr="00250D77">
              <w:rPr>
                <w:rFonts w:eastAsia="Arial" w:cs="Arial"/>
                <w:spacing w:val="-1"/>
                <w:sz w:val="20"/>
                <w:szCs w:val="20"/>
                <w:lang w:val="en-US" w:eastAsia="en-US"/>
              </w:rPr>
              <w:t>a</w:t>
            </w:r>
            <w:r w:rsidRPr="00250D77">
              <w:rPr>
                <w:rFonts w:eastAsia="Arial" w:cs="Arial"/>
                <w:sz w:val="20"/>
                <w:szCs w:val="20"/>
                <w:lang w:val="en-US" w:eastAsia="en-US"/>
              </w:rPr>
              <w:t>d</w:t>
            </w:r>
            <w:r w:rsidRPr="00250D77">
              <w:rPr>
                <w:rFonts w:eastAsia="Arial" w:cs="Arial"/>
                <w:spacing w:val="-2"/>
                <w:sz w:val="20"/>
                <w:szCs w:val="20"/>
                <w:lang w:val="en-US" w:eastAsia="en-US"/>
              </w:rPr>
              <w:t>i</w:t>
            </w:r>
            <w:r w:rsidRPr="00250D77">
              <w:rPr>
                <w:rFonts w:eastAsia="Arial" w:cs="Arial"/>
                <w:spacing w:val="1"/>
                <w:sz w:val="20"/>
                <w:szCs w:val="20"/>
                <w:lang w:val="en-US" w:eastAsia="en-US"/>
              </w:rPr>
              <w:t>l</w:t>
            </w:r>
            <w:r w:rsidRPr="00250D77">
              <w:rPr>
                <w:rFonts w:eastAsia="Arial" w:cs="Arial"/>
                <w:sz w:val="20"/>
                <w:szCs w:val="20"/>
                <w:lang w:val="en-US" w:eastAsia="en-US"/>
              </w:rPr>
              <w:t>y</w:t>
            </w:r>
            <w:r w:rsidRPr="00250D77">
              <w:rPr>
                <w:rFonts w:eastAsia="Arial" w:cs="Arial"/>
                <w:spacing w:val="-2"/>
                <w:sz w:val="20"/>
                <w:szCs w:val="20"/>
                <w:lang w:val="en-US" w:eastAsia="en-US"/>
              </w:rPr>
              <w:t xml:space="preserve"> </w:t>
            </w:r>
            <w:r w:rsidRPr="00250D77">
              <w:rPr>
                <w:rFonts w:eastAsia="Arial" w:cs="Arial"/>
                <w:sz w:val="20"/>
                <w:szCs w:val="20"/>
                <w:lang w:val="en-US" w:eastAsia="en-US"/>
              </w:rPr>
              <w:t>a</w:t>
            </w:r>
            <w:r w:rsidRPr="00250D77">
              <w:rPr>
                <w:rFonts w:eastAsia="Arial" w:cs="Arial"/>
                <w:spacing w:val="-3"/>
                <w:sz w:val="20"/>
                <w:szCs w:val="20"/>
                <w:lang w:val="en-US" w:eastAsia="en-US"/>
              </w:rPr>
              <w:t>v</w:t>
            </w:r>
            <w:r w:rsidRPr="00250D77">
              <w:rPr>
                <w:rFonts w:eastAsia="Arial" w:cs="Arial"/>
                <w:sz w:val="20"/>
                <w:szCs w:val="20"/>
                <w:lang w:val="en-US" w:eastAsia="en-US"/>
              </w:rPr>
              <w:t>ai</w:t>
            </w:r>
            <w:r w:rsidRPr="00250D77">
              <w:rPr>
                <w:rFonts w:eastAsia="Arial" w:cs="Arial"/>
                <w:spacing w:val="-2"/>
                <w:sz w:val="20"/>
                <w:szCs w:val="20"/>
                <w:lang w:val="en-US" w:eastAsia="en-US"/>
              </w:rPr>
              <w:t>l</w:t>
            </w:r>
            <w:r w:rsidRPr="00250D77">
              <w:rPr>
                <w:rFonts w:eastAsia="Arial" w:cs="Arial"/>
                <w:sz w:val="20"/>
                <w:szCs w:val="20"/>
                <w:lang w:val="en-US" w:eastAsia="en-US"/>
              </w:rPr>
              <w:t>a</w:t>
            </w:r>
            <w:r w:rsidRPr="00250D77">
              <w:rPr>
                <w:rFonts w:eastAsia="Arial" w:cs="Arial"/>
                <w:spacing w:val="-1"/>
                <w:sz w:val="20"/>
                <w:szCs w:val="20"/>
                <w:lang w:val="en-US" w:eastAsia="en-US"/>
              </w:rPr>
              <w:t>b</w:t>
            </w:r>
            <w:r w:rsidRPr="00250D77">
              <w:rPr>
                <w:rFonts w:eastAsia="Arial" w:cs="Arial"/>
                <w:spacing w:val="-2"/>
                <w:sz w:val="20"/>
                <w:szCs w:val="20"/>
                <w:lang w:val="en-US" w:eastAsia="en-US"/>
              </w:rPr>
              <w:t>l</w:t>
            </w:r>
            <w:r w:rsidRPr="00250D77">
              <w:rPr>
                <w:rFonts w:eastAsia="Arial" w:cs="Arial"/>
                <w:sz w:val="20"/>
                <w:szCs w:val="20"/>
                <w:lang w:val="en-US" w:eastAsia="en-US"/>
              </w:rPr>
              <w:t>e ant</w:t>
            </w:r>
            <w:r w:rsidRPr="00250D77">
              <w:rPr>
                <w:rFonts w:eastAsia="Arial" w:cs="Arial"/>
                <w:spacing w:val="-2"/>
                <w:sz w:val="20"/>
                <w:szCs w:val="20"/>
                <w:lang w:val="en-US" w:eastAsia="en-US"/>
              </w:rPr>
              <w:t>i</w:t>
            </w:r>
            <w:r w:rsidRPr="00250D77">
              <w:rPr>
                <w:rFonts w:eastAsia="Arial" w:cs="Arial"/>
                <w:sz w:val="20"/>
                <w:szCs w:val="20"/>
                <w:lang w:val="en-US" w:eastAsia="en-US"/>
              </w:rPr>
              <w:t>c</w:t>
            </w:r>
            <w:r w:rsidRPr="00250D77">
              <w:rPr>
                <w:rFonts w:eastAsia="Arial" w:cs="Arial"/>
                <w:spacing w:val="-2"/>
                <w:sz w:val="20"/>
                <w:szCs w:val="20"/>
                <w:lang w:val="en-US" w:eastAsia="en-US"/>
              </w:rPr>
              <w:t>i</w:t>
            </w:r>
            <w:r w:rsidRPr="00250D77">
              <w:rPr>
                <w:rFonts w:eastAsia="Arial" w:cs="Arial"/>
                <w:spacing w:val="1"/>
                <w:sz w:val="20"/>
                <w:szCs w:val="20"/>
                <w:lang w:val="en-US" w:eastAsia="en-US"/>
              </w:rPr>
              <w:t>p</w:t>
            </w:r>
            <w:r w:rsidRPr="00250D77">
              <w:rPr>
                <w:rFonts w:eastAsia="Arial" w:cs="Arial"/>
                <w:sz w:val="20"/>
                <w:szCs w:val="20"/>
                <w:lang w:val="en-US" w:eastAsia="en-US"/>
              </w:rPr>
              <w:t>atory</w:t>
            </w:r>
            <w:r w:rsidRPr="00250D77">
              <w:rPr>
                <w:rFonts w:eastAsia="Arial" w:cs="Arial"/>
                <w:spacing w:val="-2"/>
                <w:sz w:val="20"/>
                <w:szCs w:val="20"/>
                <w:lang w:val="en-US" w:eastAsia="en-US"/>
              </w:rPr>
              <w:t xml:space="preserve"> </w:t>
            </w:r>
            <w:r w:rsidRPr="00250D77">
              <w:rPr>
                <w:rFonts w:eastAsia="Arial" w:cs="Arial"/>
                <w:sz w:val="20"/>
                <w:szCs w:val="20"/>
                <w:lang w:val="en-US" w:eastAsia="en-US"/>
              </w:rPr>
              <w:t>me</w:t>
            </w:r>
            <w:r w:rsidRPr="00250D77">
              <w:rPr>
                <w:rFonts w:eastAsia="Arial" w:cs="Arial"/>
                <w:spacing w:val="-1"/>
                <w:sz w:val="20"/>
                <w:szCs w:val="20"/>
                <w:lang w:val="en-US" w:eastAsia="en-US"/>
              </w:rPr>
              <w:t>d</w:t>
            </w:r>
            <w:r w:rsidRPr="00250D77">
              <w:rPr>
                <w:rFonts w:eastAsia="Arial" w:cs="Arial"/>
                <w:spacing w:val="-2"/>
                <w:sz w:val="20"/>
                <w:szCs w:val="20"/>
                <w:lang w:val="en-US" w:eastAsia="en-US"/>
              </w:rPr>
              <w:t>i</w:t>
            </w:r>
            <w:r w:rsidRPr="00250D77">
              <w:rPr>
                <w:rFonts w:eastAsia="Arial" w:cs="Arial"/>
                <w:sz w:val="20"/>
                <w:szCs w:val="20"/>
                <w:lang w:val="en-US" w:eastAsia="en-US"/>
              </w:rPr>
              <w:t>c</w:t>
            </w:r>
            <w:r w:rsidRPr="00250D77">
              <w:rPr>
                <w:rFonts w:eastAsia="Arial" w:cs="Arial"/>
                <w:spacing w:val="-3"/>
                <w:sz w:val="20"/>
                <w:szCs w:val="20"/>
                <w:lang w:val="en-US" w:eastAsia="en-US"/>
              </w:rPr>
              <w:t>a</w:t>
            </w:r>
            <w:r w:rsidRPr="00250D77">
              <w:rPr>
                <w:rFonts w:eastAsia="Arial" w:cs="Arial"/>
                <w:sz w:val="20"/>
                <w:szCs w:val="20"/>
                <w:lang w:val="en-US" w:eastAsia="en-US"/>
              </w:rPr>
              <w:t>t</w:t>
            </w:r>
            <w:r w:rsidRPr="00250D77">
              <w:rPr>
                <w:rFonts w:eastAsia="Arial" w:cs="Arial"/>
                <w:spacing w:val="-2"/>
                <w:sz w:val="20"/>
                <w:szCs w:val="20"/>
                <w:lang w:val="en-US" w:eastAsia="en-US"/>
              </w:rPr>
              <w:t>i</w:t>
            </w:r>
            <w:r w:rsidRPr="00250D77">
              <w:rPr>
                <w:rFonts w:eastAsia="Arial" w:cs="Arial"/>
                <w:sz w:val="20"/>
                <w:szCs w:val="20"/>
                <w:lang w:val="en-US" w:eastAsia="en-US"/>
              </w:rPr>
              <w:t>on can</w:t>
            </w:r>
            <w:r w:rsidRPr="00250D77">
              <w:rPr>
                <w:rFonts w:eastAsia="Arial" w:cs="Arial"/>
                <w:spacing w:val="-2"/>
                <w:sz w:val="20"/>
                <w:szCs w:val="20"/>
                <w:lang w:val="en-US" w:eastAsia="en-US"/>
              </w:rPr>
              <w:t xml:space="preserve"> </w:t>
            </w:r>
            <w:r w:rsidRPr="00250D77">
              <w:rPr>
                <w:rFonts w:eastAsia="Arial" w:cs="Arial"/>
                <w:sz w:val="20"/>
                <w:szCs w:val="20"/>
                <w:lang w:val="en-US" w:eastAsia="en-US"/>
              </w:rPr>
              <w:t>pr</w:t>
            </w:r>
            <w:r w:rsidRPr="00250D77">
              <w:rPr>
                <w:rFonts w:eastAsia="Arial" w:cs="Arial"/>
                <w:spacing w:val="-3"/>
                <w:sz w:val="20"/>
                <w:szCs w:val="20"/>
                <w:lang w:val="en-US" w:eastAsia="en-US"/>
              </w:rPr>
              <w:t>ev</w:t>
            </w:r>
            <w:r w:rsidRPr="00250D77">
              <w:rPr>
                <w:rFonts w:eastAsia="Arial" w:cs="Arial"/>
                <w:sz w:val="20"/>
                <w:szCs w:val="20"/>
                <w:lang w:val="en-US" w:eastAsia="en-US"/>
              </w:rPr>
              <w:t>e</w:t>
            </w:r>
            <w:r w:rsidRPr="00250D77">
              <w:rPr>
                <w:rFonts w:eastAsia="Arial" w:cs="Arial"/>
                <w:spacing w:val="-1"/>
                <w:sz w:val="20"/>
                <w:szCs w:val="20"/>
                <w:lang w:val="en-US" w:eastAsia="en-US"/>
              </w:rPr>
              <w:t>n</w:t>
            </w:r>
            <w:r w:rsidRPr="00250D77">
              <w:rPr>
                <w:rFonts w:eastAsia="Arial" w:cs="Arial"/>
                <w:sz w:val="20"/>
                <w:szCs w:val="20"/>
                <w:lang w:val="en-US" w:eastAsia="en-US"/>
              </w:rPr>
              <w:t>t</w:t>
            </w:r>
            <w:r w:rsidRPr="00250D77">
              <w:rPr>
                <w:rFonts w:eastAsia="Arial" w:cs="Arial"/>
                <w:spacing w:val="2"/>
                <w:sz w:val="20"/>
                <w:szCs w:val="20"/>
                <w:lang w:val="en-US" w:eastAsia="en-US"/>
              </w:rPr>
              <w:t xml:space="preserve"> </w:t>
            </w:r>
            <w:r w:rsidRPr="00250D77">
              <w:rPr>
                <w:rFonts w:eastAsia="Arial" w:cs="Arial"/>
                <w:spacing w:val="-2"/>
                <w:sz w:val="20"/>
                <w:szCs w:val="20"/>
                <w:lang w:val="en-US" w:eastAsia="en-US"/>
              </w:rPr>
              <w:t>i</w:t>
            </w:r>
            <w:r w:rsidRPr="00250D77">
              <w:rPr>
                <w:rFonts w:eastAsia="Arial" w:cs="Arial"/>
                <w:sz w:val="20"/>
                <w:szCs w:val="20"/>
                <w:lang w:val="en-US" w:eastAsia="en-US"/>
              </w:rPr>
              <w:t>n</w:t>
            </w:r>
            <w:r w:rsidRPr="00250D77">
              <w:rPr>
                <w:rFonts w:eastAsia="Arial" w:cs="Arial"/>
                <w:spacing w:val="-1"/>
                <w:sz w:val="20"/>
                <w:szCs w:val="20"/>
                <w:lang w:val="en-US" w:eastAsia="en-US"/>
              </w:rPr>
              <w:t>a</w:t>
            </w:r>
            <w:r w:rsidRPr="00250D77">
              <w:rPr>
                <w:rFonts w:eastAsia="Arial" w:cs="Arial"/>
                <w:sz w:val="20"/>
                <w:szCs w:val="20"/>
                <w:lang w:val="en-US" w:eastAsia="en-US"/>
              </w:rPr>
              <w:t>p</w:t>
            </w:r>
            <w:r w:rsidRPr="00250D77">
              <w:rPr>
                <w:rFonts w:eastAsia="Arial" w:cs="Arial"/>
                <w:spacing w:val="-1"/>
                <w:sz w:val="20"/>
                <w:szCs w:val="20"/>
                <w:lang w:val="en-US" w:eastAsia="en-US"/>
              </w:rPr>
              <w:t>p</w:t>
            </w:r>
            <w:r w:rsidRPr="00250D77">
              <w:rPr>
                <w:rFonts w:eastAsia="Arial" w:cs="Arial"/>
                <w:sz w:val="20"/>
                <w:szCs w:val="20"/>
                <w:lang w:val="en-US" w:eastAsia="en-US"/>
              </w:rPr>
              <w:t>ro</w:t>
            </w:r>
            <w:r w:rsidRPr="00250D77">
              <w:rPr>
                <w:rFonts w:eastAsia="Arial" w:cs="Arial"/>
                <w:spacing w:val="-1"/>
                <w:sz w:val="20"/>
                <w:szCs w:val="20"/>
                <w:lang w:val="en-US" w:eastAsia="en-US"/>
              </w:rPr>
              <w:t>p</w:t>
            </w:r>
            <w:r w:rsidRPr="00250D77">
              <w:rPr>
                <w:rFonts w:eastAsia="Arial" w:cs="Arial"/>
                <w:sz w:val="20"/>
                <w:szCs w:val="20"/>
                <w:lang w:val="en-US" w:eastAsia="en-US"/>
              </w:rPr>
              <w:t>r</w:t>
            </w:r>
            <w:r w:rsidRPr="00250D77">
              <w:rPr>
                <w:rFonts w:eastAsia="Arial" w:cs="Arial"/>
                <w:spacing w:val="-2"/>
                <w:sz w:val="20"/>
                <w:szCs w:val="20"/>
                <w:lang w:val="en-US" w:eastAsia="en-US"/>
              </w:rPr>
              <w:t>i</w:t>
            </w:r>
            <w:r w:rsidRPr="00250D77">
              <w:rPr>
                <w:rFonts w:eastAsia="Arial" w:cs="Arial"/>
                <w:sz w:val="20"/>
                <w:szCs w:val="20"/>
                <w:lang w:val="en-US" w:eastAsia="en-US"/>
              </w:rPr>
              <w:t>ate</w:t>
            </w:r>
            <w:r w:rsidRPr="00250D77">
              <w:rPr>
                <w:rFonts w:eastAsia="Arial" w:cs="Arial"/>
                <w:spacing w:val="-2"/>
                <w:sz w:val="20"/>
                <w:szCs w:val="20"/>
                <w:lang w:val="en-US" w:eastAsia="en-US"/>
              </w:rPr>
              <w:t xml:space="preserve"> </w:t>
            </w:r>
            <w:r w:rsidRPr="00250D77">
              <w:rPr>
                <w:rFonts w:eastAsia="Arial" w:cs="Arial"/>
                <w:sz w:val="20"/>
                <w:szCs w:val="20"/>
                <w:lang w:val="en-US" w:eastAsia="en-US"/>
              </w:rPr>
              <w:t>r</w:t>
            </w:r>
            <w:r w:rsidRPr="00250D77">
              <w:rPr>
                <w:rFonts w:eastAsia="Arial" w:cs="Arial"/>
                <w:spacing w:val="2"/>
                <w:sz w:val="20"/>
                <w:szCs w:val="20"/>
                <w:lang w:val="en-US" w:eastAsia="en-US"/>
              </w:rPr>
              <w:t>e</w:t>
            </w:r>
            <w:r w:rsidRPr="00250D77">
              <w:rPr>
                <w:rFonts w:eastAsia="Arial" w:cs="Arial"/>
                <w:sz w:val="20"/>
                <w:szCs w:val="20"/>
                <w:lang w:val="en-US" w:eastAsia="en-US"/>
              </w:rPr>
              <w:t>-a</w:t>
            </w:r>
            <w:r w:rsidRPr="00250D77">
              <w:rPr>
                <w:rFonts w:eastAsia="Arial" w:cs="Arial"/>
                <w:spacing w:val="-4"/>
                <w:sz w:val="20"/>
                <w:szCs w:val="20"/>
                <w:lang w:val="en-US" w:eastAsia="en-US"/>
              </w:rPr>
              <w:t>d</w:t>
            </w:r>
            <w:r w:rsidRPr="00250D77">
              <w:rPr>
                <w:rFonts w:eastAsia="Arial" w:cs="Arial"/>
                <w:sz w:val="20"/>
                <w:szCs w:val="20"/>
                <w:lang w:val="en-US" w:eastAsia="en-US"/>
              </w:rPr>
              <w:t>m</w:t>
            </w:r>
            <w:r w:rsidRPr="00250D77">
              <w:rPr>
                <w:rFonts w:eastAsia="Arial" w:cs="Arial"/>
                <w:spacing w:val="-2"/>
                <w:sz w:val="20"/>
                <w:szCs w:val="20"/>
                <w:lang w:val="en-US" w:eastAsia="en-US"/>
              </w:rPr>
              <w:t>i</w:t>
            </w:r>
            <w:r w:rsidRPr="00250D77">
              <w:rPr>
                <w:rFonts w:eastAsia="Arial" w:cs="Arial"/>
                <w:sz w:val="20"/>
                <w:szCs w:val="20"/>
                <w:lang w:val="en-US" w:eastAsia="en-US"/>
              </w:rPr>
              <w:t>ss</w:t>
            </w:r>
            <w:r w:rsidRPr="00250D77">
              <w:rPr>
                <w:rFonts w:eastAsia="Arial" w:cs="Arial"/>
                <w:spacing w:val="-2"/>
                <w:sz w:val="20"/>
                <w:szCs w:val="20"/>
                <w:lang w:val="en-US" w:eastAsia="en-US"/>
              </w:rPr>
              <w:t>i</w:t>
            </w:r>
            <w:r w:rsidRPr="00250D77">
              <w:rPr>
                <w:rFonts w:eastAsia="Arial" w:cs="Arial"/>
                <w:sz w:val="20"/>
                <w:szCs w:val="20"/>
                <w:lang w:val="en-US" w:eastAsia="en-US"/>
              </w:rPr>
              <w:t>o</w:t>
            </w:r>
            <w:r w:rsidRPr="00250D77">
              <w:rPr>
                <w:rFonts w:eastAsia="Arial" w:cs="Arial"/>
                <w:spacing w:val="-1"/>
                <w:sz w:val="20"/>
                <w:szCs w:val="20"/>
                <w:lang w:val="en-US" w:eastAsia="en-US"/>
              </w:rPr>
              <w:t>n</w:t>
            </w:r>
            <w:r w:rsidRPr="00250D77">
              <w:rPr>
                <w:rFonts w:eastAsia="Arial" w:cs="Arial"/>
                <w:sz w:val="20"/>
                <w:szCs w:val="20"/>
                <w:lang w:val="en-US" w:eastAsia="en-US"/>
              </w:rPr>
              <w:t>s</w:t>
            </w:r>
            <w:r w:rsidRPr="00250D77">
              <w:rPr>
                <w:rFonts w:eastAsia="Arial" w:cs="Arial"/>
                <w:spacing w:val="1"/>
                <w:sz w:val="20"/>
                <w:szCs w:val="20"/>
                <w:lang w:val="en-US" w:eastAsia="en-US"/>
              </w:rPr>
              <w:t xml:space="preserve"> </w:t>
            </w:r>
            <w:r w:rsidRPr="00250D77">
              <w:rPr>
                <w:rFonts w:eastAsia="Arial" w:cs="Arial"/>
                <w:sz w:val="20"/>
                <w:szCs w:val="20"/>
                <w:lang w:val="en-US" w:eastAsia="en-US"/>
              </w:rPr>
              <w:t>at</w:t>
            </w:r>
            <w:r w:rsidRPr="00250D77">
              <w:rPr>
                <w:rFonts w:eastAsia="Arial" w:cs="Arial"/>
                <w:spacing w:val="-1"/>
                <w:sz w:val="20"/>
                <w:szCs w:val="20"/>
                <w:lang w:val="en-US" w:eastAsia="en-US"/>
              </w:rPr>
              <w:t xml:space="preserve"> </w:t>
            </w:r>
            <w:r w:rsidRPr="00250D77">
              <w:rPr>
                <w:rFonts w:eastAsia="Arial" w:cs="Arial"/>
                <w:sz w:val="20"/>
                <w:szCs w:val="20"/>
                <w:lang w:val="en-US" w:eastAsia="en-US"/>
              </w:rPr>
              <w:t>e</w:t>
            </w:r>
            <w:r w:rsidRPr="00250D77">
              <w:rPr>
                <w:rFonts w:eastAsia="Arial" w:cs="Arial"/>
                <w:spacing w:val="-1"/>
                <w:sz w:val="20"/>
                <w:szCs w:val="20"/>
                <w:lang w:val="en-US" w:eastAsia="en-US"/>
              </w:rPr>
              <w:t>n</w:t>
            </w:r>
            <w:r w:rsidRPr="00250D77">
              <w:rPr>
                <w:rFonts w:eastAsia="Arial" w:cs="Arial"/>
                <w:sz w:val="20"/>
                <w:szCs w:val="20"/>
                <w:lang w:val="en-US" w:eastAsia="en-US"/>
              </w:rPr>
              <w:t>d</w:t>
            </w:r>
            <w:r w:rsidRPr="00250D77">
              <w:rPr>
                <w:rFonts w:eastAsia="Arial" w:cs="Arial"/>
                <w:spacing w:val="-2"/>
                <w:sz w:val="20"/>
                <w:szCs w:val="20"/>
                <w:lang w:val="en-US" w:eastAsia="en-US"/>
              </w:rPr>
              <w:t xml:space="preserve"> </w:t>
            </w:r>
            <w:r w:rsidRPr="00250D77">
              <w:rPr>
                <w:rFonts w:eastAsia="Arial" w:cs="Arial"/>
                <w:spacing w:val="-3"/>
                <w:sz w:val="20"/>
                <w:szCs w:val="20"/>
                <w:lang w:val="en-US" w:eastAsia="en-US"/>
              </w:rPr>
              <w:t>o</w:t>
            </w:r>
            <w:r w:rsidRPr="00250D77">
              <w:rPr>
                <w:rFonts w:eastAsia="Arial" w:cs="Arial"/>
                <w:sz w:val="20"/>
                <w:szCs w:val="20"/>
                <w:lang w:val="en-US" w:eastAsia="en-US"/>
              </w:rPr>
              <w:t>f</w:t>
            </w:r>
            <w:r w:rsidRPr="00250D77">
              <w:rPr>
                <w:rFonts w:eastAsia="Arial" w:cs="Arial"/>
                <w:spacing w:val="2"/>
                <w:sz w:val="20"/>
                <w:szCs w:val="20"/>
                <w:lang w:val="en-US" w:eastAsia="en-US"/>
              </w:rPr>
              <w:t xml:space="preserve"> </w:t>
            </w:r>
            <w:r w:rsidRPr="00250D77">
              <w:rPr>
                <w:rFonts w:eastAsia="Arial" w:cs="Arial"/>
                <w:spacing w:val="-2"/>
                <w:sz w:val="20"/>
                <w:szCs w:val="20"/>
                <w:lang w:val="en-US" w:eastAsia="en-US"/>
              </w:rPr>
              <w:t>li</w:t>
            </w:r>
            <w:r w:rsidRPr="00250D77">
              <w:rPr>
                <w:rFonts w:eastAsia="Arial" w:cs="Arial"/>
                <w:spacing w:val="3"/>
                <w:sz w:val="20"/>
                <w:szCs w:val="20"/>
                <w:lang w:val="en-US" w:eastAsia="en-US"/>
              </w:rPr>
              <w:t>f</w:t>
            </w:r>
            <w:r w:rsidRPr="00250D77">
              <w:rPr>
                <w:rFonts w:eastAsia="Arial" w:cs="Arial"/>
                <w:spacing w:val="-3"/>
                <w:sz w:val="20"/>
                <w:szCs w:val="20"/>
                <w:lang w:val="en-US" w:eastAsia="en-US"/>
              </w:rPr>
              <w:t>e</w:t>
            </w:r>
            <w:r w:rsidRPr="00250D77">
              <w:rPr>
                <w:rFonts w:eastAsia="Arial" w:cs="Arial"/>
                <w:spacing w:val="-2"/>
                <w:sz w:val="20"/>
                <w:szCs w:val="20"/>
                <w:lang w:val="en-US" w:eastAsia="en-US"/>
              </w:rPr>
              <w:t>/</w:t>
            </w:r>
            <w:r w:rsidRPr="00250D77">
              <w:rPr>
                <w:rFonts w:eastAsia="Arial" w:cs="Arial"/>
                <w:sz w:val="20"/>
                <w:szCs w:val="20"/>
                <w:lang w:val="en-US" w:eastAsia="en-US"/>
              </w:rPr>
              <w:t>for</w:t>
            </w:r>
            <w:r w:rsidRPr="00250D77">
              <w:rPr>
                <w:rFonts w:eastAsia="Arial" w:cs="Arial"/>
                <w:spacing w:val="-1"/>
                <w:sz w:val="20"/>
                <w:szCs w:val="20"/>
                <w:lang w:val="en-US" w:eastAsia="en-US"/>
              </w:rPr>
              <w:t xml:space="preserve"> </w:t>
            </w:r>
            <w:r w:rsidRPr="00250D77">
              <w:rPr>
                <w:rFonts w:eastAsia="Arial" w:cs="Arial"/>
                <w:sz w:val="20"/>
                <w:szCs w:val="20"/>
                <w:lang w:val="en-US" w:eastAsia="en-US"/>
              </w:rPr>
              <w:t>p</w:t>
            </w:r>
            <w:r w:rsidRPr="00250D77">
              <w:rPr>
                <w:rFonts w:eastAsia="Arial" w:cs="Arial"/>
                <w:spacing w:val="-1"/>
                <w:sz w:val="20"/>
                <w:szCs w:val="20"/>
                <w:lang w:val="en-US" w:eastAsia="en-US"/>
              </w:rPr>
              <w:t>a</w:t>
            </w:r>
            <w:r w:rsidRPr="00250D77">
              <w:rPr>
                <w:rFonts w:eastAsia="Arial" w:cs="Arial"/>
                <w:spacing w:val="-2"/>
                <w:sz w:val="20"/>
                <w:szCs w:val="20"/>
                <w:lang w:val="en-US" w:eastAsia="en-US"/>
              </w:rPr>
              <w:t>lli</w:t>
            </w:r>
            <w:r w:rsidRPr="00250D77">
              <w:rPr>
                <w:rFonts w:eastAsia="Arial" w:cs="Arial"/>
                <w:sz w:val="20"/>
                <w:szCs w:val="20"/>
                <w:lang w:val="en-US" w:eastAsia="en-US"/>
              </w:rPr>
              <w:t>ati</w:t>
            </w:r>
            <w:r w:rsidRPr="00250D77">
              <w:rPr>
                <w:rFonts w:eastAsia="Arial" w:cs="Arial"/>
                <w:spacing w:val="-3"/>
                <w:sz w:val="20"/>
                <w:szCs w:val="20"/>
                <w:lang w:val="en-US" w:eastAsia="en-US"/>
              </w:rPr>
              <w:t>v</w:t>
            </w:r>
            <w:r w:rsidRPr="00250D77">
              <w:rPr>
                <w:rFonts w:eastAsia="Arial" w:cs="Arial"/>
                <w:sz w:val="20"/>
                <w:szCs w:val="20"/>
                <w:lang w:val="en-US" w:eastAsia="en-US"/>
              </w:rPr>
              <w:t>e p</w:t>
            </w:r>
            <w:r w:rsidRPr="00250D77">
              <w:rPr>
                <w:rFonts w:eastAsia="Arial" w:cs="Arial"/>
                <w:spacing w:val="-1"/>
                <w:sz w:val="20"/>
                <w:szCs w:val="20"/>
                <w:lang w:val="en-US" w:eastAsia="en-US"/>
              </w:rPr>
              <w:t>a</w:t>
            </w:r>
            <w:r w:rsidRPr="00250D77">
              <w:rPr>
                <w:rFonts w:eastAsia="Arial" w:cs="Arial"/>
                <w:sz w:val="20"/>
                <w:szCs w:val="20"/>
                <w:lang w:val="en-US" w:eastAsia="en-US"/>
              </w:rPr>
              <w:t>t</w:t>
            </w:r>
            <w:r w:rsidRPr="00250D77">
              <w:rPr>
                <w:rFonts w:eastAsia="Arial" w:cs="Arial"/>
                <w:spacing w:val="-2"/>
                <w:sz w:val="20"/>
                <w:szCs w:val="20"/>
                <w:lang w:val="en-US" w:eastAsia="en-US"/>
              </w:rPr>
              <w:t>i</w:t>
            </w:r>
            <w:r w:rsidRPr="00250D77">
              <w:rPr>
                <w:rFonts w:eastAsia="Arial" w:cs="Arial"/>
                <w:sz w:val="20"/>
                <w:szCs w:val="20"/>
                <w:lang w:val="en-US" w:eastAsia="en-US"/>
              </w:rPr>
              <w:t>e</w:t>
            </w:r>
            <w:r w:rsidRPr="00250D77">
              <w:rPr>
                <w:rFonts w:eastAsia="Arial" w:cs="Arial"/>
                <w:spacing w:val="-1"/>
                <w:sz w:val="20"/>
                <w:szCs w:val="20"/>
                <w:lang w:val="en-US" w:eastAsia="en-US"/>
              </w:rPr>
              <w:t>n</w:t>
            </w:r>
            <w:r w:rsidRPr="00250D77">
              <w:rPr>
                <w:rFonts w:eastAsia="Arial" w:cs="Arial"/>
                <w:sz w:val="20"/>
                <w:szCs w:val="20"/>
                <w:lang w:val="en-US" w:eastAsia="en-US"/>
              </w:rPr>
              <w:t>ts</w:t>
            </w:r>
            <w:r w:rsidRPr="00250D77">
              <w:rPr>
                <w:rFonts w:eastAsia="Arial" w:cs="Arial"/>
                <w:spacing w:val="-2"/>
                <w:sz w:val="20"/>
                <w:szCs w:val="20"/>
                <w:lang w:val="en-US" w:eastAsia="en-US"/>
              </w:rPr>
              <w:t xml:space="preserve"> </w:t>
            </w:r>
            <w:r w:rsidRPr="00250D77">
              <w:rPr>
                <w:rFonts w:eastAsia="Arial" w:cs="Arial"/>
                <w:sz w:val="20"/>
                <w:szCs w:val="20"/>
                <w:lang w:val="en-US" w:eastAsia="en-US"/>
              </w:rPr>
              <w:t>to</w:t>
            </w:r>
            <w:r w:rsidRPr="00250D77">
              <w:rPr>
                <w:rFonts w:eastAsia="Arial" w:cs="Arial"/>
                <w:spacing w:val="-2"/>
                <w:sz w:val="20"/>
                <w:szCs w:val="20"/>
                <w:lang w:val="en-US" w:eastAsia="en-US"/>
              </w:rPr>
              <w:t xml:space="preserve"> </w:t>
            </w:r>
            <w:r w:rsidRPr="00250D77">
              <w:rPr>
                <w:rFonts w:eastAsia="Arial" w:cs="Arial"/>
                <w:sz w:val="20"/>
                <w:szCs w:val="20"/>
                <w:lang w:val="en-US" w:eastAsia="en-US"/>
              </w:rPr>
              <w:t>sec</w:t>
            </w:r>
            <w:r w:rsidRPr="00250D77">
              <w:rPr>
                <w:rFonts w:eastAsia="Arial" w:cs="Arial"/>
                <w:spacing w:val="-1"/>
                <w:sz w:val="20"/>
                <w:szCs w:val="20"/>
                <w:lang w:val="en-US" w:eastAsia="en-US"/>
              </w:rPr>
              <w:t>o</w:t>
            </w:r>
            <w:r w:rsidRPr="00250D77">
              <w:rPr>
                <w:rFonts w:eastAsia="Arial" w:cs="Arial"/>
                <w:sz w:val="20"/>
                <w:szCs w:val="20"/>
                <w:lang w:val="en-US" w:eastAsia="en-US"/>
              </w:rPr>
              <w:t>nd</w:t>
            </w:r>
            <w:r w:rsidRPr="00250D77">
              <w:rPr>
                <w:rFonts w:eastAsia="Arial" w:cs="Arial"/>
                <w:spacing w:val="-1"/>
                <w:sz w:val="20"/>
                <w:szCs w:val="20"/>
                <w:lang w:val="en-US" w:eastAsia="en-US"/>
              </w:rPr>
              <w:t>a</w:t>
            </w:r>
            <w:r w:rsidRPr="00250D77">
              <w:rPr>
                <w:rFonts w:eastAsia="Arial" w:cs="Arial"/>
                <w:sz w:val="20"/>
                <w:szCs w:val="20"/>
                <w:lang w:val="en-US" w:eastAsia="en-US"/>
              </w:rPr>
              <w:t>ry</w:t>
            </w:r>
            <w:r w:rsidRPr="00250D77">
              <w:rPr>
                <w:rFonts w:eastAsia="Arial" w:cs="Arial"/>
                <w:spacing w:val="-2"/>
                <w:sz w:val="20"/>
                <w:szCs w:val="20"/>
                <w:lang w:val="en-US" w:eastAsia="en-US"/>
              </w:rPr>
              <w:t xml:space="preserve"> </w:t>
            </w:r>
            <w:r w:rsidRPr="00250D77">
              <w:rPr>
                <w:rFonts w:eastAsia="Arial" w:cs="Arial"/>
                <w:sz w:val="20"/>
                <w:szCs w:val="20"/>
                <w:lang w:val="en-US" w:eastAsia="en-US"/>
              </w:rPr>
              <w:t>c</w:t>
            </w:r>
            <w:r w:rsidRPr="00250D77">
              <w:rPr>
                <w:rFonts w:eastAsia="Arial" w:cs="Arial"/>
                <w:spacing w:val="-3"/>
                <w:sz w:val="20"/>
                <w:szCs w:val="20"/>
                <w:lang w:val="en-US" w:eastAsia="en-US"/>
              </w:rPr>
              <w:t>a</w:t>
            </w:r>
            <w:r w:rsidRPr="00250D77">
              <w:rPr>
                <w:rFonts w:eastAsia="Arial" w:cs="Arial"/>
                <w:sz w:val="20"/>
                <w:szCs w:val="20"/>
                <w:lang w:val="en-US" w:eastAsia="en-US"/>
              </w:rPr>
              <w:t>re.</w:t>
            </w:r>
            <w:r w:rsidRPr="00250D77">
              <w:rPr>
                <w:rFonts w:eastAsia="Arial" w:cs="Arial"/>
                <w:spacing w:val="59"/>
                <w:sz w:val="20"/>
                <w:szCs w:val="20"/>
                <w:lang w:val="en-US" w:eastAsia="en-US"/>
              </w:rPr>
              <w:t xml:space="preserve"> </w:t>
            </w:r>
            <w:r w:rsidRPr="00250D77">
              <w:rPr>
                <w:rFonts w:eastAsia="Arial" w:cs="Arial"/>
                <w:b/>
                <w:bCs/>
                <w:sz w:val="20"/>
                <w:szCs w:val="20"/>
                <w:lang w:val="en-US" w:eastAsia="en-US"/>
              </w:rPr>
              <w:t>It</w:t>
            </w:r>
            <w:r w:rsidRPr="00250D77">
              <w:rPr>
                <w:rFonts w:eastAsia="Arial" w:cs="Arial"/>
                <w:b/>
                <w:bCs/>
                <w:spacing w:val="-1"/>
                <w:sz w:val="20"/>
                <w:szCs w:val="20"/>
                <w:lang w:val="en-US" w:eastAsia="en-US"/>
              </w:rPr>
              <w:t xml:space="preserve"> </w:t>
            </w:r>
            <w:r w:rsidRPr="00250D77">
              <w:rPr>
                <w:rFonts w:eastAsia="Arial" w:cs="Arial"/>
                <w:b/>
                <w:bCs/>
                <w:sz w:val="20"/>
                <w:szCs w:val="20"/>
                <w:lang w:val="en-US" w:eastAsia="en-US"/>
              </w:rPr>
              <w:t>is</w:t>
            </w:r>
            <w:r w:rsidRPr="00250D77">
              <w:rPr>
                <w:rFonts w:eastAsia="Arial" w:cs="Arial"/>
                <w:b/>
                <w:bCs/>
                <w:spacing w:val="-2"/>
                <w:sz w:val="20"/>
                <w:szCs w:val="20"/>
                <w:lang w:val="en-US" w:eastAsia="en-US"/>
              </w:rPr>
              <w:t xml:space="preserve"> </w:t>
            </w:r>
            <w:r w:rsidRPr="00250D77">
              <w:rPr>
                <w:rFonts w:eastAsia="Arial" w:cs="Arial"/>
                <w:b/>
                <w:bCs/>
                <w:sz w:val="20"/>
                <w:szCs w:val="20"/>
                <w:lang w:val="en-US" w:eastAsia="en-US"/>
              </w:rPr>
              <w:t>e</w:t>
            </w:r>
            <w:r w:rsidRPr="00250D77">
              <w:rPr>
                <w:rFonts w:eastAsia="Arial" w:cs="Arial"/>
                <w:b/>
                <w:bCs/>
                <w:spacing w:val="-1"/>
                <w:sz w:val="20"/>
                <w:szCs w:val="20"/>
                <w:lang w:val="en-US" w:eastAsia="en-US"/>
              </w:rPr>
              <w:t>s</w:t>
            </w:r>
            <w:r w:rsidRPr="00250D77">
              <w:rPr>
                <w:rFonts w:eastAsia="Arial" w:cs="Arial"/>
                <w:b/>
                <w:bCs/>
                <w:sz w:val="20"/>
                <w:szCs w:val="20"/>
                <w:lang w:val="en-US" w:eastAsia="en-US"/>
              </w:rPr>
              <w:t>p</w:t>
            </w:r>
            <w:r w:rsidRPr="00250D77">
              <w:rPr>
                <w:rFonts w:eastAsia="Arial" w:cs="Arial"/>
                <w:b/>
                <w:bCs/>
                <w:spacing w:val="-1"/>
                <w:sz w:val="20"/>
                <w:szCs w:val="20"/>
                <w:lang w:val="en-US" w:eastAsia="en-US"/>
              </w:rPr>
              <w:t>e</w:t>
            </w:r>
            <w:r w:rsidRPr="00250D77">
              <w:rPr>
                <w:rFonts w:eastAsia="Arial" w:cs="Arial"/>
                <w:b/>
                <w:bCs/>
                <w:sz w:val="20"/>
                <w:szCs w:val="20"/>
                <w:lang w:val="en-US" w:eastAsia="en-US"/>
              </w:rPr>
              <w:t>ci</w:t>
            </w:r>
            <w:r w:rsidRPr="00250D77">
              <w:rPr>
                <w:rFonts w:eastAsia="Arial" w:cs="Arial"/>
                <w:b/>
                <w:bCs/>
                <w:spacing w:val="-3"/>
                <w:sz w:val="20"/>
                <w:szCs w:val="20"/>
                <w:lang w:val="en-US" w:eastAsia="en-US"/>
              </w:rPr>
              <w:t>a</w:t>
            </w:r>
            <w:r w:rsidRPr="00250D77">
              <w:rPr>
                <w:rFonts w:eastAsia="Arial" w:cs="Arial"/>
                <w:b/>
                <w:bCs/>
                <w:sz w:val="20"/>
                <w:szCs w:val="20"/>
                <w:lang w:val="en-US" w:eastAsia="en-US"/>
              </w:rPr>
              <w:t>lly</w:t>
            </w:r>
            <w:r w:rsidRPr="00250D77">
              <w:rPr>
                <w:rFonts w:eastAsia="Arial" w:cs="Arial"/>
                <w:b/>
                <w:bCs/>
                <w:spacing w:val="-4"/>
                <w:sz w:val="20"/>
                <w:szCs w:val="20"/>
                <w:lang w:val="en-US" w:eastAsia="en-US"/>
              </w:rPr>
              <w:t xml:space="preserve"> </w:t>
            </w:r>
            <w:r w:rsidRPr="00250D77">
              <w:rPr>
                <w:rFonts w:eastAsia="Arial" w:cs="Arial"/>
                <w:b/>
                <w:bCs/>
                <w:sz w:val="20"/>
                <w:szCs w:val="20"/>
                <w:lang w:val="en-US" w:eastAsia="en-US"/>
              </w:rPr>
              <w:t>im</w:t>
            </w:r>
            <w:r w:rsidRPr="00250D77">
              <w:rPr>
                <w:rFonts w:eastAsia="Arial" w:cs="Arial"/>
                <w:b/>
                <w:bCs/>
                <w:spacing w:val="-3"/>
                <w:sz w:val="20"/>
                <w:szCs w:val="20"/>
                <w:lang w:val="en-US" w:eastAsia="en-US"/>
              </w:rPr>
              <w:t>p</w:t>
            </w:r>
            <w:r w:rsidRPr="00250D77">
              <w:rPr>
                <w:rFonts w:eastAsia="Arial" w:cs="Arial"/>
                <w:b/>
                <w:bCs/>
                <w:sz w:val="20"/>
                <w:szCs w:val="20"/>
                <w:lang w:val="en-US" w:eastAsia="en-US"/>
              </w:rPr>
              <w:t>orta</w:t>
            </w:r>
            <w:r w:rsidRPr="00250D77">
              <w:rPr>
                <w:rFonts w:eastAsia="Arial" w:cs="Arial"/>
                <w:b/>
                <w:bCs/>
                <w:spacing w:val="-1"/>
                <w:sz w:val="20"/>
                <w:szCs w:val="20"/>
                <w:lang w:val="en-US" w:eastAsia="en-US"/>
              </w:rPr>
              <w:t>n</w:t>
            </w:r>
            <w:r w:rsidRPr="00250D77">
              <w:rPr>
                <w:rFonts w:eastAsia="Arial" w:cs="Arial"/>
                <w:b/>
                <w:bCs/>
                <w:sz w:val="20"/>
                <w:szCs w:val="20"/>
                <w:lang w:val="en-US" w:eastAsia="en-US"/>
              </w:rPr>
              <w:t>t</w:t>
            </w:r>
            <w:r w:rsidRPr="00250D77">
              <w:rPr>
                <w:rFonts w:eastAsia="Arial" w:cs="Arial"/>
                <w:b/>
                <w:bCs/>
                <w:spacing w:val="-1"/>
                <w:sz w:val="20"/>
                <w:szCs w:val="20"/>
                <w:lang w:val="en-US" w:eastAsia="en-US"/>
              </w:rPr>
              <w:t xml:space="preserve"> </w:t>
            </w:r>
            <w:r w:rsidRPr="00250D77">
              <w:rPr>
                <w:rFonts w:eastAsia="Arial" w:cs="Arial"/>
                <w:b/>
                <w:bCs/>
                <w:sz w:val="20"/>
                <w:szCs w:val="20"/>
                <w:lang w:val="en-US" w:eastAsia="en-US"/>
              </w:rPr>
              <w:t>to</w:t>
            </w:r>
            <w:r w:rsidRPr="00250D77">
              <w:rPr>
                <w:rFonts w:eastAsia="Arial" w:cs="Arial"/>
                <w:b/>
                <w:bCs/>
                <w:spacing w:val="-2"/>
                <w:sz w:val="20"/>
                <w:szCs w:val="20"/>
                <w:lang w:val="en-US" w:eastAsia="en-US"/>
              </w:rPr>
              <w:t xml:space="preserve"> </w:t>
            </w:r>
            <w:r w:rsidRPr="00250D77">
              <w:rPr>
                <w:rFonts w:eastAsia="Arial" w:cs="Arial"/>
                <w:b/>
                <w:bCs/>
                <w:sz w:val="20"/>
                <w:szCs w:val="20"/>
                <w:lang w:val="en-US" w:eastAsia="en-US"/>
              </w:rPr>
              <w:t>e</w:t>
            </w:r>
            <w:r w:rsidRPr="00250D77">
              <w:rPr>
                <w:rFonts w:eastAsia="Arial" w:cs="Arial"/>
                <w:b/>
                <w:bCs/>
                <w:spacing w:val="-1"/>
                <w:sz w:val="20"/>
                <w:szCs w:val="20"/>
                <w:lang w:val="en-US" w:eastAsia="en-US"/>
              </w:rPr>
              <w:t>n</w:t>
            </w:r>
            <w:r w:rsidRPr="00250D77">
              <w:rPr>
                <w:rFonts w:eastAsia="Arial" w:cs="Arial"/>
                <w:b/>
                <w:bCs/>
                <w:sz w:val="20"/>
                <w:szCs w:val="20"/>
                <w:lang w:val="en-US" w:eastAsia="en-US"/>
              </w:rPr>
              <w:t>s</w:t>
            </w:r>
            <w:r w:rsidRPr="00250D77">
              <w:rPr>
                <w:rFonts w:eastAsia="Arial" w:cs="Arial"/>
                <w:b/>
                <w:bCs/>
                <w:spacing w:val="-1"/>
                <w:sz w:val="20"/>
                <w:szCs w:val="20"/>
                <w:lang w:val="en-US" w:eastAsia="en-US"/>
              </w:rPr>
              <w:t>u</w:t>
            </w:r>
            <w:r w:rsidRPr="00250D77">
              <w:rPr>
                <w:rFonts w:eastAsia="Arial" w:cs="Arial"/>
                <w:b/>
                <w:bCs/>
                <w:sz w:val="20"/>
                <w:szCs w:val="20"/>
                <w:lang w:val="en-US" w:eastAsia="en-US"/>
              </w:rPr>
              <w:t>re</w:t>
            </w:r>
            <w:r w:rsidRPr="00250D77">
              <w:rPr>
                <w:rFonts w:eastAsia="Arial" w:cs="Arial"/>
                <w:b/>
                <w:bCs/>
                <w:spacing w:val="-2"/>
                <w:sz w:val="20"/>
                <w:szCs w:val="20"/>
                <w:lang w:val="en-US" w:eastAsia="en-US"/>
              </w:rPr>
              <w:t xml:space="preserve"> </w:t>
            </w:r>
            <w:r w:rsidRPr="00250D77">
              <w:rPr>
                <w:rFonts w:eastAsia="Arial" w:cs="Arial"/>
                <w:b/>
                <w:bCs/>
                <w:sz w:val="20"/>
                <w:szCs w:val="20"/>
                <w:lang w:val="en-US" w:eastAsia="en-US"/>
              </w:rPr>
              <w:t>th</w:t>
            </w:r>
            <w:r w:rsidRPr="00250D77">
              <w:rPr>
                <w:rFonts w:eastAsia="Arial" w:cs="Arial"/>
                <w:b/>
                <w:bCs/>
                <w:spacing w:val="-4"/>
                <w:sz w:val="20"/>
                <w:szCs w:val="20"/>
                <w:lang w:val="en-US" w:eastAsia="en-US"/>
              </w:rPr>
              <w:t>a</w:t>
            </w:r>
            <w:r w:rsidRPr="00250D77">
              <w:rPr>
                <w:rFonts w:eastAsia="Arial" w:cs="Arial"/>
                <w:b/>
                <w:bCs/>
                <w:sz w:val="20"/>
                <w:szCs w:val="20"/>
                <w:lang w:val="en-US" w:eastAsia="en-US"/>
              </w:rPr>
              <w:t>t</w:t>
            </w:r>
            <w:r w:rsidRPr="00250D77">
              <w:rPr>
                <w:rFonts w:eastAsia="Arial" w:cs="Arial"/>
                <w:b/>
                <w:bCs/>
                <w:spacing w:val="-1"/>
                <w:sz w:val="20"/>
                <w:szCs w:val="20"/>
                <w:lang w:val="en-US" w:eastAsia="en-US"/>
              </w:rPr>
              <w:t xml:space="preserve"> </w:t>
            </w:r>
            <w:r w:rsidRPr="00250D77">
              <w:rPr>
                <w:rFonts w:eastAsia="Arial" w:cs="Arial"/>
                <w:b/>
                <w:bCs/>
                <w:sz w:val="20"/>
                <w:szCs w:val="20"/>
                <w:lang w:val="en-US" w:eastAsia="en-US"/>
              </w:rPr>
              <w:t>t</w:t>
            </w:r>
            <w:r w:rsidRPr="00250D77">
              <w:rPr>
                <w:rFonts w:eastAsia="Arial" w:cs="Arial"/>
                <w:b/>
                <w:bCs/>
                <w:spacing w:val="-3"/>
                <w:sz w:val="20"/>
                <w:szCs w:val="20"/>
                <w:lang w:val="en-US" w:eastAsia="en-US"/>
              </w:rPr>
              <w:t>h</w:t>
            </w:r>
            <w:r w:rsidRPr="00250D77">
              <w:rPr>
                <w:rFonts w:eastAsia="Arial" w:cs="Arial"/>
                <w:b/>
                <w:bCs/>
                <w:sz w:val="20"/>
                <w:szCs w:val="20"/>
                <w:lang w:val="en-US" w:eastAsia="en-US"/>
              </w:rPr>
              <w:t>e</w:t>
            </w:r>
            <w:r w:rsidRPr="00250D77">
              <w:rPr>
                <w:rFonts w:eastAsia="Arial" w:cs="Arial"/>
                <w:b/>
                <w:bCs/>
                <w:spacing w:val="-1"/>
                <w:sz w:val="20"/>
                <w:szCs w:val="20"/>
                <w:lang w:val="en-US" w:eastAsia="en-US"/>
              </w:rPr>
              <w:t>s</w:t>
            </w:r>
            <w:r w:rsidRPr="00250D77">
              <w:rPr>
                <w:rFonts w:eastAsia="Arial" w:cs="Arial"/>
                <w:b/>
                <w:bCs/>
                <w:sz w:val="20"/>
                <w:szCs w:val="20"/>
                <w:lang w:val="en-US" w:eastAsia="en-US"/>
              </w:rPr>
              <w:t>e are a</w:t>
            </w:r>
            <w:r w:rsidRPr="00250D77">
              <w:rPr>
                <w:rFonts w:eastAsia="Arial" w:cs="Arial"/>
                <w:b/>
                <w:bCs/>
                <w:spacing w:val="-3"/>
                <w:sz w:val="20"/>
                <w:szCs w:val="20"/>
                <w:lang w:val="en-US" w:eastAsia="en-US"/>
              </w:rPr>
              <w:t>v</w:t>
            </w:r>
            <w:r w:rsidRPr="00250D77">
              <w:rPr>
                <w:rFonts w:eastAsia="Arial" w:cs="Arial"/>
                <w:b/>
                <w:bCs/>
                <w:sz w:val="20"/>
                <w:szCs w:val="20"/>
                <w:lang w:val="en-US" w:eastAsia="en-US"/>
              </w:rPr>
              <w:t>a</w:t>
            </w:r>
            <w:r w:rsidRPr="00250D77">
              <w:rPr>
                <w:rFonts w:eastAsia="Arial" w:cs="Arial"/>
                <w:b/>
                <w:bCs/>
                <w:spacing w:val="-2"/>
                <w:sz w:val="20"/>
                <w:szCs w:val="20"/>
                <w:lang w:val="en-US" w:eastAsia="en-US"/>
              </w:rPr>
              <w:t>i</w:t>
            </w:r>
            <w:r w:rsidRPr="00250D77">
              <w:rPr>
                <w:rFonts w:eastAsia="Arial" w:cs="Arial"/>
                <w:b/>
                <w:bCs/>
                <w:sz w:val="20"/>
                <w:szCs w:val="20"/>
                <w:lang w:val="en-US" w:eastAsia="en-US"/>
              </w:rPr>
              <w:t>la</w:t>
            </w:r>
            <w:r w:rsidRPr="00250D77">
              <w:rPr>
                <w:rFonts w:eastAsia="Arial" w:cs="Arial"/>
                <w:b/>
                <w:bCs/>
                <w:spacing w:val="-1"/>
                <w:sz w:val="20"/>
                <w:szCs w:val="20"/>
                <w:lang w:val="en-US" w:eastAsia="en-US"/>
              </w:rPr>
              <w:t>b</w:t>
            </w:r>
            <w:r w:rsidRPr="00250D77">
              <w:rPr>
                <w:rFonts w:eastAsia="Arial" w:cs="Arial"/>
                <w:b/>
                <w:bCs/>
                <w:sz w:val="20"/>
                <w:szCs w:val="20"/>
                <w:lang w:val="en-US" w:eastAsia="en-US"/>
              </w:rPr>
              <w:t>le</w:t>
            </w:r>
            <w:r w:rsidRPr="00250D77">
              <w:rPr>
                <w:rFonts w:eastAsia="Arial" w:cs="Arial"/>
                <w:b/>
                <w:bCs/>
                <w:spacing w:val="-2"/>
                <w:sz w:val="20"/>
                <w:szCs w:val="20"/>
                <w:lang w:val="en-US" w:eastAsia="en-US"/>
              </w:rPr>
              <w:t xml:space="preserve"> </w:t>
            </w:r>
            <w:r w:rsidRPr="00250D77">
              <w:rPr>
                <w:rFonts w:eastAsia="Arial" w:cs="Arial"/>
                <w:b/>
                <w:bCs/>
                <w:sz w:val="20"/>
                <w:szCs w:val="20"/>
                <w:lang w:val="en-US" w:eastAsia="en-US"/>
              </w:rPr>
              <w:t>o</w:t>
            </w:r>
            <w:r w:rsidRPr="00250D77">
              <w:rPr>
                <w:rFonts w:eastAsia="Arial" w:cs="Arial"/>
                <w:b/>
                <w:bCs/>
                <w:spacing w:val="-2"/>
                <w:sz w:val="20"/>
                <w:szCs w:val="20"/>
                <w:lang w:val="en-US" w:eastAsia="en-US"/>
              </w:rPr>
              <w:t>u</w:t>
            </w:r>
            <w:r w:rsidRPr="00250D77">
              <w:rPr>
                <w:rFonts w:eastAsia="Arial" w:cs="Arial"/>
                <w:b/>
                <w:bCs/>
                <w:sz w:val="20"/>
                <w:szCs w:val="20"/>
                <w:lang w:val="en-US" w:eastAsia="en-US"/>
              </w:rPr>
              <w:t>t</w:t>
            </w:r>
            <w:r w:rsidRPr="00250D77">
              <w:rPr>
                <w:rFonts w:eastAsia="Arial" w:cs="Arial"/>
                <w:b/>
                <w:bCs/>
                <w:spacing w:val="-1"/>
                <w:sz w:val="20"/>
                <w:szCs w:val="20"/>
                <w:lang w:val="en-US" w:eastAsia="en-US"/>
              </w:rPr>
              <w:t xml:space="preserve"> </w:t>
            </w:r>
            <w:r w:rsidRPr="00250D77">
              <w:rPr>
                <w:rFonts w:eastAsia="Arial" w:cs="Arial"/>
                <w:b/>
                <w:bCs/>
                <w:sz w:val="20"/>
                <w:szCs w:val="20"/>
                <w:lang w:val="en-US" w:eastAsia="en-US"/>
              </w:rPr>
              <w:t>of</w:t>
            </w:r>
            <w:r w:rsidRPr="00250D77">
              <w:rPr>
                <w:rFonts w:eastAsia="Arial" w:cs="Arial"/>
                <w:b/>
                <w:bCs/>
                <w:spacing w:val="-1"/>
                <w:sz w:val="20"/>
                <w:szCs w:val="20"/>
                <w:lang w:val="en-US" w:eastAsia="en-US"/>
              </w:rPr>
              <w:t xml:space="preserve"> </w:t>
            </w:r>
            <w:r w:rsidRPr="00250D77">
              <w:rPr>
                <w:rFonts w:eastAsia="Arial" w:cs="Arial"/>
                <w:b/>
                <w:bCs/>
                <w:sz w:val="20"/>
                <w:szCs w:val="20"/>
                <w:lang w:val="en-US" w:eastAsia="en-US"/>
              </w:rPr>
              <w:t>h</w:t>
            </w:r>
            <w:r w:rsidRPr="00250D77">
              <w:rPr>
                <w:rFonts w:eastAsia="Arial" w:cs="Arial"/>
                <w:b/>
                <w:bCs/>
                <w:spacing w:val="-2"/>
                <w:sz w:val="20"/>
                <w:szCs w:val="20"/>
                <w:lang w:val="en-US" w:eastAsia="en-US"/>
              </w:rPr>
              <w:t>o</w:t>
            </w:r>
            <w:r w:rsidRPr="00250D77">
              <w:rPr>
                <w:rFonts w:eastAsia="Arial" w:cs="Arial"/>
                <w:b/>
                <w:bCs/>
                <w:sz w:val="20"/>
                <w:szCs w:val="20"/>
                <w:lang w:val="en-US" w:eastAsia="en-US"/>
              </w:rPr>
              <w:t xml:space="preserve">urs, </w:t>
            </w:r>
            <w:r w:rsidRPr="00250D77">
              <w:rPr>
                <w:rFonts w:eastAsia="Arial" w:cs="Arial"/>
                <w:b/>
                <w:bCs/>
                <w:spacing w:val="3"/>
                <w:sz w:val="20"/>
                <w:szCs w:val="20"/>
                <w:lang w:val="en-US" w:eastAsia="en-US"/>
              </w:rPr>
              <w:t>w</w:t>
            </w:r>
            <w:r w:rsidRPr="00250D77">
              <w:rPr>
                <w:rFonts w:eastAsia="Arial" w:cs="Arial"/>
                <w:b/>
                <w:bCs/>
                <w:spacing w:val="-3"/>
                <w:sz w:val="20"/>
                <w:szCs w:val="20"/>
                <w:lang w:val="en-US" w:eastAsia="en-US"/>
              </w:rPr>
              <w:t>e</w:t>
            </w:r>
            <w:r w:rsidRPr="00250D77">
              <w:rPr>
                <w:rFonts w:eastAsia="Arial" w:cs="Arial"/>
                <w:b/>
                <w:bCs/>
                <w:sz w:val="20"/>
                <w:szCs w:val="20"/>
                <w:lang w:val="en-US" w:eastAsia="en-US"/>
              </w:rPr>
              <w:t>e</w:t>
            </w:r>
            <w:r w:rsidRPr="00250D77">
              <w:rPr>
                <w:rFonts w:eastAsia="Arial" w:cs="Arial"/>
                <w:b/>
                <w:bCs/>
                <w:spacing w:val="-1"/>
                <w:sz w:val="20"/>
                <w:szCs w:val="20"/>
                <w:lang w:val="en-US" w:eastAsia="en-US"/>
              </w:rPr>
              <w:t>k</w:t>
            </w:r>
            <w:r w:rsidRPr="00250D77">
              <w:rPr>
                <w:rFonts w:eastAsia="Arial" w:cs="Arial"/>
                <w:b/>
                <w:bCs/>
                <w:sz w:val="20"/>
                <w:szCs w:val="20"/>
                <w:lang w:val="en-US" w:eastAsia="en-US"/>
              </w:rPr>
              <w:t>e</w:t>
            </w:r>
            <w:r w:rsidRPr="00250D77">
              <w:rPr>
                <w:rFonts w:eastAsia="Arial" w:cs="Arial"/>
                <w:b/>
                <w:bCs/>
                <w:spacing w:val="-1"/>
                <w:sz w:val="20"/>
                <w:szCs w:val="20"/>
                <w:lang w:val="en-US" w:eastAsia="en-US"/>
              </w:rPr>
              <w:t>n</w:t>
            </w:r>
            <w:r w:rsidRPr="00250D77">
              <w:rPr>
                <w:rFonts w:eastAsia="Arial" w:cs="Arial"/>
                <w:b/>
                <w:bCs/>
                <w:sz w:val="20"/>
                <w:szCs w:val="20"/>
                <w:lang w:val="en-US" w:eastAsia="en-US"/>
              </w:rPr>
              <w:t>ds a</w:t>
            </w:r>
            <w:r w:rsidRPr="00250D77">
              <w:rPr>
                <w:rFonts w:eastAsia="Arial" w:cs="Arial"/>
                <w:b/>
                <w:bCs/>
                <w:spacing w:val="-1"/>
                <w:sz w:val="20"/>
                <w:szCs w:val="20"/>
                <w:lang w:val="en-US" w:eastAsia="en-US"/>
              </w:rPr>
              <w:t>n</w:t>
            </w:r>
            <w:r w:rsidRPr="00250D77">
              <w:rPr>
                <w:rFonts w:eastAsia="Arial" w:cs="Arial"/>
                <w:b/>
                <w:bCs/>
                <w:sz w:val="20"/>
                <w:szCs w:val="20"/>
                <w:lang w:val="en-US" w:eastAsia="en-US"/>
              </w:rPr>
              <w:t>d</w:t>
            </w:r>
            <w:r w:rsidRPr="00250D77">
              <w:rPr>
                <w:rFonts w:eastAsia="Arial" w:cs="Arial"/>
                <w:b/>
                <w:bCs/>
                <w:spacing w:val="-2"/>
                <w:sz w:val="20"/>
                <w:szCs w:val="20"/>
                <w:lang w:val="en-US" w:eastAsia="en-US"/>
              </w:rPr>
              <w:t xml:space="preserve"> </w:t>
            </w:r>
            <w:r w:rsidRPr="00250D77">
              <w:rPr>
                <w:rFonts w:eastAsia="Arial" w:cs="Arial"/>
                <w:b/>
                <w:bCs/>
                <w:sz w:val="20"/>
                <w:szCs w:val="20"/>
                <w:lang w:val="en-US" w:eastAsia="en-US"/>
              </w:rPr>
              <w:t>p</w:t>
            </w:r>
            <w:r w:rsidRPr="00250D77">
              <w:rPr>
                <w:rFonts w:eastAsia="Arial" w:cs="Arial"/>
                <w:b/>
                <w:bCs/>
                <w:spacing w:val="-2"/>
                <w:sz w:val="20"/>
                <w:szCs w:val="20"/>
                <w:lang w:val="en-US" w:eastAsia="en-US"/>
              </w:rPr>
              <w:t>u</w:t>
            </w:r>
            <w:r w:rsidRPr="00250D77">
              <w:rPr>
                <w:rFonts w:eastAsia="Arial" w:cs="Arial"/>
                <w:b/>
                <w:bCs/>
                <w:sz w:val="20"/>
                <w:szCs w:val="20"/>
                <w:lang w:val="en-US" w:eastAsia="en-US"/>
              </w:rPr>
              <w:t>b</w:t>
            </w:r>
            <w:r w:rsidRPr="00250D77">
              <w:rPr>
                <w:rFonts w:eastAsia="Arial" w:cs="Arial"/>
                <w:b/>
                <w:bCs/>
                <w:spacing w:val="-2"/>
                <w:sz w:val="20"/>
                <w:szCs w:val="20"/>
                <w:lang w:val="en-US" w:eastAsia="en-US"/>
              </w:rPr>
              <w:t>l</w:t>
            </w:r>
            <w:r w:rsidRPr="00250D77">
              <w:rPr>
                <w:rFonts w:eastAsia="Arial" w:cs="Arial"/>
                <w:b/>
                <w:bCs/>
                <w:sz w:val="20"/>
                <w:szCs w:val="20"/>
                <w:lang w:val="en-US" w:eastAsia="en-US"/>
              </w:rPr>
              <w:t xml:space="preserve">ic </w:t>
            </w:r>
            <w:r w:rsidRPr="00250D77">
              <w:rPr>
                <w:rFonts w:eastAsia="Arial" w:cs="Arial"/>
                <w:b/>
                <w:bCs/>
                <w:spacing w:val="-3"/>
                <w:sz w:val="20"/>
                <w:szCs w:val="20"/>
                <w:lang w:val="en-US" w:eastAsia="en-US"/>
              </w:rPr>
              <w:t>h</w:t>
            </w:r>
            <w:r w:rsidRPr="00250D77">
              <w:rPr>
                <w:rFonts w:eastAsia="Arial" w:cs="Arial"/>
                <w:b/>
                <w:bCs/>
                <w:sz w:val="20"/>
                <w:szCs w:val="20"/>
                <w:lang w:val="en-US" w:eastAsia="en-US"/>
              </w:rPr>
              <w:t>ol</w:t>
            </w:r>
            <w:r w:rsidRPr="00250D77">
              <w:rPr>
                <w:rFonts w:eastAsia="Arial" w:cs="Arial"/>
                <w:b/>
                <w:bCs/>
                <w:spacing w:val="1"/>
                <w:sz w:val="20"/>
                <w:szCs w:val="20"/>
                <w:lang w:val="en-US" w:eastAsia="en-US"/>
              </w:rPr>
              <w:t>i</w:t>
            </w:r>
            <w:r w:rsidRPr="00250D77">
              <w:rPr>
                <w:rFonts w:eastAsia="Arial" w:cs="Arial"/>
                <w:b/>
                <w:bCs/>
                <w:sz w:val="20"/>
                <w:szCs w:val="20"/>
                <w:lang w:val="en-US" w:eastAsia="en-US"/>
              </w:rPr>
              <w:t>d</w:t>
            </w:r>
            <w:r w:rsidRPr="00250D77">
              <w:rPr>
                <w:rFonts w:eastAsia="Arial" w:cs="Arial"/>
                <w:b/>
                <w:bCs/>
                <w:spacing w:val="-1"/>
                <w:sz w:val="20"/>
                <w:szCs w:val="20"/>
                <w:lang w:val="en-US" w:eastAsia="en-US"/>
              </w:rPr>
              <w:t>a</w:t>
            </w:r>
            <w:r w:rsidRPr="00250D77">
              <w:rPr>
                <w:rFonts w:eastAsia="Arial" w:cs="Arial"/>
                <w:b/>
                <w:bCs/>
                <w:spacing w:val="-6"/>
                <w:sz w:val="20"/>
                <w:szCs w:val="20"/>
                <w:lang w:val="en-US" w:eastAsia="en-US"/>
              </w:rPr>
              <w:t>y</w:t>
            </w:r>
            <w:r w:rsidRPr="00250D77">
              <w:rPr>
                <w:rFonts w:eastAsia="Arial" w:cs="Arial"/>
                <w:b/>
                <w:bCs/>
                <w:sz w:val="20"/>
                <w:szCs w:val="20"/>
                <w:lang w:val="en-US" w:eastAsia="en-US"/>
              </w:rPr>
              <w:t xml:space="preserve">s. </w:t>
            </w:r>
            <w:r w:rsidRPr="00250D77">
              <w:rPr>
                <w:rFonts w:eastAsia="Arial" w:cs="Arial"/>
                <w:b/>
                <w:bCs/>
                <w:spacing w:val="5"/>
                <w:sz w:val="20"/>
                <w:szCs w:val="20"/>
                <w:lang w:val="en-US" w:eastAsia="en-US"/>
              </w:rPr>
              <w:t xml:space="preserve"> </w:t>
            </w:r>
            <w:proofErr w:type="spellStart"/>
            <w:r w:rsidRPr="00250D77">
              <w:rPr>
                <w:rFonts w:eastAsia="Arial" w:cs="Arial"/>
                <w:b/>
                <w:bCs/>
                <w:spacing w:val="-6"/>
                <w:sz w:val="20"/>
                <w:szCs w:val="20"/>
                <w:lang w:val="en-US" w:eastAsia="en-US"/>
              </w:rPr>
              <w:t>A</w:t>
            </w:r>
            <w:r w:rsidRPr="00250D77">
              <w:rPr>
                <w:rFonts w:eastAsia="Arial" w:cs="Arial"/>
                <w:b/>
                <w:bCs/>
                <w:sz w:val="20"/>
                <w:szCs w:val="20"/>
                <w:lang w:val="en-US" w:eastAsia="en-US"/>
              </w:rPr>
              <w:t>uthoris</w:t>
            </w:r>
            <w:r w:rsidRPr="00250D77">
              <w:rPr>
                <w:rFonts w:eastAsia="Arial" w:cs="Arial"/>
                <w:b/>
                <w:bCs/>
                <w:spacing w:val="-1"/>
                <w:sz w:val="20"/>
                <w:szCs w:val="20"/>
                <w:lang w:val="en-US" w:eastAsia="en-US"/>
              </w:rPr>
              <w:t>a</w:t>
            </w:r>
            <w:r w:rsidRPr="00250D77">
              <w:rPr>
                <w:rFonts w:eastAsia="Arial" w:cs="Arial"/>
                <w:b/>
                <w:bCs/>
                <w:spacing w:val="-2"/>
                <w:sz w:val="20"/>
                <w:szCs w:val="20"/>
                <w:lang w:val="en-US" w:eastAsia="en-US"/>
              </w:rPr>
              <w:t>t</w:t>
            </w:r>
            <w:r w:rsidRPr="00250D77">
              <w:rPr>
                <w:rFonts w:eastAsia="Arial" w:cs="Arial"/>
                <w:b/>
                <w:bCs/>
                <w:sz w:val="20"/>
                <w:szCs w:val="20"/>
                <w:lang w:val="en-US" w:eastAsia="en-US"/>
              </w:rPr>
              <w:t>ion</w:t>
            </w:r>
            <w:proofErr w:type="spellEnd"/>
            <w:r w:rsidRPr="00250D77">
              <w:rPr>
                <w:rFonts w:eastAsia="Arial" w:cs="Arial"/>
                <w:b/>
                <w:bCs/>
                <w:spacing w:val="-3"/>
                <w:sz w:val="20"/>
                <w:szCs w:val="20"/>
                <w:lang w:val="en-US" w:eastAsia="en-US"/>
              </w:rPr>
              <w:t xml:space="preserve"> </w:t>
            </w:r>
            <w:r w:rsidRPr="00250D77">
              <w:rPr>
                <w:rFonts w:eastAsia="Arial" w:cs="Arial"/>
                <w:b/>
                <w:bCs/>
                <w:sz w:val="20"/>
                <w:szCs w:val="20"/>
                <w:lang w:val="en-US" w:eastAsia="en-US"/>
              </w:rPr>
              <w:t>or</w:t>
            </w:r>
            <w:r w:rsidRPr="00250D77">
              <w:rPr>
                <w:rFonts w:eastAsia="Arial" w:cs="Arial"/>
                <w:b/>
                <w:bCs/>
                <w:spacing w:val="1"/>
                <w:sz w:val="20"/>
                <w:szCs w:val="20"/>
                <w:lang w:val="en-US" w:eastAsia="en-US"/>
              </w:rPr>
              <w:t xml:space="preserve"> </w:t>
            </w:r>
            <w:r w:rsidRPr="00250D77">
              <w:rPr>
                <w:rFonts w:eastAsia="Arial" w:cs="Arial"/>
                <w:b/>
                <w:bCs/>
                <w:sz w:val="20"/>
                <w:szCs w:val="20"/>
                <w:lang w:val="en-US" w:eastAsia="en-US"/>
              </w:rPr>
              <w:t>sign</w:t>
            </w:r>
            <w:r w:rsidRPr="00250D77">
              <w:rPr>
                <w:rFonts w:eastAsia="Arial" w:cs="Arial"/>
                <w:b/>
                <w:bCs/>
                <w:spacing w:val="-4"/>
                <w:sz w:val="20"/>
                <w:szCs w:val="20"/>
                <w:lang w:val="en-US" w:eastAsia="en-US"/>
              </w:rPr>
              <w:t>a</w:t>
            </w:r>
            <w:r w:rsidRPr="00250D77">
              <w:rPr>
                <w:rFonts w:eastAsia="Arial" w:cs="Arial"/>
                <w:b/>
                <w:bCs/>
                <w:sz w:val="20"/>
                <w:szCs w:val="20"/>
                <w:lang w:val="en-US" w:eastAsia="en-US"/>
              </w:rPr>
              <w:t>ture</w:t>
            </w:r>
            <w:r w:rsidRPr="00250D77">
              <w:rPr>
                <w:rFonts w:eastAsia="Arial" w:cs="Arial"/>
                <w:b/>
                <w:bCs/>
                <w:spacing w:val="-4"/>
                <w:sz w:val="20"/>
                <w:szCs w:val="20"/>
                <w:lang w:val="en-US" w:eastAsia="en-US"/>
              </w:rPr>
              <w:t xml:space="preserve"> </w:t>
            </w:r>
            <w:r w:rsidRPr="00250D77">
              <w:rPr>
                <w:rFonts w:eastAsia="Arial" w:cs="Arial"/>
                <w:b/>
                <w:bCs/>
                <w:spacing w:val="3"/>
                <w:sz w:val="20"/>
                <w:szCs w:val="20"/>
                <w:lang w:val="en-US" w:eastAsia="en-US"/>
              </w:rPr>
              <w:t>w</w:t>
            </w:r>
            <w:r w:rsidRPr="00250D77">
              <w:rPr>
                <w:rFonts w:eastAsia="Arial" w:cs="Arial"/>
                <w:b/>
                <w:bCs/>
                <w:spacing w:val="-2"/>
                <w:sz w:val="20"/>
                <w:szCs w:val="20"/>
                <w:lang w:val="en-US" w:eastAsia="en-US"/>
              </w:rPr>
              <w:t>i</w:t>
            </w:r>
            <w:r w:rsidRPr="00250D77">
              <w:rPr>
                <w:rFonts w:eastAsia="Arial" w:cs="Arial"/>
                <w:b/>
                <w:bCs/>
                <w:sz w:val="20"/>
                <w:szCs w:val="20"/>
                <w:lang w:val="en-US" w:eastAsia="en-US"/>
              </w:rPr>
              <w:t>th</w:t>
            </w:r>
            <w:r w:rsidRPr="00250D77">
              <w:rPr>
                <w:rFonts w:eastAsia="Arial" w:cs="Arial"/>
                <w:b/>
                <w:bCs/>
                <w:spacing w:val="-2"/>
                <w:sz w:val="20"/>
                <w:szCs w:val="20"/>
                <w:lang w:val="en-US" w:eastAsia="en-US"/>
              </w:rPr>
              <w:t xml:space="preserve"> </w:t>
            </w:r>
            <w:r w:rsidRPr="00250D77">
              <w:rPr>
                <w:rFonts w:eastAsia="Arial" w:cs="Arial"/>
                <w:b/>
                <w:bCs/>
                <w:sz w:val="20"/>
                <w:szCs w:val="20"/>
                <w:lang w:val="en-US" w:eastAsia="en-US"/>
              </w:rPr>
              <w:t>the</w:t>
            </w:r>
            <w:r w:rsidRPr="00250D77">
              <w:rPr>
                <w:rFonts w:eastAsia="Arial" w:cs="Arial"/>
                <w:b/>
                <w:bCs/>
                <w:spacing w:val="-3"/>
                <w:sz w:val="20"/>
                <w:szCs w:val="20"/>
                <w:lang w:val="en-US" w:eastAsia="en-US"/>
              </w:rPr>
              <w:t xml:space="preserve"> </w:t>
            </w:r>
            <w:r w:rsidRPr="00250D77">
              <w:rPr>
                <w:rFonts w:eastAsia="Arial" w:cs="Arial"/>
                <w:b/>
                <w:bCs/>
                <w:sz w:val="20"/>
                <w:szCs w:val="20"/>
                <w:lang w:val="en-US" w:eastAsia="en-US"/>
              </w:rPr>
              <w:t>p</w:t>
            </w:r>
            <w:r w:rsidRPr="00250D77">
              <w:rPr>
                <w:rFonts w:eastAsia="Arial" w:cs="Arial"/>
                <w:b/>
                <w:bCs/>
                <w:spacing w:val="-3"/>
                <w:sz w:val="20"/>
                <w:szCs w:val="20"/>
                <w:lang w:val="en-US" w:eastAsia="en-US"/>
              </w:rPr>
              <w:t>r</w:t>
            </w:r>
            <w:r w:rsidRPr="00250D77">
              <w:rPr>
                <w:rFonts w:eastAsia="Arial" w:cs="Arial"/>
                <w:b/>
                <w:bCs/>
                <w:sz w:val="20"/>
                <w:szCs w:val="20"/>
                <w:lang w:val="en-US" w:eastAsia="en-US"/>
              </w:rPr>
              <w:t>e</w:t>
            </w:r>
            <w:r w:rsidRPr="00250D77">
              <w:rPr>
                <w:rFonts w:eastAsia="Arial" w:cs="Arial"/>
                <w:b/>
                <w:bCs/>
                <w:spacing w:val="-1"/>
                <w:sz w:val="20"/>
                <w:szCs w:val="20"/>
                <w:lang w:val="en-US" w:eastAsia="en-US"/>
              </w:rPr>
              <w:t>s</w:t>
            </w:r>
            <w:r w:rsidRPr="00250D77">
              <w:rPr>
                <w:rFonts w:eastAsia="Arial" w:cs="Arial"/>
                <w:b/>
                <w:bCs/>
                <w:sz w:val="20"/>
                <w:szCs w:val="20"/>
                <w:lang w:val="en-US" w:eastAsia="en-US"/>
              </w:rPr>
              <w:t>crip</w:t>
            </w:r>
            <w:r w:rsidRPr="00250D77">
              <w:rPr>
                <w:rFonts w:eastAsia="Arial" w:cs="Arial"/>
                <w:b/>
                <w:bCs/>
                <w:spacing w:val="-2"/>
                <w:sz w:val="20"/>
                <w:szCs w:val="20"/>
                <w:lang w:val="en-US" w:eastAsia="en-US"/>
              </w:rPr>
              <w:t>t</w:t>
            </w:r>
            <w:r w:rsidRPr="00250D77">
              <w:rPr>
                <w:rFonts w:eastAsia="Arial" w:cs="Arial"/>
                <w:b/>
                <w:bCs/>
                <w:sz w:val="20"/>
                <w:szCs w:val="20"/>
                <w:lang w:val="en-US" w:eastAsia="en-US"/>
              </w:rPr>
              <w:t>ion s</w:t>
            </w:r>
            <w:r w:rsidRPr="00250D77">
              <w:rPr>
                <w:rFonts w:eastAsia="Arial" w:cs="Arial"/>
                <w:b/>
                <w:bCs/>
                <w:spacing w:val="-1"/>
                <w:sz w:val="20"/>
                <w:szCs w:val="20"/>
                <w:lang w:val="en-US" w:eastAsia="en-US"/>
              </w:rPr>
              <w:t>h</w:t>
            </w:r>
            <w:r w:rsidRPr="00250D77">
              <w:rPr>
                <w:rFonts w:eastAsia="Arial" w:cs="Arial"/>
                <w:b/>
                <w:bCs/>
                <w:sz w:val="20"/>
                <w:szCs w:val="20"/>
                <w:lang w:val="en-US" w:eastAsia="en-US"/>
              </w:rPr>
              <w:t>o</w:t>
            </w:r>
            <w:r w:rsidRPr="00250D77">
              <w:rPr>
                <w:rFonts w:eastAsia="Arial" w:cs="Arial"/>
                <w:b/>
                <w:bCs/>
                <w:spacing w:val="-4"/>
                <w:sz w:val="20"/>
                <w:szCs w:val="20"/>
                <w:lang w:val="en-US" w:eastAsia="en-US"/>
              </w:rPr>
              <w:t>u</w:t>
            </w:r>
            <w:r w:rsidRPr="00250D77">
              <w:rPr>
                <w:rFonts w:eastAsia="Arial" w:cs="Arial"/>
                <w:b/>
                <w:bCs/>
                <w:sz w:val="20"/>
                <w:szCs w:val="20"/>
                <w:lang w:val="en-US" w:eastAsia="en-US"/>
              </w:rPr>
              <w:t>ld</w:t>
            </w:r>
            <w:r w:rsidRPr="00250D77">
              <w:rPr>
                <w:rFonts w:eastAsia="Arial" w:cs="Arial"/>
                <w:b/>
                <w:bCs/>
                <w:spacing w:val="-2"/>
                <w:sz w:val="20"/>
                <w:szCs w:val="20"/>
                <w:lang w:val="en-US" w:eastAsia="en-US"/>
              </w:rPr>
              <w:t xml:space="preserve"> </w:t>
            </w:r>
            <w:r w:rsidRPr="00250D77">
              <w:rPr>
                <w:rFonts w:eastAsia="Arial" w:cs="Arial"/>
                <w:b/>
                <w:bCs/>
                <w:sz w:val="20"/>
                <w:szCs w:val="20"/>
                <w:lang w:val="en-US" w:eastAsia="en-US"/>
              </w:rPr>
              <w:t>a</w:t>
            </w:r>
            <w:r w:rsidRPr="00250D77">
              <w:rPr>
                <w:rFonts w:eastAsia="Arial" w:cs="Arial"/>
                <w:b/>
                <w:bCs/>
                <w:spacing w:val="-5"/>
                <w:sz w:val="20"/>
                <w:szCs w:val="20"/>
                <w:lang w:val="en-US" w:eastAsia="en-US"/>
              </w:rPr>
              <w:t>l</w:t>
            </w:r>
            <w:r w:rsidRPr="00250D77">
              <w:rPr>
                <w:rFonts w:eastAsia="Arial" w:cs="Arial"/>
                <w:b/>
                <w:bCs/>
                <w:spacing w:val="3"/>
                <w:sz w:val="20"/>
                <w:szCs w:val="20"/>
                <w:lang w:val="en-US" w:eastAsia="en-US"/>
              </w:rPr>
              <w:t>w</w:t>
            </w:r>
            <w:r w:rsidRPr="00250D77">
              <w:rPr>
                <w:rFonts w:eastAsia="Arial" w:cs="Arial"/>
                <w:b/>
                <w:bCs/>
                <w:spacing w:val="-3"/>
                <w:sz w:val="20"/>
                <w:szCs w:val="20"/>
                <w:lang w:val="en-US" w:eastAsia="en-US"/>
              </w:rPr>
              <w:t>ay</w:t>
            </w:r>
            <w:r w:rsidRPr="00250D77">
              <w:rPr>
                <w:rFonts w:eastAsia="Arial" w:cs="Arial"/>
                <w:b/>
                <w:bCs/>
                <w:sz w:val="20"/>
                <w:szCs w:val="20"/>
                <w:lang w:val="en-US" w:eastAsia="en-US"/>
              </w:rPr>
              <w:t>s</w:t>
            </w:r>
            <w:r w:rsidRPr="00250D77">
              <w:rPr>
                <w:rFonts w:eastAsia="Arial" w:cs="Arial"/>
                <w:b/>
                <w:bCs/>
                <w:spacing w:val="7"/>
                <w:sz w:val="20"/>
                <w:szCs w:val="20"/>
                <w:lang w:val="en-US" w:eastAsia="en-US"/>
              </w:rPr>
              <w:t xml:space="preserve"> </w:t>
            </w:r>
            <w:r w:rsidRPr="00250D77">
              <w:rPr>
                <w:rFonts w:eastAsia="Arial" w:cs="Arial"/>
                <w:b/>
                <w:bCs/>
                <w:spacing w:val="-1"/>
                <w:sz w:val="20"/>
                <w:szCs w:val="20"/>
                <w:lang w:val="en-US" w:eastAsia="en-US"/>
              </w:rPr>
              <w:t xml:space="preserve">be </w:t>
            </w:r>
            <w:r w:rsidRPr="00250D77">
              <w:rPr>
                <w:rFonts w:eastAsia="Arial" w:cs="Arial"/>
                <w:b/>
                <w:bCs/>
                <w:sz w:val="20"/>
                <w:szCs w:val="20"/>
                <w:lang w:val="en-US" w:eastAsia="en-US"/>
              </w:rPr>
              <w:t>gi</w:t>
            </w:r>
            <w:r w:rsidRPr="00250D77">
              <w:rPr>
                <w:rFonts w:eastAsia="Arial" w:cs="Arial"/>
                <w:b/>
                <w:bCs/>
                <w:spacing w:val="-3"/>
                <w:sz w:val="20"/>
                <w:szCs w:val="20"/>
                <w:lang w:val="en-US" w:eastAsia="en-US"/>
              </w:rPr>
              <w:t>v</w:t>
            </w:r>
            <w:r w:rsidRPr="00250D77">
              <w:rPr>
                <w:rFonts w:eastAsia="Arial" w:cs="Arial"/>
                <w:b/>
                <w:bCs/>
                <w:sz w:val="20"/>
                <w:szCs w:val="20"/>
                <w:lang w:val="en-US" w:eastAsia="en-US"/>
              </w:rPr>
              <w:t>en, thus e</w:t>
            </w:r>
            <w:r w:rsidRPr="00250D77">
              <w:rPr>
                <w:rFonts w:eastAsia="Arial" w:cs="Arial"/>
                <w:b/>
                <w:bCs/>
                <w:spacing w:val="-1"/>
                <w:sz w:val="20"/>
                <w:szCs w:val="20"/>
                <w:lang w:val="en-US" w:eastAsia="en-US"/>
              </w:rPr>
              <w:t>n</w:t>
            </w:r>
            <w:r w:rsidRPr="00250D77">
              <w:rPr>
                <w:rFonts w:eastAsia="Arial" w:cs="Arial"/>
                <w:b/>
                <w:bCs/>
                <w:sz w:val="20"/>
                <w:szCs w:val="20"/>
                <w:lang w:val="en-US" w:eastAsia="en-US"/>
              </w:rPr>
              <w:t>a</w:t>
            </w:r>
            <w:r w:rsidRPr="00250D77">
              <w:rPr>
                <w:rFonts w:eastAsia="Arial" w:cs="Arial"/>
                <w:b/>
                <w:bCs/>
                <w:spacing w:val="-1"/>
                <w:sz w:val="20"/>
                <w:szCs w:val="20"/>
                <w:lang w:val="en-US" w:eastAsia="en-US"/>
              </w:rPr>
              <w:t>b</w:t>
            </w:r>
            <w:r w:rsidRPr="00250D77">
              <w:rPr>
                <w:rFonts w:eastAsia="Arial" w:cs="Arial"/>
                <w:b/>
                <w:bCs/>
                <w:sz w:val="20"/>
                <w:szCs w:val="20"/>
                <w:lang w:val="en-US" w:eastAsia="en-US"/>
              </w:rPr>
              <w:t>ling</w:t>
            </w:r>
            <w:r w:rsidRPr="00250D77">
              <w:rPr>
                <w:rFonts w:eastAsia="Arial" w:cs="Arial"/>
                <w:b/>
                <w:bCs/>
                <w:spacing w:val="-3"/>
                <w:sz w:val="20"/>
                <w:szCs w:val="20"/>
                <w:lang w:val="en-US" w:eastAsia="en-US"/>
              </w:rPr>
              <w:t xml:space="preserve"> </w:t>
            </w:r>
            <w:r w:rsidRPr="00250D77">
              <w:rPr>
                <w:rFonts w:eastAsia="Arial" w:cs="Arial"/>
                <w:b/>
                <w:bCs/>
                <w:sz w:val="20"/>
                <w:szCs w:val="20"/>
                <w:lang w:val="en-US" w:eastAsia="en-US"/>
              </w:rPr>
              <w:t>c</w:t>
            </w:r>
            <w:r w:rsidRPr="00250D77">
              <w:rPr>
                <w:rFonts w:eastAsia="Arial" w:cs="Arial"/>
                <w:b/>
                <w:bCs/>
                <w:spacing w:val="-1"/>
                <w:sz w:val="20"/>
                <w:szCs w:val="20"/>
                <w:lang w:val="en-US" w:eastAsia="en-US"/>
              </w:rPr>
              <w:t>o</w:t>
            </w:r>
            <w:r w:rsidRPr="00250D77">
              <w:rPr>
                <w:rFonts w:eastAsia="Arial" w:cs="Arial"/>
                <w:b/>
                <w:bCs/>
                <w:spacing w:val="-2"/>
                <w:sz w:val="20"/>
                <w:szCs w:val="20"/>
                <w:lang w:val="en-US" w:eastAsia="en-US"/>
              </w:rPr>
              <w:t>m</w:t>
            </w:r>
            <w:r w:rsidRPr="00250D77">
              <w:rPr>
                <w:rFonts w:eastAsia="Arial" w:cs="Arial"/>
                <w:b/>
                <w:bCs/>
                <w:sz w:val="20"/>
                <w:szCs w:val="20"/>
                <w:lang w:val="en-US" w:eastAsia="en-US"/>
              </w:rPr>
              <w:t>m</w:t>
            </w:r>
            <w:r w:rsidRPr="00250D77">
              <w:rPr>
                <w:rFonts w:eastAsia="Arial" w:cs="Arial"/>
                <w:b/>
                <w:bCs/>
                <w:spacing w:val="-3"/>
                <w:sz w:val="20"/>
                <w:szCs w:val="20"/>
                <w:lang w:val="en-US" w:eastAsia="en-US"/>
              </w:rPr>
              <w:t>u</w:t>
            </w:r>
            <w:r w:rsidRPr="00250D77">
              <w:rPr>
                <w:rFonts w:eastAsia="Arial" w:cs="Arial"/>
                <w:b/>
                <w:bCs/>
                <w:sz w:val="20"/>
                <w:szCs w:val="20"/>
                <w:lang w:val="en-US" w:eastAsia="en-US"/>
              </w:rPr>
              <w:t>ni</w:t>
            </w:r>
            <w:r w:rsidRPr="00250D77">
              <w:rPr>
                <w:rFonts w:eastAsia="Arial" w:cs="Arial"/>
                <w:b/>
                <w:bCs/>
                <w:spacing w:val="1"/>
                <w:sz w:val="20"/>
                <w:szCs w:val="20"/>
                <w:lang w:val="en-US" w:eastAsia="en-US"/>
              </w:rPr>
              <w:t>t</w:t>
            </w:r>
            <w:r w:rsidRPr="00250D77">
              <w:rPr>
                <w:rFonts w:eastAsia="Arial" w:cs="Arial"/>
                <w:b/>
                <w:bCs/>
                <w:sz w:val="20"/>
                <w:szCs w:val="20"/>
                <w:lang w:val="en-US" w:eastAsia="en-US"/>
              </w:rPr>
              <w:t>y</w:t>
            </w:r>
            <w:r w:rsidRPr="00250D77">
              <w:rPr>
                <w:rFonts w:eastAsia="Arial" w:cs="Arial"/>
                <w:b/>
                <w:bCs/>
                <w:spacing w:val="-4"/>
                <w:sz w:val="20"/>
                <w:szCs w:val="20"/>
                <w:lang w:val="en-US" w:eastAsia="en-US"/>
              </w:rPr>
              <w:t xml:space="preserve"> </w:t>
            </w:r>
            <w:r w:rsidRPr="00250D77">
              <w:rPr>
                <w:rFonts w:eastAsia="Arial" w:cs="Arial"/>
                <w:b/>
                <w:bCs/>
                <w:sz w:val="20"/>
                <w:szCs w:val="20"/>
                <w:lang w:val="en-US" w:eastAsia="en-US"/>
              </w:rPr>
              <w:t>pra</w:t>
            </w:r>
            <w:r w:rsidRPr="00250D77">
              <w:rPr>
                <w:rFonts w:eastAsia="Arial" w:cs="Arial"/>
                <w:b/>
                <w:bCs/>
                <w:spacing w:val="-1"/>
                <w:sz w:val="20"/>
                <w:szCs w:val="20"/>
                <w:lang w:val="en-US" w:eastAsia="en-US"/>
              </w:rPr>
              <w:t>c</w:t>
            </w:r>
            <w:r w:rsidRPr="00250D77">
              <w:rPr>
                <w:rFonts w:eastAsia="Arial" w:cs="Arial"/>
                <w:b/>
                <w:bCs/>
                <w:sz w:val="20"/>
                <w:szCs w:val="20"/>
                <w:lang w:val="en-US" w:eastAsia="en-US"/>
              </w:rPr>
              <w:t>ti</w:t>
            </w:r>
            <w:r w:rsidRPr="00250D77">
              <w:rPr>
                <w:rFonts w:eastAsia="Arial" w:cs="Arial"/>
                <w:b/>
                <w:bCs/>
                <w:spacing w:val="-2"/>
                <w:sz w:val="20"/>
                <w:szCs w:val="20"/>
                <w:lang w:val="en-US" w:eastAsia="en-US"/>
              </w:rPr>
              <w:t>t</w:t>
            </w:r>
            <w:r w:rsidRPr="00250D77">
              <w:rPr>
                <w:rFonts w:eastAsia="Arial" w:cs="Arial"/>
                <w:b/>
                <w:bCs/>
                <w:sz w:val="20"/>
                <w:szCs w:val="20"/>
                <w:lang w:val="en-US" w:eastAsia="en-US"/>
              </w:rPr>
              <w:t>io</w:t>
            </w:r>
            <w:r w:rsidRPr="00250D77">
              <w:rPr>
                <w:rFonts w:eastAsia="Arial" w:cs="Arial"/>
                <w:b/>
                <w:bCs/>
                <w:spacing w:val="-2"/>
                <w:sz w:val="20"/>
                <w:szCs w:val="20"/>
                <w:lang w:val="en-US" w:eastAsia="en-US"/>
              </w:rPr>
              <w:t>n</w:t>
            </w:r>
            <w:r w:rsidRPr="00250D77">
              <w:rPr>
                <w:rFonts w:eastAsia="Arial" w:cs="Arial"/>
                <w:b/>
                <w:bCs/>
                <w:spacing w:val="2"/>
                <w:sz w:val="20"/>
                <w:szCs w:val="20"/>
                <w:lang w:val="en-US" w:eastAsia="en-US"/>
              </w:rPr>
              <w:t>e</w:t>
            </w:r>
            <w:r w:rsidRPr="00250D77">
              <w:rPr>
                <w:rFonts w:eastAsia="Arial" w:cs="Arial"/>
                <w:b/>
                <w:bCs/>
                <w:sz w:val="20"/>
                <w:szCs w:val="20"/>
                <w:lang w:val="en-US" w:eastAsia="en-US"/>
              </w:rPr>
              <w:t>rs</w:t>
            </w:r>
            <w:r w:rsidRPr="00250D77">
              <w:rPr>
                <w:rFonts w:eastAsia="Arial" w:cs="Arial"/>
                <w:b/>
                <w:bCs/>
                <w:spacing w:val="-2"/>
                <w:sz w:val="20"/>
                <w:szCs w:val="20"/>
                <w:lang w:val="en-US" w:eastAsia="en-US"/>
              </w:rPr>
              <w:t xml:space="preserve"> </w:t>
            </w:r>
            <w:r w:rsidRPr="00250D77">
              <w:rPr>
                <w:rFonts w:eastAsia="Arial" w:cs="Arial"/>
                <w:b/>
                <w:bCs/>
                <w:sz w:val="20"/>
                <w:szCs w:val="20"/>
                <w:lang w:val="en-US" w:eastAsia="en-US"/>
              </w:rPr>
              <w:t>to</w:t>
            </w:r>
            <w:r w:rsidRPr="00250D77">
              <w:rPr>
                <w:rFonts w:eastAsia="Arial" w:cs="Arial"/>
                <w:b/>
                <w:bCs/>
                <w:spacing w:val="-2"/>
                <w:sz w:val="20"/>
                <w:szCs w:val="20"/>
                <w:lang w:val="en-US" w:eastAsia="en-US"/>
              </w:rPr>
              <w:t xml:space="preserve"> </w:t>
            </w:r>
            <w:r w:rsidRPr="00250D77">
              <w:rPr>
                <w:rFonts w:eastAsia="Arial" w:cs="Arial"/>
                <w:b/>
                <w:bCs/>
                <w:sz w:val="20"/>
                <w:szCs w:val="20"/>
                <w:lang w:val="en-US" w:eastAsia="en-US"/>
              </w:rPr>
              <w:t>a</w:t>
            </w:r>
            <w:r w:rsidRPr="00250D77">
              <w:rPr>
                <w:rFonts w:eastAsia="Arial" w:cs="Arial"/>
                <w:b/>
                <w:bCs/>
                <w:spacing w:val="-4"/>
                <w:sz w:val="20"/>
                <w:szCs w:val="20"/>
                <w:lang w:val="en-US" w:eastAsia="en-US"/>
              </w:rPr>
              <w:t>d</w:t>
            </w:r>
            <w:r w:rsidRPr="00250D77">
              <w:rPr>
                <w:rFonts w:eastAsia="Arial" w:cs="Arial"/>
                <w:b/>
                <w:bCs/>
                <w:sz w:val="20"/>
                <w:szCs w:val="20"/>
                <w:lang w:val="en-US" w:eastAsia="en-US"/>
              </w:rPr>
              <w:t>m</w:t>
            </w:r>
            <w:r w:rsidRPr="00250D77">
              <w:rPr>
                <w:rFonts w:eastAsia="Arial" w:cs="Arial"/>
                <w:b/>
                <w:bCs/>
                <w:spacing w:val="1"/>
                <w:sz w:val="20"/>
                <w:szCs w:val="20"/>
                <w:lang w:val="en-US" w:eastAsia="en-US"/>
              </w:rPr>
              <w:t>i</w:t>
            </w:r>
            <w:r w:rsidRPr="00250D77">
              <w:rPr>
                <w:rFonts w:eastAsia="Arial" w:cs="Arial"/>
                <w:b/>
                <w:bCs/>
                <w:spacing w:val="-3"/>
                <w:sz w:val="20"/>
                <w:szCs w:val="20"/>
                <w:lang w:val="en-US" w:eastAsia="en-US"/>
              </w:rPr>
              <w:t>n</w:t>
            </w:r>
            <w:r w:rsidRPr="00250D77">
              <w:rPr>
                <w:rFonts w:eastAsia="Arial" w:cs="Arial"/>
                <w:b/>
                <w:bCs/>
                <w:sz w:val="20"/>
                <w:szCs w:val="20"/>
                <w:lang w:val="en-US" w:eastAsia="en-US"/>
              </w:rPr>
              <w:t>ister</w:t>
            </w:r>
            <w:r w:rsidRPr="00250D77">
              <w:rPr>
                <w:rFonts w:eastAsia="Arial" w:cs="Arial"/>
                <w:b/>
                <w:bCs/>
                <w:spacing w:val="-1"/>
                <w:sz w:val="20"/>
                <w:szCs w:val="20"/>
                <w:lang w:val="en-US" w:eastAsia="en-US"/>
              </w:rPr>
              <w:t xml:space="preserve"> </w:t>
            </w:r>
            <w:r w:rsidRPr="00250D77">
              <w:rPr>
                <w:rFonts w:eastAsia="Arial" w:cs="Arial"/>
                <w:b/>
                <w:bCs/>
                <w:sz w:val="20"/>
                <w:szCs w:val="20"/>
                <w:lang w:val="en-US" w:eastAsia="en-US"/>
              </w:rPr>
              <w:t>the</w:t>
            </w:r>
            <w:r w:rsidRPr="00250D77">
              <w:rPr>
                <w:rFonts w:eastAsia="Arial" w:cs="Arial"/>
                <w:b/>
                <w:bCs/>
                <w:spacing w:val="-3"/>
                <w:sz w:val="20"/>
                <w:szCs w:val="20"/>
                <w:lang w:val="en-US" w:eastAsia="en-US"/>
              </w:rPr>
              <w:t xml:space="preserve"> </w:t>
            </w:r>
            <w:r w:rsidRPr="00250D77">
              <w:rPr>
                <w:rFonts w:eastAsia="Arial" w:cs="Arial"/>
                <w:b/>
                <w:bCs/>
                <w:sz w:val="20"/>
                <w:szCs w:val="20"/>
                <w:lang w:val="en-US" w:eastAsia="en-US"/>
              </w:rPr>
              <w:t>me</w:t>
            </w:r>
            <w:r w:rsidRPr="00250D77">
              <w:rPr>
                <w:rFonts w:eastAsia="Arial" w:cs="Arial"/>
                <w:b/>
                <w:bCs/>
                <w:spacing w:val="-3"/>
                <w:sz w:val="20"/>
                <w:szCs w:val="20"/>
                <w:lang w:val="en-US" w:eastAsia="en-US"/>
              </w:rPr>
              <w:t>d</w:t>
            </w:r>
            <w:r w:rsidRPr="00250D77">
              <w:rPr>
                <w:rFonts w:eastAsia="Arial" w:cs="Arial"/>
                <w:b/>
                <w:bCs/>
                <w:sz w:val="20"/>
                <w:szCs w:val="20"/>
                <w:lang w:val="en-US" w:eastAsia="en-US"/>
              </w:rPr>
              <w:t>ic</w:t>
            </w:r>
            <w:r w:rsidRPr="00250D77">
              <w:rPr>
                <w:rFonts w:eastAsia="Arial" w:cs="Arial"/>
                <w:b/>
                <w:bCs/>
                <w:spacing w:val="-1"/>
                <w:sz w:val="20"/>
                <w:szCs w:val="20"/>
                <w:lang w:val="en-US" w:eastAsia="en-US"/>
              </w:rPr>
              <w:t>a</w:t>
            </w:r>
            <w:r w:rsidRPr="00250D77">
              <w:rPr>
                <w:rFonts w:eastAsia="Arial" w:cs="Arial"/>
                <w:b/>
                <w:bCs/>
                <w:spacing w:val="-2"/>
                <w:sz w:val="20"/>
                <w:szCs w:val="20"/>
                <w:lang w:val="en-US" w:eastAsia="en-US"/>
              </w:rPr>
              <w:t>t</w:t>
            </w:r>
            <w:r w:rsidRPr="00250D77">
              <w:rPr>
                <w:rFonts w:eastAsia="Arial" w:cs="Arial"/>
                <w:b/>
                <w:bCs/>
                <w:sz w:val="20"/>
                <w:szCs w:val="20"/>
                <w:lang w:val="en-US" w:eastAsia="en-US"/>
              </w:rPr>
              <w:t>i</w:t>
            </w:r>
            <w:r w:rsidRPr="00250D77">
              <w:rPr>
                <w:rFonts w:eastAsia="Arial" w:cs="Arial"/>
                <w:b/>
                <w:bCs/>
                <w:spacing w:val="-3"/>
                <w:sz w:val="20"/>
                <w:szCs w:val="20"/>
                <w:lang w:val="en-US" w:eastAsia="en-US"/>
              </w:rPr>
              <w:t>o</w:t>
            </w:r>
            <w:r w:rsidRPr="00250D77">
              <w:rPr>
                <w:rFonts w:eastAsia="Arial" w:cs="Arial"/>
                <w:b/>
                <w:bCs/>
                <w:sz w:val="20"/>
                <w:szCs w:val="20"/>
                <w:lang w:val="en-US" w:eastAsia="en-US"/>
              </w:rPr>
              <w:t>n,</w:t>
            </w:r>
            <w:r w:rsidRPr="00250D77">
              <w:rPr>
                <w:rFonts w:eastAsia="Arial" w:cs="Arial"/>
                <w:b/>
                <w:bCs/>
                <w:spacing w:val="1"/>
                <w:sz w:val="20"/>
                <w:szCs w:val="20"/>
                <w:lang w:val="en-US" w:eastAsia="en-US"/>
              </w:rPr>
              <w:t xml:space="preserve"> </w:t>
            </w:r>
            <w:r w:rsidRPr="00250D77">
              <w:rPr>
                <w:rFonts w:eastAsia="Arial" w:cs="Arial"/>
                <w:b/>
                <w:bCs/>
                <w:sz w:val="20"/>
                <w:szCs w:val="20"/>
                <w:lang w:val="en-US" w:eastAsia="en-US"/>
              </w:rPr>
              <w:t>a</w:t>
            </w:r>
            <w:r w:rsidRPr="00250D77">
              <w:rPr>
                <w:rFonts w:eastAsia="Arial" w:cs="Arial"/>
                <w:b/>
                <w:bCs/>
                <w:spacing w:val="1"/>
                <w:sz w:val="20"/>
                <w:szCs w:val="20"/>
                <w:lang w:val="en-US" w:eastAsia="en-US"/>
              </w:rPr>
              <w:t>n</w:t>
            </w:r>
            <w:r w:rsidRPr="00250D77">
              <w:rPr>
                <w:rFonts w:eastAsia="Arial" w:cs="Arial"/>
                <w:b/>
                <w:bCs/>
                <w:sz w:val="20"/>
                <w:szCs w:val="20"/>
                <w:lang w:val="en-US" w:eastAsia="en-US"/>
              </w:rPr>
              <w:t>d</w:t>
            </w:r>
            <w:r w:rsidRPr="00250D77">
              <w:rPr>
                <w:rFonts w:eastAsia="Arial" w:cs="Arial"/>
                <w:b/>
                <w:bCs/>
                <w:spacing w:val="-2"/>
                <w:sz w:val="20"/>
                <w:szCs w:val="20"/>
                <w:lang w:val="en-US" w:eastAsia="en-US"/>
              </w:rPr>
              <w:t xml:space="preserve"> </w:t>
            </w:r>
            <w:r w:rsidRPr="00250D77">
              <w:rPr>
                <w:rFonts w:eastAsia="Arial" w:cs="Arial"/>
                <w:b/>
                <w:bCs/>
                <w:sz w:val="20"/>
                <w:szCs w:val="20"/>
                <w:lang w:val="en-US" w:eastAsia="en-US"/>
              </w:rPr>
              <w:t>n</w:t>
            </w:r>
            <w:r w:rsidRPr="00250D77">
              <w:rPr>
                <w:rFonts w:eastAsia="Arial" w:cs="Arial"/>
                <w:b/>
                <w:bCs/>
                <w:spacing w:val="-2"/>
                <w:sz w:val="20"/>
                <w:szCs w:val="20"/>
                <w:lang w:val="en-US" w:eastAsia="en-US"/>
              </w:rPr>
              <w:t>o</w:t>
            </w:r>
            <w:r w:rsidRPr="00250D77">
              <w:rPr>
                <w:rFonts w:eastAsia="Arial" w:cs="Arial"/>
                <w:b/>
                <w:bCs/>
                <w:sz w:val="20"/>
                <w:szCs w:val="20"/>
                <w:lang w:val="en-US" w:eastAsia="en-US"/>
              </w:rPr>
              <w:t>t</w:t>
            </w:r>
            <w:r w:rsidRPr="00250D77">
              <w:rPr>
                <w:rFonts w:eastAsia="Arial" w:cs="Arial"/>
                <w:b/>
                <w:bCs/>
                <w:spacing w:val="-1"/>
                <w:sz w:val="20"/>
                <w:szCs w:val="20"/>
                <w:lang w:val="en-US" w:eastAsia="en-US"/>
              </w:rPr>
              <w:t xml:space="preserve"> </w:t>
            </w:r>
            <w:r w:rsidRPr="00250D77">
              <w:rPr>
                <w:rFonts w:eastAsia="Arial" w:cs="Arial"/>
                <w:b/>
                <w:bCs/>
                <w:sz w:val="20"/>
                <w:szCs w:val="20"/>
                <w:lang w:val="en-US" w:eastAsia="en-US"/>
              </w:rPr>
              <w:t>d</w:t>
            </w:r>
            <w:r w:rsidRPr="00250D77">
              <w:rPr>
                <w:rFonts w:eastAsia="Arial" w:cs="Arial"/>
                <w:b/>
                <w:bCs/>
                <w:spacing w:val="-1"/>
                <w:sz w:val="20"/>
                <w:szCs w:val="20"/>
                <w:lang w:val="en-US" w:eastAsia="en-US"/>
              </w:rPr>
              <w:t>e</w:t>
            </w:r>
            <w:r w:rsidRPr="00250D77">
              <w:rPr>
                <w:rFonts w:eastAsia="Arial" w:cs="Arial"/>
                <w:b/>
                <w:bCs/>
                <w:sz w:val="20"/>
                <w:szCs w:val="20"/>
                <w:lang w:val="en-US" w:eastAsia="en-US"/>
              </w:rPr>
              <w:t>lay</w:t>
            </w:r>
            <w:r w:rsidRPr="00250D77">
              <w:rPr>
                <w:rFonts w:eastAsia="Arial" w:cs="Arial"/>
                <w:b/>
                <w:bCs/>
                <w:spacing w:val="-5"/>
                <w:sz w:val="20"/>
                <w:szCs w:val="20"/>
                <w:lang w:val="en-US" w:eastAsia="en-US"/>
              </w:rPr>
              <w:t xml:space="preserve"> </w:t>
            </w:r>
            <w:r w:rsidRPr="00250D77">
              <w:rPr>
                <w:rFonts w:eastAsia="Arial" w:cs="Arial"/>
                <w:b/>
                <w:bCs/>
                <w:sz w:val="20"/>
                <w:szCs w:val="20"/>
                <w:lang w:val="en-US" w:eastAsia="en-US"/>
              </w:rPr>
              <w:t>c</w:t>
            </w:r>
            <w:r w:rsidRPr="00250D77">
              <w:rPr>
                <w:rFonts w:eastAsia="Arial" w:cs="Arial"/>
                <w:b/>
                <w:bCs/>
                <w:spacing w:val="-1"/>
                <w:sz w:val="20"/>
                <w:szCs w:val="20"/>
                <w:lang w:val="en-US" w:eastAsia="en-US"/>
              </w:rPr>
              <w:t>a</w:t>
            </w:r>
            <w:r w:rsidRPr="00250D77">
              <w:rPr>
                <w:rFonts w:eastAsia="Arial" w:cs="Arial"/>
                <w:b/>
                <w:bCs/>
                <w:sz w:val="20"/>
                <w:szCs w:val="20"/>
                <w:lang w:val="en-US" w:eastAsia="en-US"/>
              </w:rPr>
              <w:t>re</w:t>
            </w:r>
            <w:r w:rsidRPr="00250D77">
              <w:rPr>
                <w:rFonts w:eastAsia="Arial" w:cs="Arial"/>
                <w:b/>
                <w:bCs/>
                <w:spacing w:val="1"/>
                <w:sz w:val="20"/>
                <w:szCs w:val="20"/>
                <w:lang w:val="en-US" w:eastAsia="en-US"/>
              </w:rPr>
              <w:t xml:space="preserve"> </w:t>
            </w:r>
            <w:r w:rsidRPr="00250D77">
              <w:rPr>
                <w:rFonts w:eastAsia="Arial" w:cs="Arial"/>
                <w:b/>
                <w:bCs/>
                <w:spacing w:val="-3"/>
                <w:sz w:val="20"/>
                <w:szCs w:val="20"/>
                <w:lang w:val="en-US" w:eastAsia="en-US"/>
              </w:rPr>
              <w:t>a</w:t>
            </w:r>
            <w:r w:rsidRPr="00250D77">
              <w:rPr>
                <w:rFonts w:eastAsia="Arial" w:cs="Arial"/>
                <w:b/>
                <w:bCs/>
                <w:sz w:val="20"/>
                <w:szCs w:val="20"/>
                <w:lang w:val="en-US" w:eastAsia="en-US"/>
              </w:rPr>
              <w:t>nd</w:t>
            </w:r>
            <w:r w:rsidRPr="00250D77">
              <w:rPr>
                <w:rFonts w:eastAsia="Arial" w:cs="Arial"/>
                <w:b/>
                <w:bCs/>
                <w:spacing w:val="1"/>
                <w:sz w:val="20"/>
                <w:szCs w:val="20"/>
                <w:lang w:val="en-US" w:eastAsia="en-US"/>
              </w:rPr>
              <w:t xml:space="preserve"> causing a negative </w:t>
            </w:r>
            <w:r w:rsidRPr="00250D77">
              <w:rPr>
                <w:rFonts w:eastAsia="Arial" w:cs="Arial"/>
                <w:b/>
                <w:bCs/>
                <w:spacing w:val="-2"/>
                <w:sz w:val="20"/>
                <w:szCs w:val="20"/>
                <w:lang w:val="en-US" w:eastAsia="en-US"/>
              </w:rPr>
              <w:t>i</w:t>
            </w:r>
            <w:r w:rsidRPr="00250D77">
              <w:rPr>
                <w:rFonts w:eastAsia="Arial" w:cs="Arial"/>
                <w:b/>
                <w:bCs/>
                <w:sz w:val="20"/>
                <w:szCs w:val="20"/>
                <w:lang w:val="en-US" w:eastAsia="en-US"/>
              </w:rPr>
              <w:t>mpa</w:t>
            </w:r>
            <w:r w:rsidRPr="00250D77">
              <w:rPr>
                <w:rFonts w:eastAsia="Arial" w:cs="Arial"/>
                <w:b/>
                <w:bCs/>
                <w:spacing w:val="-1"/>
                <w:sz w:val="20"/>
                <w:szCs w:val="20"/>
                <w:lang w:val="en-US" w:eastAsia="en-US"/>
              </w:rPr>
              <w:t>c</w:t>
            </w:r>
            <w:r w:rsidRPr="00250D77">
              <w:rPr>
                <w:rFonts w:eastAsia="Arial" w:cs="Arial"/>
                <w:b/>
                <w:bCs/>
                <w:sz w:val="20"/>
                <w:szCs w:val="20"/>
                <w:lang w:val="en-US" w:eastAsia="en-US"/>
              </w:rPr>
              <w:t>t on p</w:t>
            </w:r>
            <w:r w:rsidRPr="00250D77">
              <w:rPr>
                <w:rFonts w:eastAsia="Arial" w:cs="Arial"/>
                <w:b/>
                <w:bCs/>
                <w:spacing w:val="-1"/>
                <w:sz w:val="20"/>
                <w:szCs w:val="20"/>
                <w:lang w:val="en-US" w:eastAsia="en-US"/>
              </w:rPr>
              <w:t>a</w:t>
            </w:r>
            <w:r w:rsidRPr="00250D77">
              <w:rPr>
                <w:rFonts w:eastAsia="Arial" w:cs="Arial"/>
                <w:b/>
                <w:bCs/>
                <w:spacing w:val="-2"/>
                <w:sz w:val="20"/>
                <w:szCs w:val="20"/>
                <w:lang w:val="en-US" w:eastAsia="en-US"/>
              </w:rPr>
              <w:t>t</w:t>
            </w:r>
            <w:r w:rsidRPr="00250D77">
              <w:rPr>
                <w:rFonts w:eastAsia="Arial" w:cs="Arial"/>
                <w:b/>
                <w:bCs/>
                <w:sz w:val="20"/>
                <w:szCs w:val="20"/>
                <w:lang w:val="en-US" w:eastAsia="en-US"/>
              </w:rPr>
              <w:t>ie</w:t>
            </w:r>
            <w:r w:rsidRPr="00250D77">
              <w:rPr>
                <w:rFonts w:eastAsia="Arial" w:cs="Arial"/>
                <w:b/>
                <w:bCs/>
                <w:spacing w:val="-1"/>
                <w:sz w:val="20"/>
                <w:szCs w:val="20"/>
                <w:lang w:val="en-US" w:eastAsia="en-US"/>
              </w:rPr>
              <w:t>n</w:t>
            </w:r>
            <w:r w:rsidRPr="00250D77">
              <w:rPr>
                <w:rFonts w:eastAsia="Arial" w:cs="Arial"/>
                <w:b/>
                <w:bCs/>
                <w:sz w:val="20"/>
                <w:szCs w:val="20"/>
                <w:lang w:val="en-US" w:eastAsia="en-US"/>
              </w:rPr>
              <w:t>t/</w:t>
            </w:r>
            <w:proofErr w:type="spellStart"/>
            <w:r w:rsidRPr="00250D77">
              <w:rPr>
                <w:rFonts w:eastAsia="Arial" w:cs="Arial"/>
                <w:b/>
                <w:bCs/>
                <w:sz w:val="20"/>
                <w:szCs w:val="20"/>
                <w:lang w:val="en-US" w:eastAsia="en-US"/>
              </w:rPr>
              <w:t>carer</w:t>
            </w:r>
            <w:proofErr w:type="spellEnd"/>
            <w:r w:rsidRPr="00250D77">
              <w:rPr>
                <w:rFonts w:eastAsia="Arial" w:cs="Arial"/>
                <w:b/>
                <w:bCs/>
                <w:spacing w:val="-1"/>
                <w:sz w:val="20"/>
                <w:szCs w:val="20"/>
                <w:lang w:val="en-US" w:eastAsia="en-US"/>
              </w:rPr>
              <w:t xml:space="preserve"> </w:t>
            </w:r>
            <w:r w:rsidRPr="00250D77">
              <w:rPr>
                <w:rFonts w:eastAsia="Arial" w:cs="Arial"/>
                <w:b/>
                <w:bCs/>
                <w:sz w:val="20"/>
                <w:szCs w:val="20"/>
                <w:lang w:val="en-US" w:eastAsia="en-US"/>
              </w:rPr>
              <w:t>e</w:t>
            </w:r>
            <w:r w:rsidRPr="00250D77">
              <w:rPr>
                <w:rFonts w:eastAsia="Arial" w:cs="Arial"/>
                <w:b/>
                <w:bCs/>
                <w:spacing w:val="-1"/>
                <w:sz w:val="20"/>
                <w:szCs w:val="20"/>
                <w:lang w:val="en-US" w:eastAsia="en-US"/>
              </w:rPr>
              <w:t>x</w:t>
            </w:r>
            <w:r w:rsidRPr="00250D77">
              <w:rPr>
                <w:rFonts w:eastAsia="Arial" w:cs="Arial"/>
                <w:b/>
                <w:bCs/>
                <w:sz w:val="20"/>
                <w:szCs w:val="20"/>
                <w:lang w:val="en-US" w:eastAsia="en-US"/>
              </w:rPr>
              <w:t>p</w:t>
            </w:r>
            <w:r w:rsidRPr="00250D77">
              <w:rPr>
                <w:rFonts w:eastAsia="Arial" w:cs="Arial"/>
                <w:b/>
                <w:bCs/>
                <w:spacing w:val="-1"/>
                <w:sz w:val="20"/>
                <w:szCs w:val="20"/>
                <w:lang w:val="en-US" w:eastAsia="en-US"/>
              </w:rPr>
              <w:t>e</w:t>
            </w:r>
            <w:r w:rsidRPr="00250D77">
              <w:rPr>
                <w:rFonts w:eastAsia="Arial" w:cs="Arial"/>
                <w:b/>
                <w:bCs/>
                <w:sz w:val="20"/>
                <w:szCs w:val="20"/>
                <w:lang w:val="en-US" w:eastAsia="en-US"/>
              </w:rPr>
              <w:t>r</w:t>
            </w:r>
            <w:r w:rsidRPr="00250D77">
              <w:rPr>
                <w:rFonts w:eastAsia="Arial" w:cs="Arial"/>
                <w:b/>
                <w:bCs/>
                <w:spacing w:val="1"/>
                <w:sz w:val="20"/>
                <w:szCs w:val="20"/>
                <w:lang w:val="en-US" w:eastAsia="en-US"/>
              </w:rPr>
              <w:t>i</w:t>
            </w:r>
            <w:r w:rsidRPr="00250D77">
              <w:rPr>
                <w:rFonts w:eastAsia="Arial" w:cs="Arial"/>
                <w:b/>
                <w:bCs/>
                <w:sz w:val="20"/>
                <w:szCs w:val="20"/>
                <w:lang w:val="en-US" w:eastAsia="en-US"/>
              </w:rPr>
              <w:t>e</w:t>
            </w:r>
            <w:r w:rsidRPr="00250D77">
              <w:rPr>
                <w:rFonts w:eastAsia="Arial" w:cs="Arial"/>
                <w:b/>
                <w:bCs/>
                <w:spacing w:val="-4"/>
                <w:sz w:val="20"/>
                <w:szCs w:val="20"/>
                <w:lang w:val="en-US" w:eastAsia="en-US"/>
              </w:rPr>
              <w:t>n</w:t>
            </w:r>
            <w:r w:rsidRPr="00250D77">
              <w:rPr>
                <w:rFonts w:eastAsia="Arial" w:cs="Arial"/>
                <w:b/>
                <w:bCs/>
                <w:sz w:val="20"/>
                <w:szCs w:val="20"/>
                <w:lang w:val="en-US" w:eastAsia="en-US"/>
              </w:rPr>
              <w:t>c</w:t>
            </w:r>
            <w:r w:rsidRPr="00250D77">
              <w:rPr>
                <w:rFonts w:eastAsia="Arial" w:cs="Arial"/>
                <w:b/>
                <w:bCs/>
                <w:spacing w:val="-1"/>
                <w:sz w:val="20"/>
                <w:szCs w:val="20"/>
                <w:lang w:val="en-US" w:eastAsia="en-US"/>
              </w:rPr>
              <w:t>e</w:t>
            </w:r>
            <w:r w:rsidRPr="00250D77">
              <w:rPr>
                <w:rFonts w:eastAsia="Arial" w:cs="Arial"/>
                <w:b/>
                <w:bCs/>
                <w:sz w:val="20"/>
                <w:szCs w:val="20"/>
                <w:lang w:val="en-US" w:eastAsia="en-US"/>
              </w:rPr>
              <w:t>.</w:t>
            </w:r>
          </w:p>
        </w:tc>
      </w:tr>
      <w:tr w:rsidR="00E06927" w:rsidRPr="006B480D" w14:paraId="734F61FF" w14:textId="77777777" w:rsidTr="00E06927">
        <w:trPr>
          <w:trHeight w:hRule="exact" w:val="1022"/>
        </w:trPr>
        <w:tc>
          <w:tcPr>
            <w:tcW w:w="2410" w:type="dxa"/>
            <w:gridSpan w:val="2"/>
            <w:tcBorders>
              <w:top w:val="single" w:sz="5" w:space="0" w:color="000000"/>
              <w:left w:val="single" w:sz="5" w:space="0" w:color="000000"/>
              <w:bottom w:val="single" w:sz="5" w:space="0" w:color="000000"/>
              <w:right w:val="single" w:sz="5" w:space="0" w:color="000000"/>
            </w:tcBorders>
            <w:shd w:val="clear" w:color="auto" w:fill="C5D9F0"/>
          </w:tcPr>
          <w:p w14:paraId="41CE225F" w14:textId="77777777" w:rsidR="00E06927" w:rsidRPr="006B480D" w:rsidRDefault="00E06927" w:rsidP="00E06927">
            <w:pPr>
              <w:widowControl w:val="0"/>
              <w:spacing w:before="3" w:after="0" w:line="170" w:lineRule="exact"/>
              <w:rPr>
                <w:rFonts w:ascii="Arial" w:eastAsiaTheme="minorHAnsi" w:hAnsi="Arial" w:cs="Arial"/>
                <w:sz w:val="20"/>
                <w:szCs w:val="20"/>
                <w:lang w:val="en-US" w:eastAsia="en-US"/>
              </w:rPr>
            </w:pPr>
          </w:p>
          <w:p w14:paraId="1C097F90" w14:textId="77777777" w:rsidR="00E06927" w:rsidRPr="006B480D" w:rsidRDefault="00E06927" w:rsidP="00E06927">
            <w:pPr>
              <w:widowControl w:val="0"/>
              <w:spacing w:after="0" w:line="200" w:lineRule="exact"/>
              <w:rPr>
                <w:rFonts w:ascii="Arial" w:eastAsiaTheme="minorHAnsi" w:hAnsi="Arial" w:cs="Arial"/>
                <w:sz w:val="20"/>
                <w:szCs w:val="20"/>
                <w:lang w:val="en-US" w:eastAsia="en-US"/>
              </w:rPr>
            </w:pPr>
          </w:p>
          <w:p w14:paraId="336F841D" w14:textId="77777777" w:rsidR="00E06927" w:rsidRPr="006B480D" w:rsidRDefault="00E06927" w:rsidP="00E06927">
            <w:pPr>
              <w:widowControl w:val="0"/>
              <w:spacing w:after="0" w:line="240" w:lineRule="auto"/>
              <w:ind w:left="102"/>
              <w:rPr>
                <w:rFonts w:ascii="Arial" w:eastAsia="Arial" w:hAnsi="Arial" w:cs="Arial"/>
                <w:sz w:val="20"/>
                <w:szCs w:val="20"/>
                <w:lang w:val="en-US" w:eastAsia="en-US"/>
              </w:rPr>
            </w:pPr>
            <w:r w:rsidRPr="006B480D">
              <w:rPr>
                <w:rFonts w:ascii="Arial" w:eastAsia="Arial" w:hAnsi="Arial" w:cs="Arial"/>
                <w:b/>
                <w:bCs/>
                <w:spacing w:val="1"/>
                <w:sz w:val="20"/>
                <w:szCs w:val="20"/>
                <w:lang w:val="en-US" w:eastAsia="en-US"/>
              </w:rPr>
              <w:t>S</w:t>
            </w:r>
            <w:r w:rsidRPr="006B480D">
              <w:rPr>
                <w:rFonts w:ascii="Arial" w:eastAsia="Arial" w:hAnsi="Arial" w:cs="Arial"/>
                <w:b/>
                <w:bCs/>
                <w:spacing w:val="-6"/>
                <w:sz w:val="20"/>
                <w:szCs w:val="20"/>
                <w:lang w:val="en-US" w:eastAsia="en-US"/>
              </w:rPr>
              <w:t>y</w:t>
            </w:r>
            <w:r w:rsidRPr="006B480D">
              <w:rPr>
                <w:rFonts w:ascii="Arial" w:eastAsia="Arial" w:hAnsi="Arial" w:cs="Arial"/>
                <w:b/>
                <w:bCs/>
                <w:sz w:val="20"/>
                <w:szCs w:val="20"/>
                <w:lang w:val="en-US" w:eastAsia="en-US"/>
              </w:rPr>
              <w:t>mptom</w:t>
            </w:r>
          </w:p>
        </w:tc>
        <w:tc>
          <w:tcPr>
            <w:tcW w:w="2127" w:type="dxa"/>
            <w:tcBorders>
              <w:top w:val="single" w:sz="5" w:space="0" w:color="000000"/>
              <w:left w:val="single" w:sz="5" w:space="0" w:color="000000"/>
              <w:bottom w:val="single" w:sz="5" w:space="0" w:color="000000"/>
              <w:right w:val="single" w:sz="5" w:space="0" w:color="000000"/>
            </w:tcBorders>
            <w:shd w:val="clear" w:color="auto" w:fill="C5D9F0"/>
          </w:tcPr>
          <w:p w14:paraId="582C2D57" w14:textId="77777777" w:rsidR="00E06927" w:rsidRPr="00250D77" w:rsidRDefault="00E06927" w:rsidP="00E06927">
            <w:pPr>
              <w:widowControl w:val="0"/>
              <w:spacing w:before="3" w:after="0" w:line="170" w:lineRule="exact"/>
              <w:rPr>
                <w:rFonts w:eastAsiaTheme="minorHAnsi" w:cs="Arial"/>
                <w:sz w:val="20"/>
                <w:szCs w:val="20"/>
                <w:lang w:val="en-US" w:eastAsia="en-US"/>
              </w:rPr>
            </w:pPr>
          </w:p>
          <w:p w14:paraId="31D45685" w14:textId="77777777" w:rsidR="00E06927" w:rsidRPr="00250D77" w:rsidRDefault="00E06927" w:rsidP="00E06927">
            <w:pPr>
              <w:widowControl w:val="0"/>
              <w:spacing w:after="0" w:line="200" w:lineRule="exact"/>
              <w:rPr>
                <w:rFonts w:eastAsiaTheme="minorHAnsi" w:cs="Arial"/>
                <w:sz w:val="20"/>
                <w:szCs w:val="20"/>
                <w:lang w:val="en-US" w:eastAsia="en-US"/>
              </w:rPr>
            </w:pPr>
          </w:p>
          <w:p w14:paraId="3A080615" w14:textId="77777777" w:rsidR="00E06927" w:rsidRPr="00250D77" w:rsidRDefault="00E06927" w:rsidP="00E06927">
            <w:pPr>
              <w:widowControl w:val="0"/>
              <w:spacing w:after="0" w:line="240" w:lineRule="auto"/>
              <w:ind w:left="102"/>
              <w:rPr>
                <w:rFonts w:eastAsia="Arial" w:cs="Arial"/>
                <w:sz w:val="20"/>
                <w:szCs w:val="20"/>
                <w:lang w:val="en-US" w:eastAsia="en-US"/>
              </w:rPr>
            </w:pPr>
            <w:r w:rsidRPr="00250D77">
              <w:rPr>
                <w:rFonts w:eastAsia="Arial" w:cs="Arial"/>
                <w:b/>
                <w:bCs/>
                <w:spacing w:val="-2"/>
                <w:sz w:val="20"/>
                <w:szCs w:val="20"/>
                <w:lang w:val="en-US" w:eastAsia="en-US"/>
              </w:rPr>
              <w:t>D</w:t>
            </w:r>
            <w:r w:rsidRPr="00250D77">
              <w:rPr>
                <w:rFonts w:eastAsia="Arial" w:cs="Arial"/>
                <w:b/>
                <w:bCs/>
                <w:sz w:val="20"/>
                <w:szCs w:val="20"/>
                <w:lang w:val="en-US" w:eastAsia="en-US"/>
              </w:rPr>
              <w:t>rug</w:t>
            </w:r>
          </w:p>
        </w:tc>
        <w:tc>
          <w:tcPr>
            <w:tcW w:w="3260" w:type="dxa"/>
            <w:tcBorders>
              <w:top w:val="single" w:sz="5" w:space="0" w:color="000000"/>
              <w:left w:val="single" w:sz="5" w:space="0" w:color="000000"/>
              <w:bottom w:val="single" w:sz="5" w:space="0" w:color="000000"/>
              <w:right w:val="single" w:sz="5" w:space="0" w:color="000000"/>
            </w:tcBorders>
            <w:shd w:val="clear" w:color="auto" w:fill="C5D9F0"/>
          </w:tcPr>
          <w:p w14:paraId="60DE1E55" w14:textId="77777777" w:rsidR="00E06927" w:rsidRPr="00250D77" w:rsidRDefault="00E06927" w:rsidP="00E06927">
            <w:pPr>
              <w:widowControl w:val="0"/>
              <w:spacing w:before="3" w:after="0" w:line="170" w:lineRule="exact"/>
              <w:rPr>
                <w:rFonts w:eastAsiaTheme="minorHAnsi" w:cs="Arial"/>
                <w:sz w:val="20"/>
                <w:szCs w:val="20"/>
                <w:lang w:val="en-US" w:eastAsia="en-US"/>
              </w:rPr>
            </w:pPr>
          </w:p>
          <w:p w14:paraId="443E8064" w14:textId="77777777" w:rsidR="00E06927" w:rsidRPr="00250D77" w:rsidRDefault="00E06927" w:rsidP="00E06927">
            <w:pPr>
              <w:widowControl w:val="0"/>
              <w:spacing w:after="0" w:line="200" w:lineRule="exact"/>
              <w:rPr>
                <w:rFonts w:eastAsiaTheme="minorHAnsi" w:cs="Arial"/>
                <w:sz w:val="20"/>
                <w:szCs w:val="20"/>
                <w:lang w:val="en-US" w:eastAsia="en-US"/>
              </w:rPr>
            </w:pPr>
          </w:p>
          <w:p w14:paraId="2CD04A2E" w14:textId="77777777" w:rsidR="00E06927" w:rsidRPr="00250D77" w:rsidRDefault="00E06927" w:rsidP="00E06927">
            <w:pPr>
              <w:widowControl w:val="0"/>
              <w:spacing w:after="0" w:line="240" w:lineRule="auto"/>
              <w:ind w:left="102"/>
              <w:rPr>
                <w:rFonts w:eastAsia="Arial" w:cs="Arial"/>
                <w:sz w:val="20"/>
                <w:szCs w:val="20"/>
                <w:lang w:val="en-US" w:eastAsia="en-US"/>
              </w:rPr>
            </w:pPr>
            <w:r w:rsidRPr="00250D77">
              <w:rPr>
                <w:rFonts w:eastAsia="Arial" w:cs="Arial"/>
                <w:b/>
                <w:bCs/>
                <w:spacing w:val="-1"/>
                <w:sz w:val="20"/>
                <w:szCs w:val="20"/>
                <w:lang w:val="en-US" w:eastAsia="en-US"/>
              </w:rPr>
              <w:t>S</w:t>
            </w:r>
            <w:r w:rsidRPr="00250D77">
              <w:rPr>
                <w:rFonts w:eastAsia="Arial" w:cs="Arial"/>
                <w:b/>
                <w:bCs/>
                <w:sz w:val="20"/>
                <w:szCs w:val="20"/>
                <w:lang w:val="en-US" w:eastAsia="en-US"/>
              </w:rPr>
              <w:t>u</w:t>
            </w:r>
            <w:r w:rsidRPr="00250D77">
              <w:rPr>
                <w:rFonts w:eastAsia="Arial" w:cs="Arial"/>
                <w:b/>
                <w:bCs/>
                <w:spacing w:val="-2"/>
                <w:sz w:val="20"/>
                <w:szCs w:val="20"/>
                <w:lang w:val="en-US" w:eastAsia="en-US"/>
              </w:rPr>
              <w:t>b</w:t>
            </w:r>
            <w:r w:rsidRPr="00250D77">
              <w:rPr>
                <w:rFonts w:eastAsia="Arial" w:cs="Arial"/>
                <w:b/>
                <w:bCs/>
                <w:sz w:val="20"/>
                <w:szCs w:val="20"/>
                <w:lang w:val="en-US" w:eastAsia="en-US"/>
              </w:rPr>
              <w:t>c</w:t>
            </w:r>
            <w:r w:rsidRPr="00250D77">
              <w:rPr>
                <w:rFonts w:eastAsia="Arial" w:cs="Arial"/>
                <w:b/>
                <w:bCs/>
                <w:spacing w:val="-1"/>
                <w:sz w:val="20"/>
                <w:szCs w:val="20"/>
                <w:lang w:val="en-US" w:eastAsia="en-US"/>
              </w:rPr>
              <w:t>u</w:t>
            </w:r>
            <w:r w:rsidRPr="00250D77">
              <w:rPr>
                <w:rFonts w:eastAsia="Arial" w:cs="Arial"/>
                <w:b/>
                <w:bCs/>
                <w:sz w:val="20"/>
                <w:szCs w:val="20"/>
                <w:lang w:val="en-US" w:eastAsia="en-US"/>
              </w:rPr>
              <w:t>ta</w:t>
            </w:r>
            <w:r w:rsidRPr="00250D77">
              <w:rPr>
                <w:rFonts w:eastAsia="Arial" w:cs="Arial"/>
                <w:b/>
                <w:bCs/>
                <w:spacing w:val="-1"/>
                <w:sz w:val="20"/>
                <w:szCs w:val="20"/>
                <w:lang w:val="en-US" w:eastAsia="en-US"/>
              </w:rPr>
              <w:t>n</w:t>
            </w:r>
            <w:r w:rsidRPr="00250D77">
              <w:rPr>
                <w:rFonts w:eastAsia="Arial" w:cs="Arial"/>
                <w:b/>
                <w:bCs/>
                <w:sz w:val="20"/>
                <w:szCs w:val="20"/>
                <w:lang w:val="en-US" w:eastAsia="en-US"/>
              </w:rPr>
              <w:t>e</w:t>
            </w:r>
            <w:r w:rsidRPr="00250D77">
              <w:rPr>
                <w:rFonts w:eastAsia="Arial" w:cs="Arial"/>
                <w:b/>
                <w:bCs/>
                <w:spacing w:val="-1"/>
                <w:sz w:val="20"/>
                <w:szCs w:val="20"/>
                <w:lang w:val="en-US" w:eastAsia="en-US"/>
              </w:rPr>
              <w:t>o</w:t>
            </w:r>
            <w:r w:rsidRPr="00250D77">
              <w:rPr>
                <w:rFonts w:eastAsia="Arial" w:cs="Arial"/>
                <w:b/>
                <w:bCs/>
                <w:sz w:val="20"/>
                <w:szCs w:val="20"/>
                <w:lang w:val="en-US" w:eastAsia="en-US"/>
              </w:rPr>
              <w:t>us</w:t>
            </w:r>
            <w:r w:rsidRPr="00250D77">
              <w:rPr>
                <w:rFonts w:eastAsia="Arial" w:cs="Arial"/>
                <w:b/>
                <w:bCs/>
                <w:spacing w:val="1"/>
                <w:sz w:val="20"/>
                <w:szCs w:val="20"/>
                <w:lang w:val="en-US" w:eastAsia="en-US"/>
              </w:rPr>
              <w:t xml:space="preserve"> </w:t>
            </w:r>
            <w:r w:rsidRPr="00250D77">
              <w:rPr>
                <w:rFonts w:eastAsia="Arial" w:cs="Arial"/>
                <w:b/>
                <w:bCs/>
                <w:spacing w:val="-1"/>
                <w:sz w:val="20"/>
                <w:szCs w:val="20"/>
                <w:lang w:val="en-US" w:eastAsia="en-US"/>
              </w:rPr>
              <w:t>PR</w:t>
            </w:r>
            <w:r w:rsidRPr="00250D77">
              <w:rPr>
                <w:rFonts w:eastAsia="Arial" w:cs="Arial"/>
                <w:b/>
                <w:bCs/>
                <w:sz w:val="20"/>
                <w:szCs w:val="20"/>
                <w:lang w:val="en-US" w:eastAsia="en-US"/>
              </w:rPr>
              <w:t>N (as needed) d</w:t>
            </w:r>
            <w:r w:rsidRPr="00250D77">
              <w:rPr>
                <w:rFonts w:eastAsia="Arial" w:cs="Arial"/>
                <w:b/>
                <w:bCs/>
                <w:spacing w:val="-4"/>
                <w:sz w:val="20"/>
                <w:szCs w:val="20"/>
                <w:lang w:val="en-US" w:eastAsia="en-US"/>
              </w:rPr>
              <w:t>o</w:t>
            </w:r>
            <w:r w:rsidRPr="00250D77">
              <w:rPr>
                <w:rFonts w:eastAsia="Arial" w:cs="Arial"/>
                <w:b/>
                <w:bCs/>
                <w:sz w:val="20"/>
                <w:szCs w:val="20"/>
                <w:lang w:val="en-US" w:eastAsia="en-US"/>
              </w:rPr>
              <w:t>se</w:t>
            </w:r>
          </w:p>
        </w:tc>
        <w:tc>
          <w:tcPr>
            <w:tcW w:w="2979" w:type="dxa"/>
            <w:gridSpan w:val="2"/>
            <w:tcBorders>
              <w:top w:val="single" w:sz="5" w:space="0" w:color="000000"/>
              <w:left w:val="single" w:sz="5" w:space="0" w:color="000000"/>
              <w:bottom w:val="single" w:sz="5" w:space="0" w:color="000000"/>
              <w:right w:val="single" w:sz="5" w:space="0" w:color="000000"/>
            </w:tcBorders>
            <w:shd w:val="clear" w:color="auto" w:fill="C5D9F0"/>
          </w:tcPr>
          <w:p w14:paraId="4DBA95FC" w14:textId="77777777" w:rsidR="00E06927" w:rsidRPr="00250D77" w:rsidRDefault="00E06927" w:rsidP="00E06927">
            <w:pPr>
              <w:widowControl w:val="0"/>
              <w:spacing w:after="0" w:line="247" w:lineRule="exact"/>
              <w:ind w:left="102"/>
              <w:rPr>
                <w:rFonts w:eastAsia="Arial" w:cs="Arial"/>
                <w:sz w:val="20"/>
                <w:szCs w:val="20"/>
                <w:lang w:val="en-US" w:eastAsia="en-US"/>
              </w:rPr>
            </w:pPr>
            <w:r w:rsidRPr="00250D77">
              <w:rPr>
                <w:rFonts w:eastAsia="Arial" w:cs="Arial"/>
                <w:b/>
                <w:bCs/>
                <w:spacing w:val="-6"/>
                <w:sz w:val="20"/>
                <w:szCs w:val="20"/>
                <w:lang w:val="en-US" w:eastAsia="en-US"/>
              </w:rPr>
              <w:t>A</w:t>
            </w:r>
            <w:r w:rsidRPr="00250D77">
              <w:rPr>
                <w:rFonts w:eastAsia="Arial" w:cs="Arial"/>
                <w:b/>
                <w:bCs/>
                <w:spacing w:val="1"/>
                <w:sz w:val="20"/>
                <w:szCs w:val="20"/>
                <w:lang w:val="en-US" w:eastAsia="en-US"/>
              </w:rPr>
              <w:t>n</w:t>
            </w:r>
            <w:r w:rsidRPr="00250D77">
              <w:rPr>
                <w:rFonts w:eastAsia="Arial" w:cs="Arial"/>
                <w:b/>
                <w:bCs/>
                <w:sz w:val="20"/>
                <w:szCs w:val="20"/>
                <w:lang w:val="en-US" w:eastAsia="en-US"/>
              </w:rPr>
              <w:t>ticipator</w:t>
            </w:r>
            <w:r w:rsidRPr="00250D77">
              <w:rPr>
                <w:rFonts w:eastAsia="Arial" w:cs="Arial"/>
                <w:b/>
                <w:bCs/>
                <w:spacing w:val="-5"/>
                <w:sz w:val="20"/>
                <w:szCs w:val="20"/>
                <w:lang w:val="en-US" w:eastAsia="en-US"/>
              </w:rPr>
              <w:t>y</w:t>
            </w:r>
            <w:r w:rsidRPr="00250D77">
              <w:rPr>
                <w:rFonts w:eastAsia="Arial" w:cs="Arial"/>
                <w:b/>
                <w:bCs/>
                <w:spacing w:val="1"/>
                <w:sz w:val="20"/>
                <w:szCs w:val="20"/>
                <w:lang w:val="en-US" w:eastAsia="en-US"/>
              </w:rPr>
              <w:t>/</w:t>
            </w:r>
            <w:r w:rsidRPr="00250D77">
              <w:rPr>
                <w:rFonts w:eastAsia="Arial" w:cs="Arial"/>
                <w:b/>
                <w:bCs/>
                <w:sz w:val="20"/>
                <w:szCs w:val="20"/>
                <w:lang w:val="en-US" w:eastAsia="en-US"/>
              </w:rPr>
              <w:t>star</w:t>
            </w:r>
            <w:r w:rsidRPr="00250D77">
              <w:rPr>
                <w:rFonts w:eastAsia="Arial" w:cs="Arial"/>
                <w:b/>
                <w:bCs/>
                <w:spacing w:val="-1"/>
                <w:sz w:val="20"/>
                <w:szCs w:val="20"/>
                <w:lang w:val="en-US" w:eastAsia="en-US"/>
              </w:rPr>
              <w:t>t</w:t>
            </w:r>
            <w:r w:rsidRPr="00250D77">
              <w:rPr>
                <w:rFonts w:eastAsia="Arial" w:cs="Arial"/>
                <w:b/>
                <w:bCs/>
                <w:sz w:val="20"/>
                <w:szCs w:val="20"/>
                <w:lang w:val="en-US" w:eastAsia="en-US"/>
              </w:rPr>
              <w:t xml:space="preserve">ing </w:t>
            </w:r>
            <w:r w:rsidRPr="00250D77">
              <w:rPr>
                <w:rFonts w:eastAsia="Arial" w:cs="Arial"/>
                <w:b/>
                <w:bCs/>
                <w:spacing w:val="-3"/>
                <w:sz w:val="20"/>
                <w:szCs w:val="20"/>
                <w:lang w:val="en-US" w:eastAsia="en-US"/>
              </w:rPr>
              <w:t>d</w:t>
            </w:r>
            <w:r w:rsidRPr="00250D77">
              <w:rPr>
                <w:rFonts w:eastAsia="Arial" w:cs="Arial"/>
                <w:b/>
                <w:bCs/>
                <w:sz w:val="20"/>
                <w:szCs w:val="20"/>
                <w:lang w:val="en-US" w:eastAsia="en-US"/>
              </w:rPr>
              <w:t>o</w:t>
            </w:r>
            <w:r w:rsidRPr="00250D77">
              <w:rPr>
                <w:rFonts w:eastAsia="Arial" w:cs="Arial"/>
                <w:b/>
                <w:bCs/>
                <w:spacing w:val="-1"/>
                <w:sz w:val="20"/>
                <w:szCs w:val="20"/>
                <w:lang w:val="en-US" w:eastAsia="en-US"/>
              </w:rPr>
              <w:t>s</w:t>
            </w:r>
            <w:r w:rsidRPr="00250D77">
              <w:rPr>
                <w:rFonts w:eastAsia="Arial" w:cs="Arial"/>
                <w:b/>
                <w:bCs/>
                <w:sz w:val="20"/>
                <w:szCs w:val="20"/>
                <w:lang w:val="en-US" w:eastAsia="en-US"/>
              </w:rPr>
              <w:t>e</w:t>
            </w:r>
          </w:p>
          <w:p w14:paraId="0A18C522" w14:textId="77777777" w:rsidR="00E06927" w:rsidRPr="00250D77" w:rsidRDefault="00E06927" w:rsidP="00E06927">
            <w:pPr>
              <w:widowControl w:val="0"/>
              <w:spacing w:before="1" w:after="0" w:line="240" w:lineRule="auto"/>
              <w:ind w:left="102" w:right="127"/>
              <w:rPr>
                <w:rFonts w:eastAsia="Arial" w:cs="Arial"/>
                <w:sz w:val="20"/>
                <w:szCs w:val="20"/>
                <w:lang w:val="en-US" w:eastAsia="en-US"/>
              </w:rPr>
            </w:pPr>
            <w:r w:rsidRPr="00250D77">
              <w:rPr>
                <w:rFonts w:eastAsia="Arial" w:cs="Arial"/>
                <w:b/>
                <w:bCs/>
                <w:sz w:val="20"/>
                <w:szCs w:val="20"/>
                <w:lang w:val="en-US" w:eastAsia="en-US"/>
              </w:rPr>
              <w:t>in s</w:t>
            </w:r>
            <w:r w:rsidRPr="00250D77">
              <w:rPr>
                <w:rFonts w:eastAsia="Arial" w:cs="Arial"/>
                <w:b/>
                <w:bCs/>
                <w:spacing w:val="-6"/>
                <w:sz w:val="20"/>
                <w:szCs w:val="20"/>
                <w:lang w:val="en-US" w:eastAsia="en-US"/>
              </w:rPr>
              <w:t>y</w:t>
            </w:r>
            <w:r w:rsidRPr="00250D77">
              <w:rPr>
                <w:rFonts w:eastAsia="Arial" w:cs="Arial"/>
                <w:b/>
                <w:bCs/>
                <w:sz w:val="20"/>
                <w:szCs w:val="20"/>
                <w:lang w:val="en-US" w:eastAsia="en-US"/>
              </w:rPr>
              <w:t>r</w:t>
            </w:r>
            <w:r w:rsidRPr="00250D77">
              <w:rPr>
                <w:rFonts w:eastAsia="Arial" w:cs="Arial"/>
                <w:b/>
                <w:bCs/>
                <w:spacing w:val="1"/>
                <w:sz w:val="20"/>
                <w:szCs w:val="20"/>
                <w:lang w:val="en-US" w:eastAsia="en-US"/>
              </w:rPr>
              <w:t>i</w:t>
            </w:r>
            <w:r w:rsidRPr="00250D77">
              <w:rPr>
                <w:rFonts w:eastAsia="Arial" w:cs="Arial"/>
                <w:b/>
                <w:bCs/>
                <w:sz w:val="20"/>
                <w:szCs w:val="20"/>
                <w:lang w:val="en-US" w:eastAsia="en-US"/>
              </w:rPr>
              <w:t>n</w:t>
            </w:r>
            <w:r w:rsidRPr="00250D77">
              <w:rPr>
                <w:rFonts w:eastAsia="Arial" w:cs="Arial"/>
                <w:b/>
                <w:bCs/>
                <w:spacing w:val="-2"/>
                <w:sz w:val="20"/>
                <w:szCs w:val="20"/>
                <w:lang w:val="en-US" w:eastAsia="en-US"/>
              </w:rPr>
              <w:t>g</w:t>
            </w:r>
            <w:r w:rsidRPr="00250D77">
              <w:rPr>
                <w:rFonts w:eastAsia="Arial" w:cs="Arial"/>
                <w:b/>
                <w:bCs/>
                <w:sz w:val="20"/>
                <w:szCs w:val="20"/>
                <w:lang w:val="en-US" w:eastAsia="en-US"/>
              </w:rPr>
              <w:t>e dr</w:t>
            </w:r>
            <w:r w:rsidRPr="00250D77">
              <w:rPr>
                <w:rFonts w:eastAsia="Arial" w:cs="Arial"/>
                <w:b/>
                <w:bCs/>
                <w:spacing w:val="1"/>
                <w:sz w:val="20"/>
                <w:szCs w:val="20"/>
                <w:lang w:val="en-US" w:eastAsia="en-US"/>
              </w:rPr>
              <w:t>i</w:t>
            </w:r>
            <w:r w:rsidRPr="00250D77">
              <w:rPr>
                <w:rFonts w:eastAsia="Arial" w:cs="Arial"/>
                <w:b/>
                <w:bCs/>
                <w:spacing w:val="-3"/>
                <w:sz w:val="20"/>
                <w:szCs w:val="20"/>
                <w:lang w:val="en-US" w:eastAsia="en-US"/>
              </w:rPr>
              <w:t>v</w:t>
            </w:r>
            <w:r w:rsidRPr="00250D77">
              <w:rPr>
                <w:rFonts w:eastAsia="Arial" w:cs="Arial"/>
                <w:b/>
                <w:bCs/>
                <w:sz w:val="20"/>
                <w:szCs w:val="20"/>
                <w:lang w:val="en-US" w:eastAsia="en-US"/>
              </w:rPr>
              <w:t>er</w:t>
            </w:r>
            <w:r w:rsidRPr="00250D77">
              <w:rPr>
                <w:rFonts w:eastAsia="Arial" w:cs="Arial"/>
                <w:b/>
                <w:bCs/>
                <w:spacing w:val="-2"/>
                <w:sz w:val="20"/>
                <w:szCs w:val="20"/>
                <w:lang w:val="en-US" w:eastAsia="en-US"/>
              </w:rPr>
              <w:t xml:space="preserve"> </w:t>
            </w:r>
            <w:r w:rsidRPr="00250D77">
              <w:rPr>
                <w:rFonts w:eastAsia="Arial" w:cs="Arial"/>
                <w:b/>
                <w:bCs/>
                <w:sz w:val="20"/>
                <w:szCs w:val="20"/>
                <w:lang w:val="en-US" w:eastAsia="en-US"/>
              </w:rPr>
              <w:t>(</w:t>
            </w:r>
            <w:r w:rsidRPr="00250D77">
              <w:rPr>
                <w:rFonts w:eastAsia="Arial" w:cs="Arial"/>
                <w:b/>
                <w:bCs/>
                <w:spacing w:val="-3"/>
                <w:sz w:val="20"/>
                <w:szCs w:val="20"/>
                <w:lang w:val="en-US" w:eastAsia="en-US"/>
              </w:rPr>
              <w:t>v</w:t>
            </w:r>
            <w:r w:rsidRPr="00250D77">
              <w:rPr>
                <w:rFonts w:eastAsia="Arial" w:cs="Arial"/>
                <w:b/>
                <w:bCs/>
                <w:sz w:val="20"/>
                <w:szCs w:val="20"/>
                <w:lang w:val="en-US" w:eastAsia="en-US"/>
              </w:rPr>
              <w:t>ia c</w:t>
            </w:r>
            <w:r w:rsidRPr="00250D77">
              <w:rPr>
                <w:rFonts w:eastAsia="Arial" w:cs="Arial"/>
                <w:b/>
                <w:bCs/>
                <w:spacing w:val="-1"/>
                <w:sz w:val="20"/>
                <w:szCs w:val="20"/>
                <w:lang w:val="en-US" w:eastAsia="en-US"/>
              </w:rPr>
              <w:t>o</w:t>
            </w:r>
            <w:r w:rsidRPr="00250D77">
              <w:rPr>
                <w:rFonts w:eastAsia="Arial" w:cs="Arial"/>
                <w:b/>
                <w:bCs/>
                <w:sz w:val="20"/>
                <w:szCs w:val="20"/>
                <w:lang w:val="en-US" w:eastAsia="en-US"/>
              </w:rPr>
              <w:t>nt</w:t>
            </w:r>
            <w:r w:rsidRPr="00250D77">
              <w:rPr>
                <w:rFonts w:eastAsia="Arial" w:cs="Arial"/>
                <w:b/>
                <w:bCs/>
                <w:spacing w:val="1"/>
                <w:sz w:val="20"/>
                <w:szCs w:val="20"/>
                <w:lang w:val="en-US" w:eastAsia="en-US"/>
              </w:rPr>
              <w:t>i</w:t>
            </w:r>
            <w:r w:rsidRPr="00250D77">
              <w:rPr>
                <w:rFonts w:eastAsia="Arial" w:cs="Arial"/>
                <w:b/>
                <w:bCs/>
                <w:sz w:val="20"/>
                <w:szCs w:val="20"/>
                <w:lang w:val="en-US" w:eastAsia="en-US"/>
              </w:rPr>
              <w:t>n</w:t>
            </w:r>
            <w:r w:rsidRPr="00250D77">
              <w:rPr>
                <w:rFonts w:eastAsia="Arial" w:cs="Arial"/>
                <w:b/>
                <w:bCs/>
                <w:spacing w:val="-2"/>
                <w:sz w:val="20"/>
                <w:szCs w:val="20"/>
                <w:lang w:val="en-US" w:eastAsia="en-US"/>
              </w:rPr>
              <w:t>u</w:t>
            </w:r>
            <w:r w:rsidRPr="00250D77">
              <w:rPr>
                <w:rFonts w:eastAsia="Arial" w:cs="Arial"/>
                <w:b/>
                <w:bCs/>
                <w:sz w:val="20"/>
                <w:szCs w:val="20"/>
                <w:lang w:val="en-US" w:eastAsia="en-US"/>
              </w:rPr>
              <w:t>o</w:t>
            </w:r>
            <w:r w:rsidRPr="00250D77">
              <w:rPr>
                <w:rFonts w:eastAsia="Arial" w:cs="Arial"/>
                <w:b/>
                <w:bCs/>
                <w:spacing w:val="-2"/>
                <w:sz w:val="20"/>
                <w:szCs w:val="20"/>
                <w:lang w:val="en-US" w:eastAsia="en-US"/>
              </w:rPr>
              <w:t>u</w:t>
            </w:r>
            <w:r w:rsidRPr="00250D77">
              <w:rPr>
                <w:rFonts w:eastAsia="Arial" w:cs="Arial"/>
                <w:b/>
                <w:bCs/>
                <w:sz w:val="20"/>
                <w:szCs w:val="20"/>
                <w:lang w:val="en-US" w:eastAsia="en-US"/>
              </w:rPr>
              <w:t>s</w:t>
            </w:r>
            <w:r w:rsidRPr="00250D77">
              <w:rPr>
                <w:rFonts w:eastAsia="Arial" w:cs="Arial"/>
                <w:b/>
                <w:bCs/>
                <w:spacing w:val="-2"/>
                <w:sz w:val="20"/>
                <w:szCs w:val="20"/>
                <w:lang w:val="en-US" w:eastAsia="en-US"/>
              </w:rPr>
              <w:t xml:space="preserve"> </w:t>
            </w:r>
            <w:r w:rsidRPr="00250D77">
              <w:rPr>
                <w:rFonts w:eastAsia="Arial" w:cs="Arial"/>
                <w:b/>
                <w:bCs/>
                <w:sz w:val="20"/>
                <w:szCs w:val="20"/>
                <w:lang w:val="en-US" w:eastAsia="en-US"/>
              </w:rPr>
              <w:t>s</w:t>
            </w:r>
            <w:r w:rsidRPr="00250D77">
              <w:rPr>
                <w:rFonts w:eastAsia="Arial" w:cs="Arial"/>
                <w:b/>
                <w:bCs/>
                <w:spacing w:val="-1"/>
                <w:sz w:val="20"/>
                <w:szCs w:val="20"/>
                <w:lang w:val="en-US" w:eastAsia="en-US"/>
              </w:rPr>
              <w:t>u</w:t>
            </w:r>
            <w:r w:rsidRPr="00250D77">
              <w:rPr>
                <w:rFonts w:eastAsia="Arial" w:cs="Arial"/>
                <w:b/>
                <w:bCs/>
                <w:sz w:val="20"/>
                <w:szCs w:val="20"/>
                <w:lang w:val="en-US" w:eastAsia="en-US"/>
              </w:rPr>
              <w:t>b</w:t>
            </w:r>
            <w:r w:rsidRPr="00250D77">
              <w:rPr>
                <w:rFonts w:eastAsia="Arial" w:cs="Arial"/>
                <w:b/>
                <w:bCs/>
                <w:spacing w:val="-1"/>
                <w:sz w:val="20"/>
                <w:szCs w:val="20"/>
                <w:lang w:val="en-US" w:eastAsia="en-US"/>
              </w:rPr>
              <w:t>c</w:t>
            </w:r>
            <w:r w:rsidRPr="00250D77">
              <w:rPr>
                <w:rFonts w:eastAsia="Arial" w:cs="Arial"/>
                <w:b/>
                <w:bCs/>
                <w:sz w:val="20"/>
                <w:szCs w:val="20"/>
                <w:lang w:val="en-US" w:eastAsia="en-US"/>
              </w:rPr>
              <w:t>utan</w:t>
            </w:r>
            <w:r w:rsidRPr="00250D77">
              <w:rPr>
                <w:rFonts w:eastAsia="Arial" w:cs="Arial"/>
                <w:b/>
                <w:bCs/>
                <w:spacing w:val="-4"/>
                <w:sz w:val="20"/>
                <w:szCs w:val="20"/>
                <w:lang w:val="en-US" w:eastAsia="en-US"/>
              </w:rPr>
              <w:t>e</w:t>
            </w:r>
            <w:r w:rsidRPr="00250D77">
              <w:rPr>
                <w:rFonts w:eastAsia="Arial" w:cs="Arial"/>
                <w:b/>
                <w:bCs/>
                <w:sz w:val="20"/>
                <w:szCs w:val="20"/>
                <w:lang w:val="en-US" w:eastAsia="en-US"/>
              </w:rPr>
              <w:t>o</w:t>
            </w:r>
            <w:r w:rsidRPr="00250D77">
              <w:rPr>
                <w:rFonts w:eastAsia="Arial" w:cs="Arial"/>
                <w:b/>
                <w:bCs/>
                <w:spacing w:val="-2"/>
                <w:sz w:val="20"/>
                <w:szCs w:val="20"/>
                <w:lang w:val="en-US" w:eastAsia="en-US"/>
              </w:rPr>
              <w:t>u</w:t>
            </w:r>
            <w:r w:rsidRPr="00250D77">
              <w:rPr>
                <w:rFonts w:eastAsia="Arial" w:cs="Arial"/>
                <w:b/>
                <w:bCs/>
                <w:sz w:val="20"/>
                <w:szCs w:val="20"/>
                <w:lang w:val="en-US" w:eastAsia="en-US"/>
              </w:rPr>
              <w:t>s infu</w:t>
            </w:r>
            <w:r w:rsidRPr="00250D77">
              <w:rPr>
                <w:rFonts w:eastAsia="Arial" w:cs="Arial"/>
                <w:b/>
                <w:bCs/>
                <w:spacing w:val="-3"/>
                <w:sz w:val="20"/>
                <w:szCs w:val="20"/>
                <w:lang w:val="en-US" w:eastAsia="en-US"/>
              </w:rPr>
              <w:t>s</w:t>
            </w:r>
            <w:r w:rsidRPr="00250D77">
              <w:rPr>
                <w:rFonts w:eastAsia="Arial" w:cs="Arial"/>
                <w:b/>
                <w:bCs/>
                <w:sz w:val="20"/>
                <w:szCs w:val="20"/>
                <w:lang w:val="en-US" w:eastAsia="en-US"/>
              </w:rPr>
              <w:t>io</w:t>
            </w:r>
            <w:r w:rsidRPr="00250D77">
              <w:rPr>
                <w:rFonts w:eastAsia="Arial" w:cs="Arial"/>
                <w:b/>
                <w:bCs/>
                <w:spacing w:val="-2"/>
                <w:sz w:val="20"/>
                <w:szCs w:val="20"/>
                <w:lang w:val="en-US" w:eastAsia="en-US"/>
              </w:rPr>
              <w:t>n</w:t>
            </w:r>
            <w:r w:rsidRPr="00250D77">
              <w:rPr>
                <w:rFonts w:eastAsia="Arial" w:cs="Arial"/>
                <w:b/>
                <w:bCs/>
                <w:sz w:val="20"/>
                <w:szCs w:val="20"/>
                <w:lang w:val="en-US" w:eastAsia="en-US"/>
              </w:rPr>
              <w:t>)</w:t>
            </w:r>
          </w:p>
        </w:tc>
      </w:tr>
      <w:tr w:rsidR="00E06927" w:rsidRPr="006B480D" w14:paraId="37288734" w14:textId="77777777" w:rsidTr="00277465">
        <w:trPr>
          <w:trHeight w:hRule="exact" w:val="1393"/>
        </w:trPr>
        <w:tc>
          <w:tcPr>
            <w:tcW w:w="2410" w:type="dxa"/>
            <w:gridSpan w:val="2"/>
            <w:vMerge w:val="restart"/>
            <w:tcBorders>
              <w:top w:val="single" w:sz="5" w:space="0" w:color="000000"/>
              <w:left w:val="single" w:sz="5" w:space="0" w:color="000000"/>
              <w:right w:val="single" w:sz="5" w:space="0" w:color="000000"/>
            </w:tcBorders>
          </w:tcPr>
          <w:p w14:paraId="476F59C4" w14:textId="77777777" w:rsidR="00E06927" w:rsidRPr="006B480D" w:rsidRDefault="00E06927" w:rsidP="00E06927">
            <w:pPr>
              <w:widowControl w:val="0"/>
              <w:spacing w:after="0" w:line="200" w:lineRule="exact"/>
              <w:rPr>
                <w:rFonts w:ascii="Arial" w:eastAsiaTheme="minorHAnsi" w:hAnsi="Arial" w:cs="Arial"/>
                <w:sz w:val="20"/>
                <w:szCs w:val="20"/>
                <w:lang w:val="en-US" w:eastAsia="en-US"/>
              </w:rPr>
            </w:pPr>
          </w:p>
          <w:p w14:paraId="15D37DDC" w14:textId="77777777" w:rsidR="00E06927" w:rsidRPr="006B480D" w:rsidRDefault="00E06927" w:rsidP="00E06927">
            <w:pPr>
              <w:widowControl w:val="0"/>
              <w:spacing w:after="0" w:line="200" w:lineRule="exact"/>
              <w:rPr>
                <w:rFonts w:ascii="Arial" w:eastAsiaTheme="minorHAnsi" w:hAnsi="Arial" w:cs="Arial"/>
                <w:sz w:val="20"/>
                <w:szCs w:val="20"/>
                <w:lang w:val="en-US" w:eastAsia="en-US"/>
              </w:rPr>
            </w:pPr>
          </w:p>
          <w:p w14:paraId="6D90299A" w14:textId="77777777" w:rsidR="00E06927" w:rsidRPr="006B480D" w:rsidRDefault="00E06927" w:rsidP="00E06927">
            <w:pPr>
              <w:widowControl w:val="0"/>
              <w:spacing w:after="0" w:line="240" w:lineRule="auto"/>
              <w:rPr>
                <w:rFonts w:ascii="Arial" w:eastAsia="Arial" w:hAnsi="Arial" w:cs="Arial"/>
                <w:b/>
                <w:sz w:val="20"/>
                <w:szCs w:val="20"/>
                <w:lang w:val="en-US" w:eastAsia="en-US"/>
              </w:rPr>
            </w:pPr>
            <w:r w:rsidRPr="006B480D">
              <w:rPr>
                <w:rFonts w:ascii="Arial" w:eastAsia="Arial" w:hAnsi="Arial" w:cs="Arial"/>
                <w:bCs/>
                <w:spacing w:val="2"/>
                <w:sz w:val="20"/>
                <w:szCs w:val="20"/>
                <w:lang w:val="en-US" w:eastAsia="en-US"/>
              </w:rPr>
              <w:t xml:space="preserve"> </w:t>
            </w:r>
            <w:r w:rsidRPr="006B480D">
              <w:rPr>
                <w:rFonts w:ascii="Arial" w:eastAsia="Arial" w:hAnsi="Arial" w:cs="Arial"/>
                <w:b/>
                <w:bCs/>
                <w:spacing w:val="2"/>
                <w:sz w:val="20"/>
                <w:szCs w:val="20"/>
                <w:lang w:val="en-US" w:eastAsia="en-US"/>
              </w:rPr>
              <w:t>1.</w:t>
            </w:r>
            <w:r w:rsidRPr="006B480D">
              <w:rPr>
                <w:rFonts w:ascii="Arial" w:eastAsia="Arial" w:hAnsi="Arial" w:cs="Arial"/>
                <w:b/>
                <w:spacing w:val="-1"/>
                <w:sz w:val="20"/>
                <w:szCs w:val="20"/>
                <w:lang w:val="en-US" w:eastAsia="en-US"/>
              </w:rPr>
              <w:t>P</w:t>
            </w:r>
            <w:r w:rsidRPr="006B480D">
              <w:rPr>
                <w:rFonts w:ascii="Arial" w:eastAsia="Arial" w:hAnsi="Arial" w:cs="Arial"/>
                <w:b/>
                <w:sz w:val="20"/>
                <w:szCs w:val="20"/>
                <w:lang w:val="en-US" w:eastAsia="en-US"/>
              </w:rPr>
              <w:t>a</w:t>
            </w:r>
            <w:r w:rsidRPr="006B480D">
              <w:rPr>
                <w:rFonts w:ascii="Arial" w:eastAsia="Arial" w:hAnsi="Arial" w:cs="Arial"/>
                <w:b/>
                <w:spacing w:val="-2"/>
                <w:sz w:val="20"/>
                <w:szCs w:val="20"/>
                <w:lang w:val="en-US" w:eastAsia="en-US"/>
              </w:rPr>
              <w:t>i</w:t>
            </w:r>
            <w:r w:rsidRPr="006B480D">
              <w:rPr>
                <w:rFonts w:ascii="Arial" w:eastAsia="Arial" w:hAnsi="Arial" w:cs="Arial"/>
                <w:b/>
                <w:sz w:val="20"/>
                <w:szCs w:val="20"/>
                <w:lang w:val="en-US" w:eastAsia="en-US"/>
              </w:rPr>
              <w:t>n</w:t>
            </w:r>
          </w:p>
          <w:p w14:paraId="4E98DA20" w14:textId="77777777" w:rsidR="00E06927" w:rsidRPr="006B480D" w:rsidRDefault="00E06927" w:rsidP="00E06927">
            <w:pPr>
              <w:widowControl w:val="0"/>
              <w:spacing w:before="16" w:after="0" w:line="240" w:lineRule="exact"/>
              <w:rPr>
                <w:rFonts w:ascii="Arial" w:eastAsiaTheme="minorHAnsi" w:hAnsi="Arial" w:cs="Arial"/>
                <w:b/>
                <w:sz w:val="20"/>
                <w:szCs w:val="20"/>
                <w:lang w:val="en-US" w:eastAsia="en-US"/>
              </w:rPr>
            </w:pPr>
          </w:p>
          <w:p w14:paraId="58F4EE17" w14:textId="77777777" w:rsidR="00E06927" w:rsidRPr="006B480D" w:rsidRDefault="00E06927" w:rsidP="00E06927">
            <w:pPr>
              <w:widowControl w:val="0"/>
              <w:spacing w:after="0" w:line="240" w:lineRule="auto"/>
              <w:rPr>
                <w:rFonts w:ascii="Arial" w:eastAsia="Arial" w:hAnsi="Arial" w:cs="Arial"/>
                <w:sz w:val="20"/>
                <w:szCs w:val="20"/>
                <w:lang w:val="en-US" w:eastAsia="en-US"/>
              </w:rPr>
            </w:pPr>
            <w:r w:rsidRPr="006B480D">
              <w:rPr>
                <w:rFonts w:ascii="Arial" w:eastAsia="Arial" w:hAnsi="Arial" w:cs="Arial"/>
                <w:b/>
                <w:sz w:val="20"/>
                <w:szCs w:val="20"/>
                <w:lang w:val="en-US" w:eastAsia="en-US"/>
              </w:rPr>
              <w:t>F</w:t>
            </w:r>
            <w:r w:rsidRPr="006B480D">
              <w:rPr>
                <w:rFonts w:ascii="Arial" w:eastAsia="Arial" w:hAnsi="Arial" w:cs="Arial"/>
                <w:b/>
                <w:spacing w:val="-1"/>
                <w:sz w:val="20"/>
                <w:szCs w:val="20"/>
                <w:lang w:val="en-US" w:eastAsia="en-US"/>
              </w:rPr>
              <w:t>o</w:t>
            </w:r>
            <w:r w:rsidRPr="006B480D">
              <w:rPr>
                <w:rFonts w:ascii="Arial" w:eastAsia="Arial" w:hAnsi="Arial" w:cs="Arial"/>
                <w:b/>
                <w:sz w:val="20"/>
                <w:szCs w:val="20"/>
                <w:lang w:val="en-US" w:eastAsia="en-US"/>
              </w:rPr>
              <w:t>r</w:t>
            </w:r>
            <w:r w:rsidRPr="006B480D">
              <w:rPr>
                <w:rFonts w:ascii="Arial" w:eastAsia="Arial" w:hAnsi="Arial" w:cs="Arial"/>
                <w:b/>
                <w:spacing w:val="1"/>
                <w:sz w:val="20"/>
                <w:szCs w:val="20"/>
                <w:lang w:val="en-US" w:eastAsia="en-US"/>
              </w:rPr>
              <w:t xml:space="preserve"> </w:t>
            </w:r>
            <w:r w:rsidRPr="006B480D">
              <w:rPr>
                <w:rFonts w:ascii="Arial" w:eastAsia="Arial" w:hAnsi="Arial" w:cs="Arial"/>
                <w:b/>
                <w:sz w:val="20"/>
                <w:szCs w:val="20"/>
                <w:lang w:val="en-US" w:eastAsia="en-US"/>
              </w:rPr>
              <w:t>p</w:t>
            </w:r>
            <w:r w:rsidRPr="006B480D">
              <w:rPr>
                <w:rFonts w:ascii="Arial" w:eastAsia="Arial" w:hAnsi="Arial" w:cs="Arial"/>
                <w:b/>
                <w:spacing w:val="-4"/>
                <w:sz w:val="20"/>
                <w:szCs w:val="20"/>
                <w:lang w:val="en-US" w:eastAsia="en-US"/>
              </w:rPr>
              <w:t>a</w:t>
            </w:r>
            <w:r w:rsidRPr="006B480D">
              <w:rPr>
                <w:rFonts w:ascii="Arial" w:eastAsia="Arial" w:hAnsi="Arial" w:cs="Arial"/>
                <w:b/>
                <w:sz w:val="20"/>
                <w:szCs w:val="20"/>
                <w:lang w:val="en-US" w:eastAsia="en-US"/>
              </w:rPr>
              <w:t>t</w:t>
            </w:r>
            <w:r w:rsidRPr="006B480D">
              <w:rPr>
                <w:rFonts w:ascii="Arial" w:eastAsia="Arial" w:hAnsi="Arial" w:cs="Arial"/>
                <w:b/>
                <w:spacing w:val="-2"/>
                <w:sz w:val="20"/>
                <w:szCs w:val="20"/>
                <w:lang w:val="en-US" w:eastAsia="en-US"/>
              </w:rPr>
              <w:t>i</w:t>
            </w:r>
            <w:r w:rsidRPr="006B480D">
              <w:rPr>
                <w:rFonts w:ascii="Arial" w:eastAsia="Arial" w:hAnsi="Arial" w:cs="Arial"/>
                <w:b/>
                <w:sz w:val="20"/>
                <w:szCs w:val="20"/>
                <w:lang w:val="en-US" w:eastAsia="en-US"/>
              </w:rPr>
              <w:t>e</w:t>
            </w:r>
            <w:r w:rsidRPr="006B480D">
              <w:rPr>
                <w:rFonts w:ascii="Arial" w:eastAsia="Arial" w:hAnsi="Arial" w:cs="Arial"/>
                <w:b/>
                <w:spacing w:val="-1"/>
                <w:sz w:val="20"/>
                <w:szCs w:val="20"/>
                <w:lang w:val="en-US" w:eastAsia="en-US"/>
              </w:rPr>
              <w:t>n</w:t>
            </w:r>
            <w:r w:rsidRPr="006B480D">
              <w:rPr>
                <w:rFonts w:ascii="Arial" w:eastAsia="Arial" w:hAnsi="Arial" w:cs="Arial"/>
                <w:b/>
                <w:sz w:val="20"/>
                <w:szCs w:val="20"/>
                <w:lang w:val="en-US" w:eastAsia="en-US"/>
              </w:rPr>
              <w:t>ts</w:t>
            </w:r>
            <w:r w:rsidRPr="006B480D">
              <w:rPr>
                <w:rFonts w:ascii="Arial" w:eastAsia="Arial" w:hAnsi="Arial" w:cs="Arial"/>
                <w:b/>
                <w:spacing w:val="1"/>
                <w:sz w:val="20"/>
                <w:szCs w:val="20"/>
                <w:lang w:val="en-US" w:eastAsia="en-US"/>
              </w:rPr>
              <w:t xml:space="preserve"> </w:t>
            </w:r>
            <w:r w:rsidRPr="006B480D">
              <w:rPr>
                <w:rFonts w:ascii="Arial" w:eastAsia="Arial" w:hAnsi="Arial" w:cs="Arial"/>
                <w:b/>
                <w:spacing w:val="-2"/>
                <w:sz w:val="20"/>
                <w:szCs w:val="20"/>
                <w:lang w:val="en-US" w:eastAsia="en-US"/>
              </w:rPr>
              <w:t>i</w:t>
            </w:r>
            <w:r w:rsidRPr="006B480D">
              <w:rPr>
                <w:rFonts w:ascii="Arial" w:eastAsia="Arial" w:hAnsi="Arial" w:cs="Arial"/>
                <w:b/>
                <w:sz w:val="20"/>
                <w:szCs w:val="20"/>
                <w:lang w:val="en-US" w:eastAsia="en-US"/>
              </w:rPr>
              <w:t>n</w:t>
            </w:r>
            <w:r w:rsidRPr="006B480D">
              <w:rPr>
                <w:rFonts w:ascii="Arial" w:eastAsia="Arial" w:hAnsi="Arial" w:cs="Arial"/>
                <w:b/>
                <w:spacing w:val="-2"/>
                <w:sz w:val="20"/>
                <w:szCs w:val="20"/>
                <w:lang w:val="en-US" w:eastAsia="en-US"/>
              </w:rPr>
              <w:t xml:space="preserve"> </w:t>
            </w:r>
            <w:r w:rsidRPr="006B480D">
              <w:rPr>
                <w:rFonts w:ascii="Arial" w:eastAsia="Arial" w:hAnsi="Arial" w:cs="Arial"/>
                <w:b/>
                <w:sz w:val="20"/>
                <w:szCs w:val="20"/>
                <w:lang w:val="en-US" w:eastAsia="en-US"/>
              </w:rPr>
              <w:t>re</w:t>
            </w:r>
            <w:r w:rsidRPr="006B480D">
              <w:rPr>
                <w:rFonts w:ascii="Arial" w:eastAsia="Arial" w:hAnsi="Arial" w:cs="Arial"/>
                <w:b/>
                <w:spacing w:val="-1"/>
                <w:sz w:val="20"/>
                <w:szCs w:val="20"/>
                <w:lang w:val="en-US" w:eastAsia="en-US"/>
              </w:rPr>
              <w:t>n</w:t>
            </w:r>
            <w:r w:rsidRPr="006B480D">
              <w:rPr>
                <w:rFonts w:ascii="Arial" w:eastAsia="Arial" w:hAnsi="Arial" w:cs="Arial"/>
                <w:b/>
                <w:sz w:val="20"/>
                <w:szCs w:val="20"/>
                <w:lang w:val="en-US" w:eastAsia="en-US"/>
              </w:rPr>
              <w:t>al fa</w:t>
            </w:r>
            <w:r w:rsidRPr="006B480D">
              <w:rPr>
                <w:rFonts w:ascii="Arial" w:eastAsia="Arial" w:hAnsi="Arial" w:cs="Arial"/>
                <w:b/>
                <w:spacing w:val="-2"/>
                <w:sz w:val="20"/>
                <w:szCs w:val="20"/>
                <w:lang w:val="en-US" w:eastAsia="en-US"/>
              </w:rPr>
              <w:t>il</w:t>
            </w:r>
            <w:r w:rsidRPr="006B480D">
              <w:rPr>
                <w:rFonts w:ascii="Arial" w:eastAsia="Arial" w:hAnsi="Arial" w:cs="Arial"/>
                <w:b/>
                <w:sz w:val="20"/>
                <w:szCs w:val="20"/>
                <w:lang w:val="en-US" w:eastAsia="en-US"/>
              </w:rPr>
              <w:t>ure</w:t>
            </w:r>
            <w:r w:rsidRPr="006B480D">
              <w:rPr>
                <w:rFonts w:ascii="Arial" w:eastAsia="Arial" w:hAnsi="Arial" w:cs="Arial"/>
                <w:b/>
                <w:spacing w:val="1"/>
                <w:sz w:val="20"/>
                <w:szCs w:val="20"/>
                <w:lang w:val="en-US" w:eastAsia="en-US"/>
              </w:rPr>
              <w:t xml:space="preserve"> </w:t>
            </w:r>
            <w:r w:rsidRPr="006B480D">
              <w:rPr>
                <w:rFonts w:ascii="Arial" w:eastAsia="Arial" w:hAnsi="Arial" w:cs="Arial"/>
                <w:b/>
                <w:sz w:val="20"/>
                <w:szCs w:val="20"/>
                <w:lang w:val="en-US" w:eastAsia="en-US"/>
              </w:rPr>
              <w:t>se</w:t>
            </w:r>
            <w:r w:rsidRPr="006B480D">
              <w:rPr>
                <w:rFonts w:ascii="Arial" w:eastAsia="Arial" w:hAnsi="Arial" w:cs="Arial"/>
                <w:b/>
                <w:spacing w:val="-4"/>
                <w:sz w:val="20"/>
                <w:szCs w:val="20"/>
                <w:lang w:val="en-US" w:eastAsia="en-US"/>
              </w:rPr>
              <w:t>e</w:t>
            </w:r>
            <w:r w:rsidRPr="006B480D">
              <w:rPr>
                <w:rFonts w:ascii="Arial" w:eastAsia="Arial" w:hAnsi="Arial" w:cs="Arial"/>
                <w:b/>
                <w:sz w:val="20"/>
                <w:szCs w:val="20"/>
                <w:lang w:val="en-US" w:eastAsia="en-US"/>
              </w:rPr>
              <w:t>k</w:t>
            </w:r>
            <w:r w:rsidRPr="006B480D">
              <w:rPr>
                <w:rFonts w:ascii="Arial" w:eastAsia="Arial" w:hAnsi="Arial" w:cs="Arial"/>
                <w:b/>
                <w:spacing w:val="1"/>
                <w:sz w:val="20"/>
                <w:szCs w:val="20"/>
                <w:lang w:val="en-US" w:eastAsia="en-US"/>
              </w:rPr>
              <w:t xml:space="preserve"> </w:t>
            </w:r>
            <w:r w:rsidRPr="006B480D">
              <w:rPr>
                <w:rFonts w:ascii="Arial" w:eastAsia="Arial" w:hAnsi="Arial" w:cs="Arial"/>
                <w:b/>
                <w:sz w:val="20"/>
                <w:szCs w:val="20"/>
                <w:lang w:val="en-US" w:eastAsia="en-US"/>
              </w:rPr>
              <w:t>sp</w:t>
            </w:r>
            <w:r w:rsidRPr="006B480D">
              <w:rPr>
                <w:rFonts w:ascii="Arial" w:eastAsia="Arial" w:hAnsi="Arial" w:cs="Arial"/>
                <w:b/>
                <w:spacing w:val="-1"/>
                <w:sz w:val="20"/>
                <w:szCs w:val="20"/>
                <w:lang w:val="en-US" w:eastAsia="en-US"/>
              </w:rPr>
              <w:t>e</w:t>
            </w:r>
            <w:r w:rsidRPr="006B480D">
              <w:rPr>
                <w:rFonts w:ascii="Arial" w:eastAsia="Arial" w:hAnsi="Arial" w:cs="Arial"/>
                <w:b/>
                <w:sz w:val="20"/>
                <w:szCs w:val="20"/>
                <w:lang w:val="en-US" w:eastAsia="en-US"/>
              </w:rPr>
              <w:t>c</w:t>
            </w:r>
            <w:r w:rsidRPr="006B480D">
              <w:rPr>
                <w:rFonts w:ascii="Arial" w:eastAsia="Arial" w:hAnsi="Arial" w:cs="Arial"/>
                <w:b/>
                <w:spacing w:val="-2"/>
                <w:sz w:val="20"/>
                <w:szCs w:val="20"/>
                <w:lang w:val="en-US" w:eastAsia="en-US"/>
              </w:rPr>
              <w:t>i</w:t>
            </w:r>
            <w:r w:rsidRPr="006B480D">
              <w:rPr>
                <w:rFonts w:ascii="Arial" w:eastAsia="Arial" w:hAnsi="Arial" w:cs="Arial"/>
                <w:b/>
                <w:sz w:val="20"/>
                <w:szCs w:val="20"/>
                <w:lang w:val="en-US" w:eastAsia="en-US"/>
              </w:rPr>
              <w:t>a</w:t>
            </w:r>
            <w:r w:rsidRPr="006B480D">
              <w:rPr>
                <w:rFonts w:ascii="Arial" w:eastAsia="Arial" w:hAnsi="Arial" w:cs="Arial"/>
                <w:b/>
                <w:spacing w:val="-2"/>
                <w:sz w:val="20"/>
                <w:szCs w:val="20"/>
                <w:lang w:val="en-US" w:eastAsia="en-US"/>
              </w:rPr>
              <w:t>li</w:t>
            </w:r>
            <w:r w:rsidRPr="006B480D">
              <w:rPr>
                <w:rFonts w:ascii="Arial" w:eastAsia="Arial" w:hAnsi="Arial" w:cs="Arial"/>
                <w:b/>
                <w:sz w:val="20"/>
                <w:szCs w:val="20"/>
                <w:lang w:val="en-US" w:eastAsia="en-US"/>
              </w:rPr>
              <w:t>st a</w:t>
            </w:r>
            <w:r w:rsidRPr="006B480D">
              <w:rPr>
                <w:rFonts w:ascii="Arial" w:eastAsia="Arial" w:hAnsi="Arial" w:cs="Arial"/>
                <w:b/>
                <w:spacing w:val="-1"/>
                <w:sz w:val="20"/>
                <w:szCs w:val="20"/>
                <w:lang w:val="en-US" w:eastAsia="en-US"/>
              </w:rPr>
              <w:t>d</w:t>
            </w:r>
            <w:r w:rsidRPr="006B480D">
              <w:rPr>
                <w:rFonts w:ascii="Arial" w:eastAsia="Arial" w:hAnsi="Arial" w:cs="Arial"/>
                <w:b/>
                <w:spacing w:val="-3"/>
                <w:sz w:val="20"/>
                <w:szCs w:val="20"/>
                <w:lang w:val="en-US" w:eastAsia="en-US"/>
              </w:rPr>
              <w:t>v</w:t>
            </w:r>
            <w:r w:rsidRPr="006B480D">
              <w:rPr>
                <w:rFonts w:ascii="Arial" w:eastAsia="Arial" w:hAnsi="Arial" w:cs="Arial"/>
                <w:b/>
                <w:spacing w:val="-2"/>
                <w:sz w:val="20"/>
                <w:szCs w:val="20"/>
                <w:lang w:val="en-US" w:eastAsia="en-US"/>
              </w:rPr>
              <w:t>i</w:t>
            </w:r>
            <w:r w:rsidRPr="006B480D">
              <w:rPr>
                <w:rFonts w:ascii="Arial" w:eastAsia="Arial" w:hAnsi="Arial" w:cs="Arial"/>
                <w:b/>
                <w:sz w:val="20"/>
                <w:szCs w:val="20"/>
                <w:lang w:val="en-US" w:eastAsia="en-US"/>
              </w:rPr>
              <w:t>ce</w:t>
            </w:r>
          </w:p>
        </w:tc>
        <w:tc>
          <w:tcPr>
            <w:tcW w:w="2127" w:type="dxa"/>
            <w:tcBorders>
              <w:top w:val="single" w:sz="5" w:space="0" w:color="000000"/>
              <w:left w:val="single" w:sz="5" w:space="0" w:color="000000"/>
              <w:bottom w:val="single" w:sz="4" w:space="0" w:color="auto"/>
              <w:right w:val="single" w:sz="5" w:space="0" w:color="000000"/>
            </w:tcBorders>
          </w:tcPr>
          <w:p w14:paraId="475EDAD9" w14:textId="77777777" w:rsidR="00E06927" w:rsidRPr="00250D77" w:rsidRDefault="00E06927" w:rsidP="00E06927">
            <w:pPr>
              <w:widowControl w:val="0"/>
              <w:spacing w:after="0" w:line="200" w:lineRule="exact"/>
              <w:rPr>
                <w:rFonts w:eastAsiaTheme="minorHAnsi" w:cs="Arial"/>
                <w:sz w:val="20"/>
                <w:szCs w:val="20"/>
                <w:lang w:val="en-US" w:eastAsia="en-US"/>
              </w:rPr>
            </w:pPr>
          </w:p>
          <w:p w14:paraId="1CFE7F4A" w14:textId="77777777" w:rsidR="00E06927" w:rsidRPr="00250D77" w:rsidRDefault="00E06927" w:rsidP="00E06927">
            <w:pPr>
              <w:widowControl w:val="0"/>
              <w:spacing w:after="0" w:line="240" w:lineRule="auto"/>
              <w:ind w:left="102"/>
              <w:rPr>
                <w:rFonts w:eastAsia="Arial" w:cs="Arial"/>
                <w:sz w:val="20"/>
                <w:szCs w:val="20"/>
                <w:lang w:val="en-US" w:eastAsia="en-US"/>
              </w:rPr>
            </w:pPr>
            <w:r w:rsidRPr="00250D77">
              <w:rPr>
                <w:rFonts w:eastAsia="Arial" w:cs="Arial"/>
                <w:spacing w:val="-4"/>
                <w:sz w:val="20"/>
                <w:szCs w:val="20"/>
                <w:lang w:val="en-US" w:eastAsia="en-US"/>
              </w:rPr>
              <w:t>M</w:t>
            </w:r>
            <w:r w:rsidRPr="00250D77">
              <w:rPr>
                <w:rFonts w:eastAsia="Arial" w:cs="Arial"/>
                <w:sz w:val="20"/>
                <w:szCs w:val="20"/>
                <w:lang w:val="en-US" w:eastAsia="en-US"/>
              </w:rPr>
              <w:t>orph</w:t>
            </w:r>
            <w:r w:rsidRPr="00250D77">
              <w:rPr>
                <w:rFonts w:eastAsia="Arial" w:cs="Arial"/>
                <w:spacing w:val="-2"/>
                <w:sz w:val="20"/>
                <w:szCs w:val="20"/>
                <w:lang w:val="en-US" w:eastAsia="en-US"/>
              </w:rPr>
              <w:t>i</w:t>
            </w:r>
            <w:r w:rsidRPr="00250D77">
              <w:rPr>
                <w:rFonts w:eastAsia="Arial" w:cs="Arial"/>
                <w:sz w:val="20"/>
                <w:szCs w:val="20"/>
                <w:lang w:val="en-US" w:eastAsia="en-US"/>
              </w:rPr>
              <w:t xml:space="preserve">ne </w:t>
            </w:r>
            <w:proofErr w:type="spellStart"/>
            <w:r w:rsidRPr="00250D77">
              <w:rPr>
                <w:rFonts w:eastAsia="Arial" w:cs="Arial"/>
                <w:sz w:val="20"/>
                <w:szCs w:val="20"/>
                <w:lang w:val="en-US" w:eastAsia="en-US"/>
              </w:rPr>
              <w:t>su</w:t>
            </w:r>
            <w:r w:rsidRPr="00250D77">
              <w:rPr>
                <w:rFonts w:eastAsia="Arial" w:cs="Arial"/>
                <w:spacing w:val="-2"/>
                <w:sz w:val="20"/>
                <w:szCs w:val="20"/>
                <w:lang w:val="en-US" w:eastAsia="en-US"/>
              </w:rPr>
              <w:t>l</w:t>
            </w:r>
            <w:r w:rsidRPr="00250D77">
              <w:rPr>
                <w:rFonts w:eastAsia="Arial" w:cs="Arial"/>
                <w:sz w:val="20"/>
                <w:szCs w:val="20"/>
                <w:lang w:val="en-US" w:eastAsia="en-US"/>
              </w:rPr>
              <w:t>p</w:t>
            </w:r>
            <w:r w:rsidRPr="00250D77">
              <w:rPr>
                <w:rFonts w:eastAsia="Arial" w:cs="Arial"/>
                <w:spacing w:val="-1"/>
                <w:sz w:val="20"/>
                <w:szCs w:val="20"/>
                <w:lang w:val="en-US" w:eastAsia="en-US"/>
              </w:rPr>
              <w:t>h</w:t>
            </w:r>
            <w:r w:rsidRPr="00250D77">
              <w:rPr>
                <w:rFonts w:eastAsia="Arial" w:cs="Arial"/>
                <w:sz w:val="20"/>
                <w:szCs w:val="20"/>
                <w:lang w:val="en-US" w:eastAsia="en-US"/>
              </w:rPr>
              <w:t>ate</w:t>
            </w:r>
            <w:proofErr w:type="spellEnd"/>
          </w:p>
          <w:p w14:paraId="6A660628" w14:textId="77777777" w:rsidR="00E06927" w:rsidRPr="00250D77" w:rsidRDefault="00E06927" w:rsidP="00E06927">
            <w:pPr>
              <w:widowControl w:val="0"/>
              <w:spacing w:after="0" w:line="252" w:lineRule="exact"/>
              <w:ind w:left="102"/>
              <w:rPr>
                <w:rFonts w:eastAsiaTheme="minorHAnsi" w:cs="Arial"/>
                <w:sz w:val="20"/>
                <w:szCs w:val="20"/>
                <w:lang w:val="en-US" w:eastAsia="en-US"/>
              </w:rPr>
            </w:pPr>
            <w:r w:rsidRPr="00250D77">
              <w:rPr>
                <w:rFonts w:eastAsia="Arial" w:cs="Arial"/>
                <w:bCs/>
                <w:sz w:val="20"/>
                <w:szCs w:val="20"/>
                <w:lang w:val="en-US" w:eastAsia="en-US"/>
              </w:rPr>
              <w:t>First</w:t>
            </w:r>
            <w:r w:rsidRPr="00250D77">
              <w:rPr>
                <w:rFonts w:eastAsia="Arial" w:cs="Arial"/>
                <w:bCs/>
                <w:spacing w:val="-1"/>
                <w:sz w:val="20"/>
                <w:szCs w:val="20"/>
                <w:lang w:val="en-US" w:eastAsia="en-US"/>
              </w:rPr>
              <w:t xml:space="preserve"> </w:t>
            </w:r>
            <w:r w:rsidRPr="00250D77">
              <w:rPr>
                <w:rFonts w:eastAsia="Arial" w:cs="Arial"/>
                <w:bCs/>
                <w:spacing w:val="-2"/>
                <w:sz w:val="20"/>
                <w:szCs w:val="20"/>
                <w:lang w:val="en-US" w:eastAsia="en-US"/>
              </w:rPr>
              <w:t>l</w:t>
            </w:r>
            <w:r w:rsidRPr="00250D77">
              <w:rPr>
                <w:rFonts w:eastAsia="Arial" w:cs="Arial"/>
                <w:bCs/>
                <w:sz w:val="20"/>
                <w:szCs w:val="20"/>
                <w:lang w:val="en-US" w:eastAsia="en-US"/>
              </w:rPr>
              <w:t>ine</w:t>
            </w:r>
          </w:p>
          <w:p w14:paraId="67072949" w14:textId="77777777" w:rsidR="00E06927" w:rsidRPr="00250D77" w:rsidRDefault="00E06927" w:rsidP="00E06927">
            <w:pPr>
              <w:widowControl w:val="0"/>
              <w:spacing w:after="0" w:line="200" w:lineRule="exact"/>
              <w:rPr>
                <w:rFonts w:eastAsiaTheme="minorHAnsi" w:cs="Arial"/>
                <w:sz w:val="20"/>
                <w:szCs w:val="20"/>
                <w:lang w:val="en-US" w:eastAsia="en-US"/>
              </w:rPr>
            </w:pPr>
          </w:p>
          <w:p w14:paraId="18C7BFEC" w14:textId="77777777" w:rsidR="00E06927" w:rsidRPr="00250D77" w:rsidRDefault="00E06927" w:rsidP="00E06927">
            <w:pPr>
              <w:widowControl w:val="0"/>
              <w:spacing w:after="0" w:line="200" w:lineRule="exact"/>
              <w:rPr>
                <w:rFonts w:eastAsiaTheme="minorHAnsi" w:cs="Arial"/>
                <w:sz w:val="20"/>
                <w:szCs w:val="20"/>
                <w:lang w:val="en-US" w:eastAsia="en-US"/>
              </w:rPr>
            </w:pPr>
          </w:p>
          <w:p w14:paraId="421A7183" w14:textId="77777777" w:rsidR="00E06927" w:rsidRPr="00250D77" w:rsidRDefault="00E06927" w:rsidP="00E06927">
            <w:pPr>
              <w:widowControl w:val="0"/>
              <w:spacing w:after="0" w:line="200" w:lineRule="exact"/>
              <w:rPr>
                <w:rFonts w:eastAsiaTheme="minorHAnsi" w:cs="Arial"/>
                <w:sz w:val="20"/>
                <w:szCs w:val="20"/>
                <w:lang w:val="en-US" w:eastAsia="en-US"/>
              </w:rPr>
            </w:pPr>
          </w:p>
          <w:p w14:paraId="0B8191F3" w14:textId="77777777" w:rsidR="00E06927" w:rsidRPr="00250D77" w:rsidRDefault="00E06927" w:rsidP="00E06927">
            <w:pPr>
              <w:widowControl w:val="0"/>
              <w:spacing w:before="15" w:after="0" w:line="200" w:lineRule="exact"/>
              <w:rPr>
                <w:rFonts w:eastAsiaTheme="minorHAnsi" w:cs="Arial"/>
                <w:sz w:val="20"/>
                <w:szCs w:val="20"/>
                <w:lang w:val="en-US" w:eastAsia="en-US"/>
              </w:rPr>
            </w:pPr>
          </w:p>
          <w:p w14:paraId="04C8C536" w14:textId="77777777" w:rsidR="00E06927" w:rsidRPr="00250D77" w:rsidRDefault="00E06927" w:rsidP="00E06927">
            <w:pPr>
              <w:widowControl w:val="0"/>
              <w:spacing w:after="0" w:line="240" w:lineRule="auto"/>
              <w:ind w:left="102"/>
              <w:rPr>
                <w:rFonts w:eastAsia="Arial" w:cs="Arial"/>
                <w:sz w:val="20"/>
                <w:szCs w:val="20"/>
                <w:lang w:val="en-US" w:eastAsia="en-US"/>
              </w:rPr>
            </w:pPr>
            <w:proofErr w:type="spellStart"/>
            <w:r w:rsidRPr="00250D77">
              <w:rPr>
                <w:rFonts w:eastAsia="Arial" w:cs="Arial"/>
                <w:spacing w:val="-2"/>
                <w:sz w:val="20"/>
                <w:szCs w:val="20"/>
                <w:lang w:val="en-US" w:eastAsia="en-US"/>
              </w:rPr>
              <w:t>Di</w:t>
            </w:r>
            <w:r w:rsidRPr="00250D77">
              <w:rPr>
                <w:rFonts w:eastAsia="Arial" w:cs="Arial"/>
                <w:sz w:val="20"/>
                <w:szCs w:val="20"/>
                <w:lang w:val="en-US" w:eastAsia="en-US"/>
              </w:rPr>
              <w:t>amorp</w:t>
            </w:r>
            <w:r w:rsidRPr="00250D77">
              <w:rPr>
                <w:rFonts w:eastAsia="Arial" w:cs="Arial"/>
                <w:spacing w:val="-1"/>
                <w:sz w:val="20"/>
                <w:szCs w:val="20"/>
                <w:lang w:val="en-US" w:eastAsia="en-US"/>
              </w:rPr>
              <w:t>h</w:t>
            </w:r>
            <w:r w:rsidRPr="00250D77">
              <w:rPr>
                <w:rFonts w:eastAsia="Arial" w:cs="Arial"/>
                <w:spacing w:val="-2"/>
                <w:sz w:val="20"/>
                <w:szCs w:val="20"/>
                <w:lang w:val="en-US" w:eastAsia="en-US"/>
              </w:rPr>
              <w:t>i</w:t>
            </w:r>
            <w:r w:rsidRPr="00250D77">
              <w:rPr>
                <w:rFonts w:eastAsia="Arial" w:cs="Arial"/>
                <w:sz w:val="20"/>
                <w:szCs w:val="20"/>
                <w:lang w:val="en-US" w:eastAsia="en-US"/>
              </w:rPr>
              <w:t>ne</w:t>
            </w:r>
            <w:proofErr w:type="spellEnd"/>
          </w:p>
          <w:p w14:paraId="2542695B" w14:textId="77777777" w:rsidR="00E06927" w:rsidRPr="00250D77" w:rsidRDefault="00E06927" w:rsidP="00E06927">
            <w:pPr>
              <w:widowControl w:val="0"/>
              <w:spacing w:after="0" w:line="250" w:lineRule="exact"/>
              <w:ind w:left="102"/>
              <w:rPr>
                <w:rFonts w:eastAsia="Arial" w:cs="Arial"/>
                <w:sz w:val="20"/>
                <w:szCs w:val="20"/>
                <w:lang w:val="en-US" w:eastAsia="en-US"/>
              </w:rPr>
            </w:pPr>
            <w:r w:rsidRPr="00250D77">
              <w:rPr>
                <w:rFonts w:eastAsia="Arial" w:cs="Arial"/>
                <w:bCs/>
                <w:spacing w:val="-1"/>
                <w:sz w:val="20"/>
                <w:szCs w:val="20"/>
                <w:lang w:val="en-US" w:eastAsia="en-US"/>
              </w:rPr>
              <w:t>S</w:t>
            </w:r>
            <w:r w:rsidRPr="00250D77">
              <w:rPr>
                <w:rFonts w:eastAsia="Arial" w:cs="Arial"/>
                <w:bCs/>
                <w:sz w:val="20"/>
                <w:szCs w:val="20"/>
                <w:lang w:val="en-US" w:eastAsia="en-US"/>
              </w:rPr>
              <w:t>e</w:t>
            </w:r>
            <w:r w:rsidRPr="00250D77">
              <w:rPr>
                <w:rFonts w:eastAsia="Arial" w:cs="Arial"/>
                <w:bCs/>
                <w:spacing w:val="-1"/>
                <w:sz w:val="20"/>
                <w:szCs w:val="20"/>
                <w:lang w:val="en-US" w:eastAsia="en-US"/>
              </w:rPr>
              <w:t>c</w:t>
            </w:r>
            <w:r w:rsidRPr="00250D77">
              <w:rPr>
                <w:rFonts w:eastAsia="Arial" w:cs="Arial"/>
                <w:bCs/>
                <w:sz w:val="20"/>
                <w:szCs w:val="20"/>
                <w:lang w:val="en-US" w:eastAsia="en-US"/>
              </w:rPr>
              <w:t>o</w:t>
            </w:r>
            <w:r w:rsidRPr="00250D77">
              <w:rPr>
                <w:rFonts w:eastAsia="Arial" w:cs="Arial"/>
                <w:bCs/>
                <w:spacing w:val="-2"/>
                <w:sz w:val="20"/>
                <w:szCs w:val="20"/>
                <w:lang w:val="en-US" w:eastAsia="en-US"/>
              </w:rPr>
              <w:t>n</w:t>
            </w:r>
            <w:r w:rsidRPr="00250D77">
              <w:rPr>
                <w:rFonts w:eastAsia="Arial" w:cs="Arial"/>
                <w:bCs/>
                <w:sz w:val="20"/>
                <w:szCs w:val="20"/>
                <w:lang w:val="en-US" w:eastAsia="en-US"/>
              </w:rPr>
              <w:t xml:space="preserve">d </w:t>
            </w:r>
            <w:r w:rsidRPr="00250D77">
              <w:rPr>
                <w:rFonts w:eastAsia="Arial" w:cs="Arial"/>
                <w:bCs/>
                <w:spacing w:val="1"/>
                <w:sz w:val="20"/>
                <w:szCs w:val="20"/>
                <w:lang w:val="en-US" w:eastAsia="en-US"/>
              </w:rPr>
              <w:t>l</w:t>
            </w:r>
            <w:r w:rsidRPr="00250D77">
              <w:rPr>
                <w:rFonts w:eastAsia="Arial" w:cs="Arial"/>
                <w:bCs/>
                <w:sz w:val="20"/>
                <w:szCs w:val="20"/>
                <w:lang w:val="en-US" w:eastAsia="en-US"/>
              </w:rPr>
              <w:t>ine</w:t>
            </w:r>
          </w:p>
        </w:tc>
        <w:tc>
          <w:tcPr>
            <w:tcW w:w="3260" w:type="dxa"/>
            <w:tcBorders>
              <w:top w:val="single" w:sz="5" w:space="0" w:color="000000"/>
              <w:left w:val="single" w:sz="5" w:space="0" w:color="000000"/>
              <w:bottom w:val="single" w:sz="4" w:space="0" w:color="auto"/>
              <w:right w:val="single" w:sz="5" w:space="0" w:color="000000"/>
            </w:tcBorders>
          </w:tcPr>
          <w:p w14:paraId="7FD09F7F" w14:textId="77777777" w:rsidR="00E06927" w:rsidRPr="00250D77" w:rsidRDefault="00E06927" w:rsidP="00E06927">
            <w:pPr>
              <w:widowControl w:val="0"/>
              <w:spacing w:before="52" w:after="0" w:line="240" w:lineRule="auto"/>
              <w:ind w:left="102" w:right="564"/>
              <w:rPr>
                <w:rFonts w:eastAsia="Arial" w:cs="Arial"/>
                <w:sz w:val="20"/>
                <w:szCs w:val="20"/>
                <w:lang w:val="en-US" w:eastAsia="en-US"/>
              </w:rPr>
            </w:pPr>
            <w:r w:rsidRPr="00250D77">
              <w:rPr>
                <w:rFonts w:eastAsia="Arial" w:cs="Arial"/>
                <w:sz w:val="20"/>
                <w:szCs w:val="20"/>
                <w:lang w:val="en-US" w:eastAsia="en-US"/>
              </w:rPr>
              <w:t>2.5</w:t>
            </w:r>
            <w:r w:rsidRPr="00250D77">
              <w:rPr>
                <w:rFonts w:eastAsia="Arial" w:cs="Arial"/>
                <w:spacing w:val="-2"/>
                <w:sz w:val="20"/>
                <w:szCs w:val="20"/>
                <w:lang w:val="en-US" w:eastAsia="en-US"/>
              </w:rPr>
              <w:t>m</w:t>
            </w:r>
            <w:r w:rsidRPr="00250D77">
              <w:rPr>
                <w:rFonts w:eastAsia="Arial" w:cs="Arial"/>
                <w:sz w:val="20"/>
                <w:szCs w:val="20"/>
                <w:lang w:val="en-US" w:eastAsia="en-US"/>
              </w:rPr>
              <w:t>g to</w:t>
            </w:r>
            <w:r w:rsidRPr="00250D77">
              <w:rPr>
                <w:rFonts w:eastAsia="Arial" w:cs="Arial"/>
                <w:spacing w:val="-2"/>
                <w:sz w:val="20"/>
                <w:szCs w:val="20"/>
                <w:lang w:val="en-US" w:eastAsia="en-US"/>
              </w:rPr>
              <w:t xml:space="preserve"> </w:t>
            </w:r>
            <w:r w:rsidRPr="00250D77">
              <w:rPr>
                <w:rFonts w:eastAsia="Arial" w:cs="Arial"/>
                <w:sz w:val="20"/>
                <w:szCs w:val="20"/>
                <w:lang w:val="en-US" w:eastAsia="en-US"/>
              </w:rPr>
              <w:t>5</w:t>
            </w:r>
            <w:r w:rsidRPr="00250D77">
              <w:rPr>
                <w:rFonts w:eastAsia="Arial" w:cs="Arial"/>
                <w:spacing w:val="-2"/>
                <w:sz w:val="20"/>
                <w:szCs w:val="20"/>
                <w:lang w:val="en-US" w:eastAsia="en-US"/>
              </w:rPr>
              <w:t>m</w:t>
            </w:r>
            <w:r w:rsidRPr="00250D77">
              <w:rPr>
                <w:rFonts w:eastAsia="Arial" w:cs="Arial"/>
                <w:sz w:val="20"/>
                <w:szCs w:val="20"/>
                <w:lang w:val="en-US" w:eastAsia="en-US"/>
              </w:rPr>
              <w:t>g(opioid naïve patients) 1</w:t>
            </w:r>
            <w:r w:rsidRPr="00250D77">
              <w:rPr>
                <w:rFonts w:eastAsia="Arial" w:cs="Arial"/>
                <w:spacing w:val="-1"/>
                <w:sz w:val="20"/>
                <w:szCs w:val="20"/>
                <w:lang w:val="en-US" w:eastAsia="en-US"/>
              </w:rPr>
              <w:t xml:space="preserve"> </w:t>
            </w:r>
            <w:r w:rsidRPr="00250D77">
              <w:rPr>
                <w:rFonts w:eastAsia="Arial" w:cs="Arial"/>
                <w:sz w:val="20"/>
                <w:szCs w:val="20"/>
                <w:lang w:val="en-US" w:eastAsia="en-US"/>
              </w:rPr>
              <w:t>h</w:t>
            </w:r>
            <w:r w:rsidRPr="00250D77">
              <w:rPr>
                <w:rFonts w:eastAsia="Arial" w:cs="Arial"/>
                <w:spacing w:val="-1"/>
                <w:sz w:val="20"/>
                <w:szCs w:val="20"/>
                <w:lang w:val="en-US" w:eastAsia="en-US"/>
              </w:rPr>
              <w:t>o</w:t>
            </w:r>
            <w:r w:rsidRPr="00250D77">
              <w:rPr>
                <w:rFonts w:eastAsia="Arial" w:cs="Arial"/>
                <w:sz w:val="20"/>
                <w:szCs w:val="20"/>
                <w:lang w:val="en-US" w:eastAsia="en-US"/>
              </w:rPr>
              <w:t>urly or 1/6</w:t>
            </w:r>
            <w:r w:rsidRPr="00250D77">
              <w:rPr>
                <w:rFonts w:eastAsia="Arial" w:cs="Arial"/>
                <w:spacing w:val="21"/>
                <w:position w:val="10"/>
                <w:sz w:val="20"/>
                <w:szCs w:val="20"/>
                <w:lang w:val="en-US" w:eastAsia="en-US"/>
              </w:rPr>
              <w:t xml:space="preserve"> </w:t>
            </w:r>
            <w:r w:rsidRPr="00250D77">
              <w:rPr>
                <w:rFonts w:eastAsia="Arial" w:cs="Arial"/>
                <w:spacing w:val="-3"/>
                <w:sz w:val="20"/>
                <w:szCs w:val="20"/>
                <w:lang w:val="en-US" w:eastAsia="en-US"/>
              </w:rPr>
              <w:t>o</w:t>
            </w:r>
            <w:r w:rsidRPr="00250D77">
              <w:rPr>
                <w:rFonts w:eastAsia="Arial" w:cs="Arial"/>
                <w:sz w:val="20"/>
                <w:szCs w:val="20"/>
                <w:lang w:val="en-US" w:eastAsia="en-US"/>
              </w:rPr>
              <w:t>f</w:t>
            </w:r>
            <w:r w:rsidRPr="00250D77">
              <w:rPr>
                <w:rFonts w:eastAsia="Arial" w:cs="Arial"/>
                <w:spacing w:val="2"/>
                <w:sz w:val="20"/>
                <w:szCs w:val="20"/>
                <w:lang w:val="en-US" w:eastAsia="en-US"/>
              </w:rPr>
              <w:t xml:space="preserve"> </w:t>
            </w:r>
            <w:r w:rsidRPr="00250D77">
              <w:rPr>
                <w:rFonts w:eastAsia="Arial" w:cs="Arial"/>
                <w:sz w:val="20"/>
                <w:szCs w:val="20"/>
                <w:lang w:val="en-US" w:eastAsia="en-US"/>
              </w:rPr>
              <w:t>t</w:t>
            </w:r>
            <w:r w:rsidRPr="00250D77">
              <w:rPr>
                <w:rFonts w:eastAsia="Arial" w:cs="Arial"/>
                <w:spacing w:val="-3"/>
                <w:sz w:val="20"/>
                <w:szCs w:val="20"/>
                <w:lang w:val="en-US" w:eastAsia="en-US"/>
              </w:rPr>
              <w:t>o</w:t>
            </w:r>
            <w:r w:rsidRPr="00250D77">
              <w:rPr>
                <w:rFonts w:eastAsia="Arial" w:cs="Arial"/>
                <w:sz w:val="20"/>
                <w:szCs w:val="20"/>
                <w:lang w:val="en-US" w:eastAsia="en-US"/>
              </w:rPr>
              <w:t>tal</w:t>
            </w:r>
            <w:r w:rsidRPr="00250D77">
              <w:rPr>
                <w:rFonts w:eastAsia="Arial" w:cs="Arial"/>
                <w:spacing w:val="-1"/>
                <w:sz w:val="20"/>
                <w:szCs w:val="20"/>
                <w:lang w:val="en-US" w:eastAsia="en-US"/>
              </w:rPr>
              <w:t xml:space="preserve"> </w:t>
            </w:r>
            <w:r w:rsidRPr="00250D77">
              <w:rPr>
                <w:rFonts w:eastAsia="Arial" w:cs="Arial"/>
                <w:sz w:val="20"/>
                <w:szCs w:val="20"/>
                <w:lang w:val="en-US" w:eastAsia="en-US"/>
              </w:rPr>
              <w:t>24</w:t>
            </w:r>
            <w:r w:rsidRPr="00250D77">
              <w:rPr>
                <w:rFonts w:eastAsia="Arial" w:cs="Arial"/>
                <w:spacing w:val="-1"/>
                <w:sz w:val="20"/>
                <w:szCs w:val="20"/>
                <w:lang w:val="en-US" w:eastAsia="en-US"/>
              </w:rPr>
              <w:t xml:space="preserve"> </w:t>
            </w:r>
            <w:r w:rsidRPr="00250D77">
              <w:rPr>
                <w:rFonts w:eastAsia="Arial" w:cs="Arial"/>
                <w:sz w:val="20"/>
                <w:szCs w:val="20"/>
                <w:lang w:val="en-US" w:eastAsia="en-US"/>
              </w:rPr>
              <w:t>h</w:t>
            </w:r>
            <w:r w:rsidRPr="00250D77">
              <w:rPr>
                <w:rFonts w:eastAsia="Arial" w:cs="Arial"/>
                <w:spacing w:val="-1"/>
                <w:sz w:val="20"/>
                <w:szCs w:val="20"/>
                <w:lang w:val="en-US" w:eastAsia="en-US"/>
              </w:rPr>
              <w:t>o</w:t>
            </w:r>
            <w:r w:rsidRPr="00250D77">
              <w:rPr>
                <w:rFonts w:eastAsia="Arial" w:cs="Arial"/>
                <w:spacing w:val="-3"/>
                <w:sz w:val="20"/>
                <w:szCs w:val="20"/>
                <w:lang w:val="en-US" w:eastAsia="en-US"/>
              </w:rPr>
              <w:t>u</w:t>
            </w:r>
            <w:r w:rsidRPr="00250D77">
              <w:rPr>
                <w:rFonts w:eastAsia="Arial" w:cs="Arial"/>
                <w:sz w:val="20"/>
                <w:szCs w:val="20"/>
                <w:lang w:val="en-US" w:eastAsia="en-US"/>
              </w:rPr>
              <w:t>r su</w:t>
            </w:r>
            <w:r w:rsidRPr="00250D77">
              <w:rPr>
                <w:rFonts w:eastAsia="Arial" w:cs="Arial"/>
                <w:spacing w:val="-1"/>
                <w:sz w:val="20"/>
                <w:szCs w:val="20"/>
                <w:lang w:val="en-US" w:eastAsia="en-US"/>
              </w:rPr>
              <w:t>b</w:t>
            </w:r>
            <w:r w:rsidRPr="00250D77">
              <w:rPr>
                <w:rFonts w:eastAsia="Arial" w:cs="Arial"/>
                <w:sz w:val="20"/>
                <w:szCs w:val="20"/>
                <w:lang w:val="en-US" w:eastAsia="en-US"/>
              </w:rPr>
              <w:t>cutane</w:t>
            </w:r>
            <w:r w:rsidRPr="00250D77">
              <w:rPr>
                <w:rFonts w:eastAsia="Arial" w:cs="Arial"/>
                <w:spacing w:val="-1"/>
                <w:sz w:val="20"/>
                <w:szCs w:val="20"/>
                <w:lang w:val="en-US" w:eastAsia="en-US"/>
              </w:rPr>
              <w:t>o</w:t>
            </w:r>
            <w:r w:rsidRPr="00250D77">
              <w:rPr>
                <w:rFonts w:eastAsia="Arial" w:cs="Arial"/>
                <w:sz w:val="20"/>
                <w:szCs w:val="20"/>
                <w:lang w:val="en-US" w:eastAsia="en-US"/>
              </w:rPr>
              <w:t>us</w:t>
            </w:r>
            <w:r w:rsidRPr="00250D77">
              <w:rPr>
                <w:rFonts w:eastAsia="Arial" w:cs="Arial"/>
                <w:spacing w:val="-2"/>
                <w:sz w:val="20"/>
                <w:szCs w:val="20"/>
                <w:lang w:val="en-US" w:eastAsia="en-US"/>
              </w:rPr>
              <w:t xml:space="preserve"> </w:t>
            </w:r>
            <w:r w:rsidRPr="00250D77">
              <w:rPr>
                <w:rFonts w:eastAsia="Arial" w:cs="Arial"/>
                <w:sz w:val="20"/>
                <w:szCs w:val="20"/>
                <w:lang w:val="en-US" w:eastAsia="en-US"/>
              </w:rPr>
              <w:t>o</w:t>
            </w:r>
            <w:r w:rsidRPr="00250D77">
              <w:rPr>
                <w:rFonts w:eastAsia="Arial" w:cs="Arial"/>
                <w:spacing w:val="-1"/>
                <w:sz w:val="20"/>
                <w:szCs w:val="20"/>
                <w:lang w:val="en-US" w:eastAsia="en-US"/>
              </w:rPr>
              <w:t>p</w:t>
            </w:r>
            <w:r w:rsidRPr="00250D77">
              <w:rPr>
                <w:rFonts w:eastAsia="Arial" w:cs="Arial"/>
                <w:spacing w:val="-2"/>
                <w:sz w:val="20"/>
                <w:szCs w:val="20"/>
                <w:lang w:val="en-US" w:eastAsia="en-US"/>
              </w:rPr>
              <w:t>i</w:t>
            </w:r>
            <w:r w:rsidRPr="00250D77">
              <w:rPr>
                <w:rFonts w:eastAsia="Arial" w:cs="Arial"/>
                <w:sz w:val="20"/>
                <w:szCs w:val="20"/>
                <w:lang w:val="en-US" w:eastAsia="en-US"/>
              </w:rPr>
              <w:t>o</w:t>
            </w:r>
            <w:r w:rsidRPr="00250D77">
              <w:rPr>
                <w:rFonts w:eastAsia="Arial" w:cs="Arial"/>
                <w:spacing w:val="-2"/>
                <w:sz w:val="20"/>
                <w:szCs w:val="20"/>
                <w:lang w:val="en-US" w:eastAsia="en-US"/>
              </w:rPr>
              <w:t>i</w:t>
            </w:r>
            <w:r w:rsidRPr="00250D77">
              <w:rPr>
                <w:rFonts w:eastAsia="Arial" w:cs="Arial"/>
                <w:sz w:val="20"/>
                <w:szCs w:val="20"/>
                <w:lang w:val="en-US" w:eastAsia="en-US"/>
              </w:rPr>
              <w:t>d do</w:t>
            </w:r>
            <w:r w:rsidRPr="00250D77">
              <w:rPr>
                <w:rFonts w:eastAsia="Arial" w:cs="Arial"/>
                <w:spacing w:val="-3"/>
                <w:sz w:val="20"/>
                <w:szCs w:val="20"/>
                <w:lang w:val="en-US" w:eastAsia="en-US"/>
              </w:rPr>
              <w:t>s</w:t>
            </w:r>
            <w:r w:rsidRPr="00250D77">
              <w:rPr>
                <w:rFonts w:eastAsia="Arial" w:cs="Arial"/>
                <w:sz w:val="20"/>
                <w:szCs w:val="20"/>
                <w:lang w:val="en-US" w:eastAsia="en-US"/>
              </w:rPr>
              <w:t xml:space="preserve">e </w:t>
            </w:r>
            <w:r w:rsidRPr="00250D77">
              <w:rPr>
                <w:rFonts w:eastAsia="Arial" w:cs="Arial"/>
                <w:spacing w:val="1"/>
                <w:sz w:val="20"/>
                <w:szCs w:val="20"/>
                <w:lang w:val="en-US" w:eastAsia="en-US"/>
              </w:rPr>
              <w:t>g</w:t>
            </w:r>
            <w:r w:rsidRPr="00250D77">
              <w:rPr>
                <w:rFonts w:eastAsia="Arial" w:cs="Arial"/>
                <w:spacing w:val="-2"/>
                <w:sz w:val="20"/>
                <w:szCs w:val="20"/>
                <w:lang w:val="en-US" w:eastAsia="en-US"/>
              </w:rPr>
              <w:t>i</w:t>
            </w:r>
            <w:r w:rsidRPr="00250D77">
              <w:rPr>
                <w:rFonts w:eastAsia="Arial" w:cs="Arial"/>
                <w:spacing w:val="-3"/>
                <w:sz w:val="20"/>
                <w:szCs w:val="20"/>
                <w:lang w:val="en-US" w:eastAsia="en-US"/>
              </w:rPr>
              <w:t>v</w:t>
            </w:r>
            <w:r w:rsidRPr="00250D77">
              <w:rPr>
                <w:rFonts w:eastAsia="Arial" w:cs="Arial"/>
                <w:sz w:val="20"/>
                <w:szCs w:val="20"/>
                <w:lang w:val="en-US" w:eastAsia="en-US"/>
              </w:rPr>
              <w:t>en 1 hourly</w:t>
            </w:r>
          </w:p>
        </w:tc>
        <w:tc>
          <w:tcPr>
            <w:tcW w:w="2979" w:type="dxa"/>
            <w:gridSpan w:val="2"/>
            <w:tcBorders>
              <w:top w:val="single" w:sz="5" w:space="0" w:color="000000"/>
              <w:left w:val="single" w:sz="5" w:space="0" w:color="000000"/>
              <w:bottom w:val="single" w:sz="4" w:space="0" w:color="auto"/>
              <w:right w:val="single" w:sz="5" w:space="0" w:color="000000"/>
            </w:tcBorders>
          </w:tcPr>
          <w:p w14:paraId="0183CA5E" w14:textId="77777777" w:rsidR="00E06927" w:rsidRPr="00250D77" w:rsidRDefault="00E06927" w:rsidP="00E06927">
            <w:pPr>
              <w:widowControl w:val="0"/>
              <w:spacing w:after="0" w:line="250" w:lineRule="exact"/>
              <w:ind w:left="102"/>
              <w:rPr>
                <w:rFonts w:eastAsia="Arial" w:cs="Arial"/>
                <w:sz w:val="20"/>
                <w:szCs w:val="20"/>
                <w:lang w:val="en-US" w:eastAsia="en-US"/>
              </w:rPr>
            </w:pPr>
            <w:r w:rsidRPr="00250D77">
              <w:rPr>
                <w:rFonts w:eastAsia="Arial" w:cs="Arial"/>
                <w:sz w:val="20"/>
                <w:szCs w:val="20"/>
                <w:lang w:val="en-US" w:eastAsia="en-US"/>
              </w:rPr>
              <w:t>F</w:t>
            </w:r>
            <w:r w:rsidRPr="00250D77">
              <w:rPr>
                <w:rFonts w:eastAsia="Arial" w:cs="Arial"/>
                <w:spacing w:val="-1"/>
                <w:sz w:val="20"/>
                <w:szCs w:val="20"/>
                <w:lang w:val="en-US" w:eastAsia="en-US"/>
              </w:rPr>
              <w:t>o</w:t>
            </w:r>
            <w:r w:rsidRPr="00250D77">
              <w:rPr>
                <w:rFonts w:eastAsia="Arial" w:cs="Arial"/>
                <w:sz w:val="20"/>
                <w:szCs w:val="20"/>
                <w:lang w:val="en-US" w:eastAsia="en-US"/>
              </w:rPr>
              <w:t>r</w:t>
            </w:r>
            <w:r w:rsidRPr="00250D77">
              <w:rPr>
                <w:rFonts w:eastAsia="Arial" w:cs="Arial"/>
                <w:spacing w:val="1"/>
                <w:sz w:val="20"/>
                <w:szCs w:val="20"/>
                <w:lang w:val="en-US" w:eastAsia="en-US"/>
              </w:rPr>
              <w:t xml:space="preserve"> </w:t>
            </w:r>
            <w:r w:rsidRPr="00250D77">
              <w:rPr>
                <w:rFonts w:eastAsia="Arial" w:cs="Arial"/>
                <w:sz w:val="20"/>
                <w:szCs w:val="20"/>
                <w:lang w:val="en-US" w:eastAsia="en-US"/>
              </w:rPr>
              <w:t>o</w:t>
            </w:r>
            <w:r w:rsidRPr="00250D77">
              <w:rPr>
                <w:rFonts w:eastAsia="Arial" w:cs="Arial"/>
                <w:spacing w:val="-1"/>
                <w:sz w:val="20"/>
                <w:szCs w:val="20"/>
                <w:lang w:val="en-US" w:eastAsia="en-US"/>
              </w:rPr>
              <w:t>p</w:t>
            </w:r>
            <w:r w:rsidRPr="00250D77">
              <w:rPr>
                <w:rFonts w:eastAsia="Arial" w:cs="Arial"/>
                <w:spacing w:val="-2"/>
                <w:sz w:val="20"/>
                <w:szCs w:val="20"/>
                <w:lang w:val="en-US" w:eastAsia="en-US"/>
              </w:rPr>
              <w:t>i</w:t>
            </w:r>
            <w:r w:rsidRPr="00250D77">
              <w:rPr>
                <w:rFonts w:eastAsia="Arial" w:cs="Arial"/>
                <w:sz w:val="20"/>
                <w:szCs w:val="20"/>
                <w:lang w:val="en-US" w:eastAsia="en-US"/>
              </w:rPr>
              <w:t>o</w:t>
            </w:r>
            <w:r w:rsidRPr="00250D77">
              <w:rPr>
                <w:rFonts w:eastAsia="Arial" w:cs="Arial"/>
                <w:spacing w:val="-2"/>
                <w:sz w:val="20"/>
                <w:szCs w:val="20"/>
                <w:lang w:val="en-US" w:eastAsia="en-US"/>
              </w:rPr>
              <w:t>i</w:t>
            </w:r>
            <w:r w:rsidRPr="00250D77">
              <w:rPr>
                <w:rFonts w:eastAsia="Arial" w:cs="Arial"/>
                <w:sz w:val="20"/>
                <w:szCs w:val="20"/>
                <w:lang w:val="en-US" w:eastAsia="en-US"/>
              </w:rPr>
              <w:t>d na</w:t>
            </w:r>
            <w:r w:rsidRPr="00250D77">
              <w:rPr>
                <w:rFonts w:eastAsia="Arial" w:cs="Arial"/>
                <w:spacing w:val="-4"/>
                <w:sz w:val="20"/>
                <w:szCs w:val="20"/>
                <w:lang w:val="en-US" w:eastAsia="en-US"/>
              </w:rPr>
              <w:t>ï</w:t>
            </w:r>
            <w:r w:rsidRPr="00250D77">
              <w:rPr>
                <w:rFonts w:eastAsia="Arial" w:cs="Arial"/>
                <w:spacing w:val="-3"/>
                <w:sz w:val="20"/>
                <w:szCs w:val="20"/>
                <w:lang w:val="en-US" w:eastAsia="en-US"/>
              </w:rPr>
              <w:t>v</w:t>
            </w:r>
            <w:r w:rsidRPr="00250D77">
              <w:rPr>
                <w:rFonts w:eastAsia="Arial" w:cs="Arial"/>
                <w:sz w:val="20"/>
                <w:szCs w:val="20"/>
                <w:lang w:val="en-US" w:eastAsia="en-US"/>
              </w:rPr>
              <w:t>e pat</w:t>
            </w:r>
            <w:r w:rsidRPr="00250D77">
              <w:rPr>
                <w:rFonts w:eastAsia="Arial" w:cs="Arial"/>
                <w:spacing w:val="-2"/>
                <w:sz w:val="20"/>
                <w:szCs w:val="20"/>
                <w:lang w:val="en-US" w:eastAsia="en-US"/>
              </w:rPr>
              <w:t>i</w:t>
            </w:r>
            <w:r w:rsidRPr="00250D77">
              <w:rPr>
                <w:rFonts w:eastAsia="Arial" w:cs="Arial"/>
                <w:sz w:val="20"/>
                <w:szCs w:val="20"/>
                <w:lang w:val="en-US" w:eastAsia="en-US"/>
              </w:rPr>
              <w:t>e</w:t>
            </w:r>
            <w:r w:rsidRPr="00250D77">
              <w:rPr>
                <w:rFonts w:eastAsia="Arial" w:cs="Arial"/>
                <w:spacing w:val="-1"/>
                <w:sz w:val="20"/>
                <w:szCs w:val="20"/>
                <w:lang w:val="en-US" w:eastAsia="en-US"/>
              </w:rPr>
              <w:t>n</w:t>
            </w:r>
            <w:r w:rsidRPr="00250D77">
              <w:rPr>
                <w:rFonts w:eastAsia="Arial" w:cs="Arial"/>
                <w:sz w:val="20"/>
                <w:szCs w:val="20"/>
                <w:lang w:val="en-US" w:eastAsia="en-US"/>
              </w:rPr>
              <w:t>ts:</w:t>
            </w:r>
          </w:p>
          <w:p w14:paraId="37F73C1C" w14:textId="77777777" w:rsidR="00E06927" w:rsidRPr="00250D77" w:rsidRDefault="00E06927" w:rsidP="00E06927">
            <w:pPr>
              <w:widowControl w:val="0"/>
              <w:spacing w:before="1" w:after="0" w:line="240" w:lineRule="auto"/>
              <w:ind w:left="102"/>
              <w:rPr>
                <w:rFonts w:eastAsiaTheme="minorHAnsi" w:cs="Arial"/>
                <w:sz w:val="20"/>
                <w:szCs w:val="20"/>
                <w:lang w:val="en-US" w:eastAsia="en-US"/>
              </w:rPr>
            </w:pPr>
            <w:r w:rsidRPr="00250D77">
              <w:rPr>
                <w:rFonts w:eastAsia="Arial" w:cs="Arial"/>
                <w:spacing w:val="-1"/>
                <w:sz w:val="20"/>
                <w:szCs w:val="20"/>
                <w:lang w:val="en-US" w:eastAsia="en-US"/>
              </w:rPr>
              <w:t>10</w:t>
            </w:r>
            <w:r w:rsidRPr="00250D77">
              <w:rPr>
                <w:rFonts w:eastAsia="Arial" w:cs="Arial"/>
                <w:spacing w:val="-2"/>
                <w:sz w:val="20"/>
                <w:szCs w:val="20"/>
                <w:lang w:val="en-US" w:eastAsia="en-US"/>
              </w:rPr>
              <w:t>m</w:t>
            </w:r>
            <w:r w:rsidRPr="00250D77">
              <w:rPr>
                <w:rFonts w:eastAsia="Arial" w:cs="Arial"/>
                <w:sz w:val="20"/>
                <w:szCs w:val="20"/>
                <w:lang w:val="en-US" w:eastAsia="en-US"/>
              </w:rPr>
              <w:t>g to</w:t>
            </w:r>
            <w:r w:rsidRPr="00250D77">
              <w:rPr>
                <w:rFonts w:eastAsia="Arial" w:cs="Arial"/>
                <w:spacing w:val="1"/>
                <w:sz w:val="20"/>
                <w:szCs w:val="20"/>
                <w:lang w:val="en-US" w:eastAsia="en-US"/>
              </w:rPr>
              <w:t xml:space="preserve"> </w:t>
            </w:r>
            <w:r w:rsidRPr="00250D77">
              <w:rPr>
                <w:rFonts w:eastAsia="Arial" w:cs="Arial"/>
                <w:sz w:val="20"/>
                <w:szCs w:val="20"/>
                <w:lang w:val="en-US" w:eastAsia="en-US"/>
              </w:rPr>
              <w:t>2</w:t>
            </w:r>
            <w:r w:rsidRPr="00250D77">
              <w:rPr>
                <w:rFonts w:eastAsia="Arial" w:cs="Arial"/>
                <w:spacing w:val="-4"/>
                <w:sz w:val="20"/>
                <w:szCs w:val="20"/>
                <w:lang w:val="en-US" w:eastAsia="en-US"/>
              </w:rPr>
              <w:t>0</w:t>
            </w:r>
            <w:r w:rsidRPr="00250D77">
              <w:rPr>
                <w:rFonts w:eastAsia="Arial" w:cs="Arial"/>
                <w:spacing w:val="-2"/>
                <w:sz w:val="20"/>
                <w:szCs w:val="20"/>
                <w:lang w:val="en-US" w:eastAsia="en-US"/>
              </w:rPr>
              <w:t>m</w:t>
            </w:r>
            <w:r w:rsidRPr="00250D77">
              <w:rPr>
                <w:rFonts w:eastAsia="Arial" w:cs="Arial"/>
                <w:sz w:val="20"/>
                <w:szCs w:val="20"/>
                <w:lang w:val="en-US" w:eastAsia="en-US"/>
              </w:rPr>
              <w:t xml:space="preserve">g/24 </w:t>
            </w:r>
            <w:proofErr w:type="spellStart"/>
            <w:r w:rsidRPr="00250D77">
              <w:rPr>
                <w:rFonts w:eastAsia="Arial" w:cs="Arial"/>
                <w:sz w:val="20"/>
                <w:szCs w:val="20"/>
                <w:lang w:val="en-US" w:eastAsia="en-US"/>
              </w:rPr>
              <w:t>hrs</w:t>
            </w:r>
            <w:proofErr w:type="spellEnd"/>
          </w:p>
          <w:p w14:paraId="22C9CE59" w14:textId="77777777" w:rsidR="00E06927" w:rsidRDefault="00E06927" w:rsidP="00E06927">
            <w:pPr>
              <w:widowControl w:val="0"/>
              <w:spacing w:after="0" w:line="240" w:lineRule="auto"/>
              <w:ind w:left="102" w:right="85"/>
              <w:rPr>
                <w:rFonts w:eastAsia="Arial" w:cs="Arial"/>
                <w:sz w:val="20"/>
                <w:szCs w:val="20"/>
                <w:lang w:val="en-US" w:eastAsia="en-US"/>
              </w:rPr>
            </w:pPr>
            <w:r w:rsidRPr="00250D77">
              <w:rPr>
                <w:rFonts w:eastAsia="Arial" w:cs="Arial"/>
                <w:sz w:val="20"/>
                <w:szCs w:val="20"/>
                <w:lang w:val="en-US" w:eastAsia="en-US"/>
              </w:rPr>
              <w:t>F</w:t>
            </w:r>
            <w:r w:rsidRPr="00250D77">
              <w:rPr>
                <w:rFonts w:eastAsia="Arial" w:cs="Arial"/>
                <w:spacing w:val="-1"/>
                <w:sz w:val="20"/>
                <w:szCs w:val="20"/>
                <w:lang w:val="en-US" w:eastAsia="en-US"/>
              </w:rPr>
              <w:t>o</w:t>
            </w:r>
            <w:r w:rsidRPr="00250D77">
              <w:rPr>
                <w:rFonts w:eastAsia="Arial" w:cs="Arial"/>
                <w:sz w:val="20"/>
                <w:szCs w:val="20"/>
                <w:lang w:val="en-US" w:eastAsia="en-US"/>
              </w:rPr>
              <w:t>r</w:t>
            </w:r>
            <w:r w:rsidRPr="00250D77">
              <w:rPr>
                <w:rFonts w:eastAsia="Arial" w:cs="Arial"/>
                <w:spacing w:val="1"/>
                <w:sz w:val="20"/>
                <w:szCs w:val="20"/>
                <w:lang w:val="en-US" w:eastAsia="en-US"/>
              </w:rPr>
              <w:t xml:space="preserve"> </w:t>
            </w:r>
            <w:r w:rsidRPr="00250D77">
              <w:rPr>
                <w:rFonts w:eastAsia="Arial" w:cs="Arial"/>
                <w:sz w:val="20"/>
                <w:szCs w:val="20"/>
                <w:lang w:val="en-US" w:eastAsia="en-US"/>
              </w:rPr>
              <w:t>p</w:t>
            </w:r>
            <w:r w:rsidRPr="00250D77">
              <w:rPr>
                <w:rFonts w:eastAsia="Arial" w:cs="Arial"/>
                <w:spacing w:val="-4"/>
                <w:sz w:val="20"/>
                <w:szCs w:val="20"/>
                <w:lang w:val="en-US" w:eastAsia="en-US"/>
              </w:rPr>
              <w:t>a</w:t>
            </w:r>
            <w:r w:rsidRPr="00250D77">
              <w:rPr>
                <w:rFonts w:eastAsia="Arial" w:cs="Arial"/>
                <w:sz w:val="20"/>
                <w:szCs w:val="20"/>
                <w:lang w:val="en-US" w:eastAsia="en-US"/>
              </w:rPr>
              <w:t>t</w:t>
            </w:r>
            <w:r w:rsidRPr="00250D77">
              <w:rPr>
                <w:rFonts w:eastAsia="Arial" w:cs="Arial"/>
                <w:spacing w:val="-2"/>
                <w:sz w:val="20"/>
                <w:szCs w:val="20"/>
                <w:lang w:val="en-US" w:eastAsia="en-US"/>
              </w:rPr>
              <w:t>i</w:t>
            </w:r>
            <w:r w:rsidRPr="00250D77">
              <w:rPr>
                <w:rFonts w:eastAsia="Arial" w:cs="Arial"/>
                <w:sz w:val="20"/>
                <w:szCs w:val="20"/>
                <w:lang w:val="en-US" w:eastAsia="en-US"/>
              </w:rPr>
              <w:t>e</w:t>
            </w:r>
            <w:r w:rsidRPr="00250D77">
              <w:rPr>
                <w:rFonts w:eastAsia="Arial" w:cs="Arial"/>
                <w:spacing w:val="-1"/>
                <w:sz w:val="20"/>
                <w:szCs w:val="20"/>
                <w:lang w:val="en-US" w:eastAsia="en-US"/>
              </w:rPr>
              <w:t>n</w:t>
            </w:r>
            <w:r w:rsidRPr="00250D77">
              <w:rPr>
                <w:rFonts w:eastAsia="Arial" w:cs="Arial"/>
                <w:sz w:val="20"/>
                <w:szCs w:val="20"/>
                <w:lang w:val="en-US" w:eastAsia="en-US"/>
              </w:rPr>
              <w:t>ts</w:t>
            </w:r>
            <w:r w:rsidRPr="00250D77">
              <w:rPr>
                <w:rFonts w:eastAsia="Arial" w:cs="Arial"/>
                <w:spacing w:val="1"/>
                <w:sz w:val="20"/>
                <w:szCs w:val="20"/>
                <w:lang w:val="en-US" w:eastAsia="en-US"/>
              </w:rPr>
              <w:t xml:space="preserve"> </w:t>
            </w:r>
            <w:r w:rsidRPr="00250D77">
              <w:rPr>
                <w:rFonts w:eastAsia="Arial" w:cs="Arial"/>
                <w:sz w:val="20"/>
                <w:szCs w:val="20"/>
                <w:lang w:val="en-US" w:eastAsia="en-US"/>
              </w:rPr>
              <w:t>a</w:t>
            </w:r>
            <w:r w:rsidRPr="00250D77">
              <w:rPr>
                <w:rFonts w:eastAsia="Arial" w:cs="Arial"/>
                <w:spacing w:val="-4"/>
                <w:sz w:val="20"/>
                <w:szCs w:val="20"/>
                <w:lang w:val="en-US" w:eastAsia="en-US"/>
              </w:rPr>
              <w:t>l</w:t>
            </w:r>
            <w:r w:rsidRPr="00250D77">
              <w:rPr>
                <w:rFonts w:eastAsia="Arial" w:cs="Arial"/>
                <w:sz w:val="20"/>
                <w:szCs w:val="20"/>
                <w:lang w:val="en-US" w:eastAsia="en-US"/>
              </w:rPr>
              <w:t>re</w:t>
            </w:r>
            <w:r w:rsidRPr="00250D77">
              <w:rPr>
                <w:rFonts w:eastAsia="Arial" w:cs="Arial"/>
                <w:spacing w:val="-1"/>
                <w:sz w:val="20"/>
                <w:szCs w:val="20"/>
                <w:lang w:val="en-US" w:eastAsia="en-US"/>
              </w:rPr>
              <w:t>a</w:t>
            </w:r>
            <w:r w:rsidRPr="00250D77">
              <w:rPr>
                <w:rFonts w:eastAsia="Arial" w:cs="Arial"/>
                <w:sz w:val="20"/>
                <w:szCs w:val="20"/>
                <w:lang w:val="en-US" w:eastAsia="en-US"/>
              </w:rPr>
              <w:t>dy</w:t>
            </w:r>
            <w:r w:rsidRPr="00250D77">
              <w:rPr>
                <w:rFonts w:eastAsia="Arial" w:cs="Arial"/>
                <w:spacing w:val="-2"/>
                <w:sz w:val="20"/>
                <w:szCs w:val="20"/>
                <w:lang w:val="en-US" w:eastAsia="en-US"/>
              </w:rPr>
              <w:t xml:space="preserve"> </w:t>
            </w:r>
            <w:r w:rsidRPr="00250D77">
              <w:rPr>
                <w:rFonts w:eastAsia="Arial" w:cs="Arial"/>
                <w:sz w:val="20"/>
                <w:szCs w:val="20"/>
                <w:lang w:val="en-US" w:eastAsia="en-US"/>
              </w:rPr>
              <w:t xml:space="preserve">on </w:t>
            </w:r>
            <w:r w:rsidRPr="00250D77">
              <w:rPr>
                <w:rFonts w:eastAsia="Arial" w:cs="Arial"/>
                <w:spacing w:val="-3"/>
                <w:sz w:val="20"/>
                <w:szCs w:val="20"/>
                <w:lang w:val="en-US" w:eastAsia="en-US"/>
              </w:rPr>
              <w:t>o</w:t>
            </w:r>
            <w:r w:rsidRPr="00250D77">
              <w:rPr>
                <w:rFonts w:eastAsia="Arial" w:cs="Arial"/>
                <w:sz w:val="20"/>
                <w:szCs w:val="20"/>
                <w:lang w:val="en-US" w:eastAsia="en-US"/>
              </w:rPr>
              <w:t>ral o</w:t>
            </w:r>
            <w:r w:rsidRPr="00250D77">
              <w:rPr>
                <w:rFonts w:eastAsia="Arial" w:cs="Arial"/>
                <w:spacing w:val="-1"/>
                <w:sz w:val="20"/>
                <w:szCs w:val="20"/>
                <w:lang w:val="en-US" w:eastAsia="en-US"/>
              </w:rPr>
              <w:t>p</w:t>
            </w:r>
            <w:r w:rsidRPr="00250D77">
              <w:rPr>
                <w:rFonts w:eastAsia="Arial" w:cs="Arial"/>
                <w:spacing w:val="-2"/>
                <w:sz w:val="20"/>
                <w:szCs w:val="20"/>
                <w:lang w:val="en-US" w:eastAsia="en-US"/>
              </w:rPr>
              <w:t>i</w:t>
            </w:r>
            <w:r w:rsidRPr="00250D77">
              <w:rPr>
                <w:rFonts w:eastAsia="Arial" w:cs="Arial"/>
                <w:sz w:val="20"/>
                <w:szCs w:val="20"/>
                <w:lang w:val="en-US" w:eastAsia="en-US"/>
              </w:rPr>
              <w:t>o</w:t>
            </w:r>
            <w:r w:rsidRPr="00250D77">
              <w:rPr>
                <w:rFonts w:eastAsia="Arial" w:cs="Arial"/>
                <w:spacing w:val="-2"/>
                <w:sz w:val="20"/>
                <w:szCs w:val="20"/>
                <w:lang w:val="en-US" w:eastAsia="en-US"/>
              </w:rPr>
              <w:t>i</w:t>
            </w:r>
            <w:r w:rsidRPr="00250D77">
              <w:rPr>
                <w:rFonts w:eastAsia="Arial" w:cs="Arial"/>
                <w:sz w:val="20"/>
                <w:szCs w:val="20"/>
                <w:lang w:val="en-US" w:eastAsia="en-US"/>
              </w:rPr>
              <w:t>ds use co</w:t>
            </w:r>
            <w:r w:rsidRPr="00250D77">
              <w:rPr>
                <w:rFonts w:eastAsia="Arial" w:cs="Arial"/>
                <w:spacing w:val="-1"/>
                <w:sz w:val="20"/>
                <w:szCs w:val="20"/>
                <w:lang w:val="en-US" w:eastAsia="en-US"/>
              </w:rPr>
              <w:t>n</w:t>
            </w:r>
            <w:r w:rsidRPr="00250D77">
              <w:rPr>
                <w:rFonts w:eastAsia="Arial" w:cs="Arial"/>
                <w:spacing w:val="-3"/>
                <w:sz w:val="20"/>
                <w:szCs w:val="20"/>
                <w:lang w:val="en-US" w:eastAsia="en-US"/>
              </w:rPr>
              <w:t>v</w:t>
            </w:r>
            <w:r w:rsidRPr="00250D77">
              <w:rPr>
                <w:rFonts w:eastAsia="Arial" w:cs="Arial"/>
                <w:sz w:val="20"/>
                <w:szCs w:val="20"/>
                <w:lang w:val="en-US" w:eastAsia="en-US"/>
              </w:rPr>
              <w:t>ersi</w:t>
            </w:r>
            <w:r w:rsidRPr="00250D77">
              <w:rPr>
                <w:rFonts w:eastAsia="Arial" w:cs="Arial"/>
                <w:spacing w:val="-1"/>
                <w:sz w:val="20"/>
                <w:szCs w:val="20"/>
                <w:lang w:val="en-US" w:eastAsia="en-US"/>
              </w:rPr>
              <w:t>o</w:t>
            </w:r>
            <w:r w:rsidRPr="00250D77">
              <w:rPr>
                <w:rFonts w:eastAsia="Arial" w:cs="Arial"/>
                <w:sz w:val="20"/>
                <w:szCs w:val="20"/>
                <w:lang w:val="en-US" w:eastAsia="en-US"/>
              </w:rPr>
              <w:t>n chart (appendix 1)</w:t>
            </w:r>
          </w:p>
          <w:p w14:paraId="32FDF8E9" w14:textId="77777777" w:rsidR="009B5506" w:rsidRPr="00250D77" w:rsidRDefault="009B5506" w:rsidP="00E06927">
            <w:pPr>
              <w:widowControl w:val="0"/>
              <w:spacing w:after="0" w:line="240" w:lineRule="auto"/>
              <w:ind w:left="102" w:right="85"/>
              <w:rPr>
                <w:rFonts w:eastAsia="Arial" w:cs="Arial"/>
                <w:sz w:val="20"/>
                <w:szCs w:val="20"/>
                <w:lang w:val="en-US" w:eastAsia="en-US"/>
              </w:rPr>
            </w:pPr>
          </w:p>
          <w:p w14:paraId="5442CE8C" w14:textId="77777777" w:rsidR="00E06927" w:rsidRPr="00250D77" w:rsidRDefault="00E06927" w:rsidP="00E06927">
            <w:pPr>
              <w:widowControl w:val="0"/>
              <w:spacing w:before="18" w:after="0" w:line="240" w:lineRule="exact"/>
              <w:rPr>
                <w:rFonts w:eastAsiaTheme="minorHAnsi" w:cs="Arial"/>
                <w:sz w:val="20"/>
                <w:szCs w:val="20"/>
                <w:lang w:val="en-US" w:eastAsia="en-US"/>
              </w:rPr>
            </w:pPr>
          </w:p>
          <w:p w14:paraId="21FAAAC7" w14:textId="77777777" w:rsidR="00E06927" w:rsidRPr="00250D77" w:rsidRDefault="00E06927" w:rsidP="00E06927">
            <w:pPr>
              <w:widowControl w:val="0"/>
              <w:spacing w:after="0" w:line="252" w:lineRule="exact"/>
              <w:ind w:left="102" w:right="394"/>
              <w:rPr>
                <w:rFonts w:eastAsia="Arial" w:cs="Arial"/>
                <w:sz w:val="20"/>
                <w:szCs w:val="20"/>
                <w:lang w:val="en-US" w:eastAsia="en-US"/>
              </w:rPr>
            </w:pPr>
          </w:p>
          <w:p w14:paraId="28764692" w14:textId="77777777" w:rsidR="00E06927" w:rsidRPr="00250D77" w:rsidRDefault="00E06927" w:rsidP="00E06927">
            <w:pPr>
              <w:widowControl w:val="0"/>
              <w:spacing w:after="0" w:line="252" w:lineRule="exact"/>
              <w:ind w:left="102" w:right="394"/>
              <w:rPr>
                <w:rFonts w:eastAsia="Arial" w:cs="Arial"/>
                <w:sz w:val="20"/>
                <w:szCs w:val="20"/>
                <w:lang w:val="en-US" w:eastAsia="en-US"/>
              </w:rPr>
            </w:pPr>
            <w:r w:rsidRPr="00250D77">
              <w:rPr>
                <w:rFonts w:eastAsia="Arial" w:cs="Arial"/>
                <w:sz w:val="20"/>
                <w:szCs w:val="20"/>
                <w:lang w:val="en-US" w:eastAsia="en-US"/>
              </w:rPr>
              <w:t>F</w:t>
            </w:r>
            <w:r w:rsidRPr="00250D77">
              <w:rPr>
                <w:rFonts w:eastAsia="Arial" w:cs="Arial"/>
                <w:spacing w:val="-1"/>
                <w:sz w:val="20"/>
                <w:szCs w:val="20"/>
                <w:lang w:val="en-US" w:eastAsia="en-US"/>
              </w:rPr>
              <w:t>o</w:t>
            </w:r>
            <w:r w:rsidRPr="00250D77">
              <w:rPr>
                <w:rFonts w:eastAsia="Arial" w:cs="Arial"/>
                <w:sz w:val="20"/>
                <w:szCs w:val="20"/>
                <w:lang w:val="en-US" w:eastAsia="en-US"/>
              </w:rPr>
              <w:t>r</w:t>
            </w:r>
            <w:r w:rsidRPr="00250D77">
              <w:rPr>
                <w:rFonts w:eastAsia="Arial" w:cs="Arial"/>
                <w:spacing w:val="1"/>
                <w:sz w:val="20"/>
                <w:szCs w:val="20"/>
                <w:lang w:val="en-US" w:eastAsia="en-US"/>
              </w:rPr>
              <w:t xml:space="preserve"> </w:t>
            </w:r>
            <w:r w:rsidRPr="00250D77">
              <w:rPr>
                <w:rFonts w:eastAsia="Arial" w:cs="Arial"/>
                <w:sz w:val="20"/>
                <w:szCs w:val="20"/>
                <w:lang w:val="en-US" w:eastAsia="en-US"/>
              </w:rPr>
              <w:t>o</w:t>
            </w:r>
            <w:r w:rsidRPr="00250D77">
              <w:rPr>
                <w:rFonts w:eastAsia="Arial" w:cs="Arial"/>
                <w:spacing w:val="-1"/>
                <w:sz w:val="20"/>
                <w:szCs w:val="20"/>
                <w:lang w:val="en-US" w:eastAsia="en-US"/>
              </w:rPr>
              <w:t>p</w:t>
            </w:r>
            <w:r w:rsidRPr="00250D77">
              <w:rPr>
                <w:rFonts w:eastAsia="Arial" w:cs="Arial"/>
                <w:spacing w:val="-2"/>
                <w:sz w:val="20"/>
                <w:szCs w:val="20"/>
                <w:lang w:val="en-US" w:eastAsia="en-US"/>
              </w:rPr>
              <w:t>i</w:t>
            </w:r>
            <w:r w:rsidRPr="00250D77">
              <w:rPr>
                <w:rFonts w:eastAsia="Arial" w:cs="Arial"/>
                <w:sz w:val="20"/>
                <w:szCs w:val="20"/>
                <w:lang w:val="en-US" w:eastAsia="en-US"/>
              </w:rPr>
              <w:t>o</w:t>
            </w:r>
            <w:r w:rsidRPr="00250D77">
              <w:rPr>
                <w:rFonts w:eastAsia="Arial" w:cs="Arial"/>
                <w:spacing w:val="-2"/>
                <w:sz w:val="20"/>
                <w:szCs w:val="20"/>
                <w:lang w:val="en-US" w:eastAsia="en-US"/>
              </w:rPr>
              <w:t>i</w:t>
            </w:r>
            <w:r w:rsidRPr="00250D77">
              <w:rPr>
                <w:rFonts w:eastAsia="Arial" w:cs="Arial"/>
                <w:sz w:val="20"/>
                <w:szCs w:val="20"/>
                <w:lang w:val="en-US" w:eastAsia="en-US"/>
              </w:rPr>
              <w:t>d na</w:t>
            </w:r>
            <w:r w:rsidRPr="00250D77">
              <w:rPr>
                <w:rFonts w:eastAsia="Arial" w:cs="Arial"/>
                <w:spacing w:val="-4"/>
                <w:sz w:val="20"/>
                <w:szCs w:val="20"/>
                <w:lang w:val="en-US" w:eastAsia="en-US"/>
              </w:rPr>
              <w:t>ï</w:t>
            </w:r>
            <w:r w:rsidRPr="00250D77">
              <w:rPr>
                <w:rFonts w:eastAsia="Arial" w:cs="Arial"/>
                <w:spacing w:val="-3"/>
                <w:sz w:val="20"/>
                <w:szCs w:val="20"/>
                <w:lang w:val="en-US" w:eastAsia="en-US"/>
              </w:rPr>
              <w:t>v</w:t>
            </w:r>
            <w:r w:rsidRPr="00250D77">
              <w:rPr>
                <w:rFonts w:eastAsia="Arial" w:cs="Arial"/>
                <w:sz w:val="20"/>
                <w:szCs w:val="20"/>
                <w:lang w:val="en-US" w:eastAsia="en-US"/>
              </w:rPr>
              <w:t>e pat</w:t>
            </w:r>
            <w:r w:rsidRPr="00250D77">
              <w:rPr>
                <w:rFonts w:eastAsia="Arial" w:cs="Arial"/>
                <w:spacing w:val="-2"/>
                <w:sz w:val="20"/>
                <w:szCs w:val="20"/>
                <w:lang w:val="en-US" w:eastAsia="en-US"/>
              </w:rPr>
              <w:t>i</w:t>
            </w:r>
            <w:r w:rsidRPr="00250D77">
              <w:rPr>
                <w:rFonts w:eastAsia="Arial" w:cs="Arial"/>
                <w:sz w:val="20"/>
                <w:szCs w:val="20"/>
                <w:lang w:val="en-US" w:eastAsia="en-US"/>
              </w:rPr>
              <w:t>e</w:t>
            </w:r>
            <w:r w:rsidRPr="00250D77">
              <w:rPr>
                <w:rFonts w:eastAsia="Arial" w:cs="Arial"/>
                <w:spacing w:val="-1"/>
                <w:sz w:val="20"/>
                <w:szCs w:val="20"/>
                <w:lang w:val="en-US" w:eastAsia="en-US"/>
              </w:rPr>
              <w:t>n</w:t>
            </w:r>
            <w:r w:rsidRPr="00250D77">
              <w:rPr>
                <w:rFonts w:eastAsia="Arial" w:cs="Arial"/>
                <w:sz w:val="20"/>
                <w:szCs w:val="20"/>
                <w:lang w:val="en-US" w:eastAsia="en-US"/>
              </w:rPr>
              <w:t xml:space="preserve">ts: </w:t>
            </w:r>
            <w:r w:rsidRPr="00250D77">
              <w:rPr>
                <w:rFonts w:eastAsia="Arial" w:cs="Arial"/>
                <w:spacing w:val="-1"/>
                <w:sz w:val="20"/>
                <w:szCs w:val="20"/>
                <w:lang w:val="en-US" w:eastAsia="en-US"/>
              </w:rPr>
              <w:t>5</w:t>
            </w:r>
            <w:r w:rsidRPr="00250D77">
              <w:rPr>
                <w:rFonts w:eastAsia="Arial" w:cs="Arial"/>
                <w:spacing w:val="-2"/>
                <w:sz w:val="20"/>
                <w:szCs w:val="20"/>
                <w:lang w:val="en-US" w:eastAsia="en-US"/>
              </w:rPr>
              <w:t>m</w:t>
            </w:r>
            <w:r w:rsidRPr="00250D77">
              <w:rPr>
                <w:rFonts w:eastAsia="Arial" w:cs="Arial"/>
                <w:sz w:val="20"/>
                <w:szCs w:val="20"/>
                <w:lang w:val="en-US" w:eastAsia="en-US"/>
              </w:rPr>
              <w:t>g to</w:t>
            </w:r>
            <w:r w:rsidRPr="00250D77">
              <w:rPr>
                <w:rFonts w:eastAsia="Arial" w:cs="Arial"/>
                <w:spacing w:val="1"/>
                <w:sz w:val="20"/>
                <w:szCs w:val="20"/>
                <w:lang w:val="en-US" w:eastAsia="en-US"/>
              </w:rPr>
              <w:t xml:space="preserve"> </w:t>
            </w:r>
            <w:r w:rsidRPr="00250D77">
              <w:rPr>
                <w:rFonts w:eastAsia="Arial" w:cs="Arial"/>
                <w:spacing w:val="-1"/>
                <w:sz w:val="20"/>
                <w:szCs w:val="20"/>
                <w:lang w:val="en-US" w:eastAsia="en-US"/>
              </w:rPr>
              <w:t>1</w:t>
            </w:r>
            <w:r w:rsidRPr="00250D77">
              <w:rPr>
                <w:rFonts w:eastAsia="Arial" w:cs="Arial"/>
                <w:spacing w:val="-3"/>
                <w:sz w:val="20"/>
                <w:szCs w:val="20"/>
                <w:lang w:val="en-US" w:eastAsia="en-US"/>
              </w:rPr>
              <w:t>0</w:t>
            </w:r>
            <w:r w:rsidRPr="00250D77">
              <w:rPr>
                <w:rFonts w:eastAsia="Arial" w:cs="Arial"/>
                <w:spacing w:val="-2"/>
                <w:sz w:val="20"/>
                <w:szCs w:val="20"/>
                <w:lang w:val="en-US" w:eastAsia="en-US"/>
              </w:rPr>
              <w:t>m</w:t>
            </w:r>
            <w:r w:rsidRPr="00250D77">
              <w:rPr>
                <w:rFonts w:eastAsia="Arial" w:cs="Arial"/>
                <w:sz w:val="20"/>
                <w:szCs w:val="20"/>
                <w:lang w:val="en-US" w:eastAsia="en-US"/>
              </w:rPr>
              <w:t>g</w:t>
            </w:r>
          </w:p>
          <w:p w14:paraId="5C7E244E" w14:textId="77777777" w:rsidR="00E06927" w:rsidRPr="00250D77" w:rsidRDefault="00E06927" w:rsidP="00E06927">
            <w:pPr>
              <w:widowControl w:val="0"/>
              <w:spacing w:before="10" w:after="0" w:line="240" w:lineRule="exact"/>
              <w:rPr>
                <w:rFonts w:eastAsiaTheme="minorHAnsi" w:cs="Arial"/>
                <w:sz w:val="20"/>
                <w:szCs w:val="20"/>
                <w:lang w:val="en-US" w:eastAsia="en-US"/>
              </w:rPr>
            </w:pPr>
          </w:p>
          <w:p w14:paraId="6E43B94C" w14:textId="77777777" w:rsidR="00E06927" w:rsidRPr="00250D77" w:rsidRDefault="00E06927" w:rsidP="00E06927">
            <w:pPr>
              <w:widowControl w:val="0"/>
              <w:spacing w:after="0" w:line="240" w:lineRule="auto"/>
              <w:ind w:left="102" w:right="85"/>
              <w:rPr>
                <w:rFonts w:eastAsia="Arial" w:cs="Arial"/>
                <w:sz w:val="20"/>
                <w:szCs w:val="20"/>
                <w:lang w:val="en-US" w:eastAsia="en-US"/>
              </w:rPr>
            </w:pPr>
            <w:r w:rsidRPr="00250D77">
              <w:rPr>
                <w:rFonts w:eastAsia="Arial" w:cs="Arial"/>
                <w:sz w:val="20"/>
                <w:szCs w:val="20"/>
                <w:lang w:val="en-US" w:eastAsia="en-US"/>
              </w:rPr>
              <w:t>F</w:t>
            </w:r>
            <w:r w:rsidRPr="00250D77">
              <w:rPr>
                <w:rFonts w:eastAsia="Arial" w:cs="Arial"/>
                <w:spacing w:val="-1"/>
                <w:sz w:val="20"/>
                <w:szCs w:val="20"/>
                <w:lang w:val="en-US" w:eastAsia="en-US"/>
              </w:rPr>
              <w:t>o</w:t>
            </w:r>
            <w:r w:rsidRPr="00250D77">
              <w:rPr>
                <w:rFonts w:eastAsia="Arial" w:cs="Arial"/>
                <w:sz w:val="20"/>
                <w:szCs w:val="20"/>
                <w:lang w:val="en-US" w:eastAsia="en-US"/>
              </w:rPr>
              <w:t>r</w:t>
            </w:r>
            <w:r w:rsidRPr="00250D77">
              <w:rPr>
                <w:rFonts w:eastAsia="Arial" w:cs="Arial"/>
                <w:spacing w:val="1"/>
                <w:sz w:val="20"/>
                <w:szCs w:val="20"/>
                <w:lang w:val="en-US" w:eastAsia="en-US"/>
              </w:rPr>
              <w:t xml:space="preserve"> </w:t>
            </w:r>
            <w:r w:rsidRPr="00250D77">
              <w:rPr>
                <w:rFonts w:eastAsia="Arial" w:cs="Arial"/>
                <w:sz w:val="20"/>
                <w:szCs w:val="20"/>
                <w:lang w:val="en-US" w:eastAsia="en-US"/>
              </w:rPr>
              <w:t>p</w:t>
            </w:r>
            <w:r w:rsidRPr="00250D77">
              <w:rPr>
                <w:rFonts w:eastAsia="Arial" w:cs="Arial"/>
                <w:spacing w:val="-4"/>
                <w:sz w:val="20"/>
                <w:szCs w:val="20"/>
                <w:lang w:val="en-US" w:eastAsia="en-US"/>
              </w:rPr>
              <w:t>a</w:t>
            </w:r>
            <w:r w:rsidRPr="00250D77">
              <w:rPr>
                <w:rFonts w:eastAsia="Arial" w:cs="Arial"/>
                <w:sz w:val="20"/>
                <w:szCs w:val="20"/>
                <w:lang w:val="en-US" w:eastAsia="en-US"/>
              </w:rPr>
              <w:t>t</w:t>
            </w:r>
            <w:r w:rsidRPr="00250D77">
              <w:rPr>
                <w:rFonts w:eastAsia="Arial" w:cs="Arial"/>
                <w:spacing w:val="-2"/>
                <w:sz w:val="20"/>
                <w:szCs w:val="20"/>
                <w:lang w:val="en-US" w:eastAsia="en-US"/>
              </w:rPr>
              <w:t>i</w:t>
            </w:r>
            <w:r w:rsidRPr="00250D77">
              <w:rPr>
                <w:rFonts w:eastAsia="Arial" w:cs="Arial"/>
                <w:sz w:val="20"/>
                <w:szCs w:val="20"/>
                <w:lang w:val="en-US" w:eastAsia="en-US"/>
              </w:rPr>
              <w:t>e</w:t>
            </w:r>
            <w:r w:rsidRPr="00250D77">
              <w:rPr>
                <w:rFonts w:eastAsia="Arial" w:cs="Arial"/>
                <w:spacing w:val="-1"/>
                <w:sz w:val="20"/>
                <w:szCs w:val="20"/>
                <w:lang w:val="en-US" w:eastAsia="en-US"/>
              </w:rPr>
              <w:t>n</w:t>
            </w:r>
            <w:r w:rsidRPr="00250D77">
              <w:rPr>
                <w:rFonts w:eastAsia="Arial" w:cs="Arial"/>
                <w:sz w:val="20"/>
                <w:szCs w:val="20"/>
                <w:lang w:val="en-US" w:eastAsia="en-US"/>
              </w:rPr>
              <w:t>ts</w:t>
            </w:r>
            <w:r w:rsidRPr="00250D77">
              <w:rPr>
                <w:rFonts w:eastAsia="Arial" w:cs="Arial"/>
                <w:spacing w:val="1"/>
                <w:sz w:val="20"/>
                <w:szCs w:val="20"/>
                <w:lang w:val="en-US" w:eastAsia="en-US"/>
              </w:rPr>
              <w:t xml:space="preserve"> </w:t>
            </w:r>
            <w:r w:rsidRPr="00250D77">
              <w:rPr>
                <w:rFonts w:eastAsia="Arial" w:cs="Arial"/>
                <w:sz w:val="20"/>
                <w:szCs w:val="20"/>
                <w:lang w:val="en-US" w:eastAsia="en-US"/>
              </w:rPr>
              <w:t>a</w:t>
            </w:r>
            <w:r w:rsidRPr="00250D77">
              <w:rPr>
                <w:rFonts w:eastAsia="Arial" w:cs="Arial"/>
                <w:spacing w:val="-4"/>
                <w:sz w:val="20"/>
                <w:szCs w:val="20"/>
                <w:lang w:val="en-US" w:eastAsia="en-US"/>
              </w:rPr>
              <w:t>l</w:t>
            </w:r>
            <w:r w:rsidRPr="00250D77">
              <w:rPr>
                <w:rFonts w:eastAsia="Arial" w:cs="Arial"/>
                <w:sz w:val="20"/>
                <w:szCs w:val="20"/>
                <w:lang w:val="en-US" w:eastAsia="en-US"/>
              </w:rPr>
              <w:t>re</w:t>
            </w:r>
            <w:r w:rsidRPr="00250D77">
              <w:rPr>
                <w:rFonts w:eastAsia="Arial" w:cs="Arial"/>
                <w:spacing w:val="-1"/>
                <w:sz w:val="20"/>
                <w:szCs w:val="20"/>
                <w:lang w:val="en-US" w:eastAsia="en-US"/>
              </w:rPr>
              <w:t>a</w:t>
            </w:r>
            <w:r w:rsidRPr="00250D77">
              <w:rPr>
                <w:rFonts w:eastAsia="Arial" w:cs="Arial"/>
                <w:sz w:val="20"/>
                <w:szCs w:val="20"/>
                <w:lang w:val="en-US" w:eastAsia="en-US"/>
              </w:rPr>
              <w:t>dy</w:t>
            </w:r>
            <w:r w:rsidRPr="00250D77">
              <w:rPr>
                <w:rFonts w:eastAsia="Arial" w:cs="Arial"/>
                <w:spacing w:val="-2"/>
                <w:sz w:val="20"/>
                <w:szCs w:val="20"/>
                <w:lang w:val="en-US" w:eastAsia="en-US"/>
              </w:rPr>
              <w:t xml:space="preserve"> </w:t>
            </w:r>
            <w:r w:rsidRPr="00250D77">
              <w:rPr>
                <w:rFonts w:eastAsia="Arial" w:cs="Arial"/>
                <w:sz w:val="20"/>
                <w:szCs w:val="20"/>
                <w:lang w:val="en-US" w:eastAsia="en-US"/>
              </w:rPr>
              <w:t xml:space="preserve">on </w:t>
            </w:r>
            <w:r w:rsidRPr="00250D77">
              <w:rPr>
                <w:rFonts w:eastAsia="Arial" w:cs="Arial"/>
                <w:spacing w:val="-3"/>
                <w:sz w:val="20"/>
                <w:szCs w:val="20"/>
                <w:lang w:val="en-US" w:eastAsia="en-US"/>
              </w:rPr>
              <w:t>o</w:t>
            </w:r>
            <w:r w:rsidRPr="00250D77">
              <w:rPr>
                <w:rFonts w:eastAsia="Arial" w:cs="Arial"/>
                <w:sz w:val="20"/>
                <w:szCs w:val="20"/>
                <w:lang w:val="en-US" w:eastAsia="en-US"/>
              </w:rPr>
              <w:t>ral o</w:t>
            </w:r>
            <w:r w:rsidRPr="00250D77">
              <w:rPr>
                <w:rFonts w:eastAsia="Arial" w:cs="Arial"/>
                <w:spacing w:val="-1"/>
                <w:sz w:val="20"/>
                <w:szCs w:val="20"/>
                <w:lang w:val="en-US" w:eastAsia="en-US"/>
              </w:rPr>
              <w:t>p</w:t>
            </w:r>
            <w:r w:rsidRPr="00250D77">
              <w:rPr>
                <w:rFonts w:eastAsia="Arial" w:cs="Arial"/>
                <w:spacing w:val="-2"/>
                <w:sz w:val="20"/>
                <w:szCs w:val="20"/>
                <w:lang w:val="en-US" w:eastAsia="en-US"/>
              </w:rPr>
              <w:t>i</w:t>
            </w:r>
            <w:r w:rsidRPr="00250D77">
              <w:rPr>
                <w:rFonts w:eastAsia="Arial" w:cs="Arial"/>
                <w:sz w:val="20"/>
                <w:szCs w:val="20"/>
                <w:lang w:val="en-US" w:eastAsia="en-US"/>
              </w:rPr>
              <w:t>o</w:t>
            </w:r>
            <w:r w:rsidRPr="00250D77">
              <w:rPr>
                <w:rFonts w:eastAsia="Arial" w:cs="Arial"/>
                <w:spacing w:val="-2"/>
                <w:sz w:val="20"/>
                <w:szCs w:val="20"/>
                <w:lang w:val="en-US" w:eastAsia="en-US"/>
              </w:rPr>
              <w:t>i</w:t>
            </w:r>
            <w:r w:rsidRPr="00250D77">
              <w:rPr>
                <w:rFonts w:eastAsia="Arial" w:cs="Arial"/>
                <w:sz w:val="20"/>
                <w:szCs w:val="20"/>
                <w:lang w:val="en-US" w:eastAsia="en-US"/>
              </w:rPr>
              <w:t>ds use co</w:t>
            </w:r>
            <w:r w:rsidRPr="00250D77">
              <w:rPr>
                <w:rFonts w:eastAsia="Arial" w:cs="Arial"/>
                <w:spacing w:val="-1"/>
                <w:sz w:val="20"/>
                <w:szCs w:val="20"/>
                <w:lang w:val="en-US" w:eastAsia="en-US"/>
              </w:rPr>
              <w:t>n</w:t>
            </w:r>
            <w:r w:rsidRPr="00250D77">
              <w:rPr>
                <w:rFonts w:eastAsia="Arial" w:cs="Arial"/>
                <w:spacing w:val="-3"/>
                <w:sz w:val="20"/>
                <w:szCs w:val="20"/>
                <w:lang w:val="en-US" w:eastAsia="en-US"/>
              </w:rPr>
              <w:t>v</w:t>
            </w:r>
            <w:r w:rsidRPr="00250D77">
              <w:rPr>
                <w:rFonts w:eastAsia="Arial" w:cs="Arial"/>
                <w:sz w:val="20"/>
                <w:szCs w:val="20"/>
                <w:lang w:val="en-US" w:eastAsia="en-US"/>
              </w:rPr>
              <w:t>ersi</w:t>
            </w:r>
            <w:r w:rsidRPr="00250D77">
              <w:rPr>
                <w:rFonts w:eastAsia="Arial" w:cs="Arial"/>
                <w:spacing w:val="-1"/>
                <w:sz w:val="20"/>
                <w:szCs w:val="20"/>
                <w:lang w:val="en-US" w:eastAsia="en-US"/>
              </w:rPr>
              <w:t>o</w:t>
            </w:r>
            <w:r w:rsidRPr="00250D77">
              <w:rPr>
                <w:rFonts w:eastAsia="Arial" w:cs="Arial"/>
                <w:sz w:val="20"/>
                <w:szCs w:val="20"/>
                <w:lang w:val="en-US" w:eastAsia="en-US"/>
              </w:rPr>
              <w:t>n b</w:t>
            </w:r>
            <w:r w:rsidRPr="00250D77">
              <w:rPr>
                <w:rFonts w:eastAsia="Arial" w:cs="Arial"/>
                <w:spacing w:val="-1"/>
                <w:sz w:val="20"/>
                <w:szCs w:val="20"/>
                <w:lang w:val="en-US" w:eastAsia="en-US"/>
              </w:rPr>
              <w:t>e</w:t>
            </w:r>
            <w:r w:rsidRPr="00250D77">
              <w:rPr>
                <w:rFonts w:eastAsia="Arial" w:cs="Arial"/>
                <w:spacing w:val="-2"/>
                <w:sz w:val="20"/>
                <w:szCs w:val="20"/>
                <w:lang w:val="en-US" w:eastAsia="en-US"/>
              </w:rPr>
              <w:t>l</w:t>
            </w:r>
            <w:r w:rsidRPr="00250D77">
              <w:rPr>
                <w:rFonts w:eastAsia="Arial" w:cs="Arial"/>
                <w:spacing w:val="1"/>
                <w:sz w:val="20"/>
                <w:szCs w:val="20"/>
                <w:lang w:val="en-US" w:eastAsia="en-US"/>
              </w:rPr>
              <w:t>o</w:t>
            </w:r>
            <w:r w:rsidRPr="00250D77">
              <w:rPr>
                <w:rFonts w:eastAsia="Arial" w:cs="Arial"/>
                <w:sz w:val="20"/>
                <w:szCs w:val="20"/>
                <w:lang w:val="en-US" w:eastAsia="en-US"/>
              </w:rPr>
              <w:t>w</w:t>
            </w:r>
          </w:p>
        </w:tc>
      </w:tr>
      <w:tr w:rsidR="00E06927" w:rsidRPr="006B480D" w14:paraId="52FEDF14" w14:textId="77777777" w:rsidTr="001764EC">
        <w:trPr>
          <w:trHeight w:hRule="exact" w:val="1411"/>
        </w:trPr>
        <w:tc>
          <w:tcPr>
            <w:tcW w:w="2410" w:type="dxa"/>
            <w:gridSpan w:val="2"/>
            <w:vMerge/>
            <w:tcBorders>
              <w:left w:val="single" w:sz="5" w:space="0" w:color="000000"/>
              <w:bottom w:val="single" w:sz="5" w:space="0" w:color="000000"/>
              <w:right w:val="single" w:sz="5" w:space="0" w:color="000000"/>
            </w:tcBorders>
          </w:tcPr>
          <w:p w14:paraId="28D7B3A1" w14:textId="77777777" w:rsidR="00E06927" w:rsidRPr="006B480D" w:rsidRDefault="00E06927" w:rsidP="00E06927">
            <w:pPr>
              <w:widowControl w:val="0"/>
              <w:spacing w:after="0" w:line="200" w:lineRule="exact"/>
              <w:rPr>
                <w:rFonts w:ascii="Arial" w:eastAsiaTheme="minorHAnsi" w:hAnsi="Arial" w:cs="Arial"/>
                <w:sz w:val="20"/>
                <w:szCs w:val="20"/>
                <w:lang w:val="en-US" w:eastAsia="en-US"/>
              </w:rPr>
            </w:pPr>
          </w:p>
        </w:tc>
        <w:tc>
          <w:tcPr>
            <w:tcW w:w="2127" w:type="dxa"/>
            <w:tcBorders>
              <w:top w:val="single" w:sz="4" w:space="0" w:color="auto"/>
              <w:left w:val="single" w:sz="5" w:space="0" w:color="000000"/>
              <w:bottom w:val="single" w:sz="5" w:space="0" w:color="000000"/>
              <w:right w:val="single" w:sz="5" w:space="0" w:color="000000"/>
            </w:tcBorders>
          </w:tcPr>
          <w:p w14:paraId="7612E3E1" w14:textId="77777777" w:rsidR="00E06927" w:rsidRPr="00250D77" w:rsidRDefault="00E06927" w:rsidP="00E06927">
            <w:pPr>
              <w:widowControl w:val="0"/>
              <w:spacing w:after="0" w:line="200" w:lineRule="exact"/>
              <w:rPr>
                <w:rFonts w:eastAsiaTheme="minorHAnsi" w:cs="Arial"/>
                <w:sz w:val="20"/>
                <w:szCs w:val="20"/>
                <w:lang w:val="en-US" w:eastAsia="en-US"/>
              </w:rPr>
            </w:pPr>
          </w:p>
          <w:p w14:paraId="4DBD1803" w14:textId="77777777" w:rsidR="00E06927" w:rsidRPr="00250D77" w:rsidRDefault="00277465" w:rsidP="00E06927">
            <w:pPr>
              <w:widowControl w:val="0"/>
              <w:spacing w:after="0" w:line="240" w:lineRule="auto"/>
              <w:ind w:left="102"/>
              <w:rPr>
                <w:rFonts w:eastAsia="Arial" w:cs="Arial"/>
                <w:sz w:val="20"/>
                <w:szCs w:val="20"/>
                <w:lang w:val="en-US" w:eastAsia="en-US"/>
              </w:rPr>
            </w:pPr>
            <w:r>
              <w:rPr>
                <w:rFonts w:eastAsia="Arial" w:cs="Arial"/>
                <w:spacing w:val="-2"/>
                <w:sz w:val="20"/>
                <w:szCs w:val="20"/>
                <w:lang w:val="en-US" w:eastAsia="en-US"/>
              </w:rPr>
              <w:t>Oxycodone</w:t>
            </w:r>
          </w:p>
          <w:p w14:paraId="6A4F0CDE" w14:textId="77777777" w:rsidR="00E06927" w:rsidRPr="00250D77" w:rsidRDefault="00E06927" w:rsidP="00E06927">
            <w:pPr>
              <w:widowControl w:val="0"/>
              <w:spacing w:after="0" w:line="250" w:lineRule="exact"/>
              <w:ind w:left="102"/>
              <w:rPr>
                <w:rFonts w:eastAsia="Arial" w:cs="Arial"/>
                <w:bCs/>
                <w:sz w:val="20"/>
                <w:szCs w:val="20"/>
                <w:lang w:val="en-US" w:eastAsia="en-US"/>
              </w:rPr>
            </w:pPr>
            <w:r w:rsidRPr="00250D77">
              <w:rPr>
                <w:rFonts w:eastAsia="Arial" w:cs="Arial"/>
                <w:bCs/>
                <w:spacing w:val="-1"/>
                <w:sz w:val="20"/>
                <w:szCs w:val="20"/>
                <w:lang w:val="en-US" w:eastAsia="en-US"/>
              </w:rPr>
              <w:t>S</w:t>
            </w:r>
            <w:r w:rsidRPr="00250D77">
              <w:rPr>
                <w:rFonts w:eastAsia="Arial" w:cs="Arial"/>
                <w:bCs/>
                <w:sz w:val="20"/>
                <w:szCs w:val="20"/>
                <w:lang w:val="en-US" w:eastAsia="en-US"/>
              </w:rPr>
              <w:t>e</w:t>
            </w:r>
            <w:r w:rsidRPr="00250D77">
              <w:rPr>
                <w:rFonts w:eastAsia="Arial" w:cs="Arial"/>
                <w:bCs/>
                <w:spacing w:val="-1"/>
                <w:sz w:val="20"/>
                <w:szCs w:val="20"/>
                <w:lang w:val="en-US" w:eastAsia="en-US"/>
              </w:rPr>
              <w:t>c</w:t>
            </w:r>
            <w:r w:rsidRPr="00250D77">
              <w:rPr>
                <w:rFonts w:eastAsia="Arial" w:cs="Arial"/>
                <w:bCs/>
                <w:sz w:val="20"/>
                <w:szCs w:val="20"/>
                <w:lang w:val="en-US" w:eastAsia="en-US"/>
              </w:rPr>
              <w:t>o</w:t>
            </w:r>
            <w:r w:rsidRPr="00250D77">
              <w:rPr>
                <w:rFonts w:eastAsia="Arial" w:cs="Arial"/>
                <w:bCs/>
                <w:spacing w:val="-2"/>
                <w:sz w:val="20"/>
                <w:szCs w:val="20"/>
                <w:lang w:val="en-US" w:eastAsia="en-US"/>
              </w:rPr>
              <w:t>n</w:t>
            </w:r>
            <w:r w:rsidRPr="00250D77">
              <w:rPr>
                <w:rFonts w:eastAsia="Arial" w:cs="Arial"/>
                <w:bCs/>
                <w:sz w:val="20"/>
                <w:szCs w:val="20"/>
                <w:lang w:val="en-US" w:eastAsia="en-US"/>
              </w:rPr>
              <w:t xml:space="preserve">d </w:t>
            </w:r>
            <w:r w:rsidRPr="00250D77">
              <w:rPr>
                <w:rFonts w:eastAsia="Arial" w:cs="Arial"/>
                <w:bCs/>
                <w:spacing w:val="1"/>
                <w:sz w:val="20"/>
                <w:szCs w:val="20"/>
                <w:lang w:val="en-US" w:eastAsia="en-US"/>
              </w:rPr>
              <w:t>l</w:t>
            </w:r>
            <w:r w:rsidRPr="00250D77">
              <w:rPr>
                <w:rFonts w:eastAsia="Arial" w:cs="Arial"/>
                <w:bCs/>
                <w:sz w:val="20"/>
                <w:szCs w:val="20"/>
                <w:lang w:val="en-US" w:eastAsia="en-US"/>
              </w:rPr>
              <w:t>ine</w:t>
            </w:r>
          </w:p>
          <w:p w14:paraId="75ADA26C" w14:textId="77777777" w:rsidR="00E06927" w:rsidRPr="00250D77" w:rsidRDefault="00E06927" w:rsidP="00E06927">
            <w:pPr>
              <w:widowControl w:val="0"/>
              <w:spacing w:after="0" w:line="250" w:lineRule="exact"/>
              <w:ind w:left="102"/>
              <w:rPr>
                <w:rFonts w:eastAsia="Arial" w:cs="Arial"/>
                <w:sz w:val="20"/>
                <w:szCs w:val="20"/>
                <w:lang w:val="en-US" w:eastAsia="en-US"/>
              </w:rPr>
            </w:pPr>
          </w:p>
        </w:tc>
        <w:tc>
          <w:tcPr>
            <w:tcW w:w="3260" w:type="dxa"/>
            <w:tcBorders>
              <w:top w:val="single" w:sz="4" w:space="0" w:color="auto"/>
              <w:left w:val="single" w:sz="5" w:space="0" w:color="000000"/>
              <w:bottom w:val="single" w:sz="5" w:space="0" w:color="000000"/>
              <w:right w:val="single" w:sz="5" w:space="0" w:color="000000"/>
            </w:tcBorders>
          </w:tcPr>
          <w:p w14:paraId="213CFA27" w14:textId="77777777" w:rsidR="00E06927" w:rsidRPr="009611A2" w:rsidRDefault="001764EC" w:rsidP="00277465">
            <w:pPr>
              <w:widowControl w:val="0"/>
              <w:spacing w:before="52" w:after="0" w:line="240" w:lineRule="auto"/>
              <w:ind w:left="102" w:right="564"/>
              <w:rPr>
                <w:rFonts w:eastAsia="Arial" w:cs="Arial"/>
                <w:sz w:val="20"/>
                <w:szCs w:val="20"/>
                <w:lang w:val="en-US" w:eastAsia="en-US"/>
              </w:rPr>
            </w:pPr>
            <w:r w:rsidRPr="009611A2">
              <w:rPr>
                <w:rFonts w:eastAsia="Arial" w:cs="Arial"/>
                <w:sz w:val="20"/>
                <w:szCs w:val="20"/>
                <w:lang w:val="en-US" w:eastAsia="en-US"/>
              </w:rPr>
              <w:t>1.25</w:t>
            </w:r>
            <w:r w:rsidRPr="009611A2">
              <w:rPr>
                <w:rFonts w:eastAsia="Arial" w:cs="Arial"/>
                <w:spacing w:val="-2"/>
                <w:sz w:val="20"/>
                <w:szCs w:val="20"/>
                <w:lang w:val="en-US" w:eastAsia="en-US"/>
              </w:rPr>
              <w:t>m</w:t>
            </w:r>
            <w:r w:rsidRPr="009611A2">
              <w:rPr>
                <w:rFonts w:eastAsia="Arial" w:cs="Arial"/>
                <w:sz w:val="20"/>
                <w:szCs w:val="20"/>
                <w:lang w:val="en-US" w:eastAsia="en-US"/>
              </w:rPr>
              <w:t>g to</w:t>
            </w:r>
            <w:r w:rsidRPr="009611A2">
              <w:rPr>
                <w:rFonts w:eastAsia="Arial" w:cs="Arial"/>
                <w:spacing w:val="-2"/>
                <w:sz w:val="20"/>
                <w:szCs w:val="20"/>
                <w:lang w:val="en-US" w:eastAsia="en-US"/>
              </w:rPr>
              <w:t xml:space="preserve"> 2.5m</w:t>
            </w:r>
            <w:r w:rsidRPr="009611A2">
              <w:rPr>
                <w:rFonts w:eastAsia="Arial" w:cs="Arial"/>
                <w:sz w:val="20"/>
                <w:szCs w:val="20"/>
                <w:lang w:val="en-US" w:eastAsia="en-US"/>
              </w:rPr>
              <w:t>g</w:t>
            </w:r>
            <w:r w:rsidR="000D40B2">
              <w:rPr>
                <w:rFonts w:eastAsia="Arial" w:cs="Arial"/>
                <w:sz w:val="20"/>
                <w:szCs w:val="20"/>
                <w:lang w:val="en-US" w:eastAsia="en-US"/>
              </w:rPr>
              <w:t xml:space="preserve"> </w:t>
            </w:r>
            <w:r w:rsidRPr="009611A2">
              <w:rPr>
                <w:rFonts w:eastAsia="Arial" w:cs="Arial"/>
                <w:sz w:val="20"/>
                <w:szCs w:val="20"/>
                <w:lang w:val="en-US" w:eastAsia="en-US"/>
              </w:rPr>
              <w:t>(opioid naïve patients) 1</w:t>
            </w:r>
            <w:r w:rsidRPr="009611A2">
              <w:rPr>
                <w:rFonts w:eastAsia="Arial" w:cs="Arial"/>
                <w:spacing w:val="-1"/>
                <w:sz w:val="20"/>
                <w:szCs w:val="20"/>
                <w:lang w:val="en-US" w:eastAsia="en-US"/>
              </w:rPr>
              <w:t xml:space="preserve"> </w:t>
            </w:r>
            <w:r w:rsidRPr="009611A2">
              <w:rPr>
                <w:rFonts w:eastAsia="Arial" w:cs="Arial"/>
                <w:sz w:val="20"/>
                <w:szCs w:val="20"/>
                <w:lang w:val="en-US" w:eastAsia="en-US"/>
              </w:rPr>
              <w:t>h</w:t>
            </w:r>
            <w:r w:rsidRPr="009611A2">
              <w:rPr>
                <w:rFonts w:eastAsia="Arial" w:cs="Arial"/>
                <w:spacing w:val="-1"/>
                <w:sz w:val="20"/>
                <w:szCs w:val="20"/>
                <w:lang w:val="en-US" w:eastAsia="en-US"/>
              </w:rPr>
              <w:t>o</w:t>
            </w:r>
            <w:r w:rsidRPr="009611A2">
              <w:rPr>
                <w:rFonts w:eastAsia="Arial" w:cs="Arial"/>
                <w:sz w:val="20"/>
                <w:szCs w:val="20"/>
                <w:lang w:val="en-US" w:eastAsia="en-US"/>
              </w:rPr>
              <w:t>urly or 1/6</w:t>
            </w:r>
            <w:r w:rsidRPr="009611A2">
              <w:rPr>
                <w:rFonts w:eastAsia="Arial" w:cs="Arial"/>
                <w:spacing w:val="21"/>
                <w:position w:val="10"/>
                <w:sz w:val="20"/>
                <w:szCs w:val="20"/>
                <w:lang w:val="en-US" w:eastAsia="en-US"/>
              </w:rPr>
              <w:t xml:space="preserve"> </w:t>
            </w:r>
            <w:r w:rsidRPr="009611A2">
              <w:rPr>
                <w:rFonts w:eastAsia="Arial" w:cs="Arial"/>
                <w:spacing w:val="-3"/>
                <w:sz w:val="20"/>
                <w:szCs w:val="20"/>
                <w:lang w:val="en-US" w:eastAsia="en-US"/>
              </w:rPr>
              <w:t>o</w:t>
            </w:r>
            <w:r w:rsidRPr="009611A2">
              <w:rPr>
                <w:rFonts w:eastAsia="Arial" w:cs="Arial"/>
                <w:sz w:val="20"/>
                <w:szCs w:val="20"/>
                <w:lang w:val="en-US" w:eastAsia="en-US"/>
              </w:rPr>
              <w:t>f</w:t>
            </w:r>
            <w:r w:rsidRPr="009611A2">
              <w:rPr>
                <w:rFonts w:eastAsia="Arial" w:cs="Arial"/>
                <w:spacing w:val="2"/>
                <w:sz w:val="20"/>
                <w:szCs w:val="20"/>
                <w:lang w:val="en-US" w:eastAsia="en-US"/>
              </w:rPr>
              <w:t xml:space="preserve"> </w:t>
            </w:r>
            <w:r w:rsidRPr="009611A2">
              <w:rPr>
                <w:rFonts w:eastAsia="Arial" w:cs="Arial"/>
                <w:sz w:val="20"/>
                <w:szCs w:val="20"/>
                <w:lang w:val="en-US" w:eastAsia="en-US"/>
              </w:rPr>
              <w:t>t</w:t>
            </w:r>
            <w:r w:rsidRPr="009611A2">
              <w:rPr>
                <w:rFonts w:eastAsia="Arial" w:cs="Arial"/>
                <w:spacing w:val="-3"/>
                <w:sz w:val="20"/>
                <w:szCs w:val="20"/>
                <w:lang w:val="en-US" w:eastAsia="en-US"/>
              </w:rPr>
              <w:t>o</w:t>
            </w:r>
            <w:r w:rsidRPr="009611A2">
              <w:rPr>
                <w:rFonts w:eastAsia="Arial" w:cs="Arial"/>
                <w:sz w:val="20"/>
                <w:szCs w:val="20"/>
                <w:lang w:val="en-US" w:eastAsia="en-US"/>
              </w:rPr>
              <w:t>tal</w:t>
            </w:r>
            <w:r w:rsidRPr="009611A2">
              <w:rPr>
                <w:rFonts w:eastAsia="Arial" w:cs="Arial"/>
                <w:spacing w:val="-1"/>
                <w:sz w:val="20"/>
                <w:szCs w:val="20"/>
                <w:lang w:val="en-US" w:eastAsia="en-US"/>
              </w:rPr>
              <w:t xml:space="preserve"> </w:t>
            </w:r>
            <w:r w:rsidRPr="009611A2">
              <w:rPr>
                <w:rFonts w:eastAsia="Arial" w:cs="Arial"/>
                <w:sz w:val="20"/>
                <w:szCs w:val="20"/>
                <w:lang w:val="en-US" w:eastAsia="en-US"/>
              </w:rPr>
              <w:t>24</w:t>
            </w:r>
            <w:r w:rsidRPr="009611A2">
              <w:rPr>
                <w:rFonts w:eastAsia="Arial" w:cs="Arial"/>
                <w:spacing w:val="-1"/>
                <w:sz w:val="20"/>
                <w:szCs w:val="20"/>
                <w:lang w:val="en-US" w:eastAsia="en-US"/>
              </w:rPr>
              <w:t xml:space="preserve"> </w:t>
            </w:r>
            <w:r w:rsidRPr="009611A2">
              <w:rPr>
                <w:rFonts w:eastAsia="Arial" w:cs="Arial"/>
                <w:sz w:val="20"/>
                <w:szCs w:val="20"/>
                <w:lang w:val="en-US" w:eastAsia="en-US"/>
              </w:rPr>
              <w:t>h</w:t>
            </w:r>
            <w:r w:rsidRPr="009611A2">
              <w:rPr>
                <w:rFonts w:eastAsia="Arial" w:cs="Arial"/>
                <w:spacing w:val="-1"/>
                <w:sz w:val="20"/>
                <w:szCs w:val="20"/>
                <w:lang w:val="en-US" w:eastAsia="en-US"/>
              </w:rPr>
              <w:t>o</w:t>
            </w:r>
            <w:r w:rsidRPr="009611A2">
              <w:rPr>
                <w:rFonts w:eastAsia="Arial" w:cs="Arial"/>
                <w:spacing w:val="-3"/>
                <w:sz w:val="20"/>
                <w:szCs w:val="20"/>
                <w:lang w:val="en-US" w:eastAsia="en-US"/>
              </w:rPr>
              <w:t>u</w:t>
            </w:r>
            <w:r w:rsidRPr="009611A2">
              <w:rPr>
                <w:rFonts w:eastAsia="Arial" w:cs="Arial"/>
                <w:sz w:val="20"/>
                <w:szCs w:val="20"/>
                <w:lang w:val="en-US" w:eastAsia="en-US"/>
              </w:rPr>
              <w:t>r su</w:t>
            </w:r>
            <w:r w:rsidRPr="009611A2">
              <w:rPr>
                <w:rFonts w:eastAsia="Arial" w:cs="Arial"/>
                <w:spacing w:val="-1"/>
                <w:sz w:val="20"/>
                <w:szCs w:val="20"/>
                <w:lang w:val="en-US" w:eastAsia="en-US"/>
              </w:rPr>
              <w:t>b</w:t>
            </w:r>
            <w:r w:rsidRPr="009611A2">
              <w:rPr>
                <w:rFonts w:eastAsia="Arial" w:cs="Arial"/>
                <w:sz w:val="20"/>
                <w:szCs w:val="20"/>
                <w:lang w:val="en-US" w:eastAsia="en-US"/>
              </w:rPr>
              <w:t>cutane</w:t>
            </w:r>
            <w:r w:rsidRPr="009611A2">
              <w:rPr>
                <w:rFonts w:eastAsia="Arial" w:cs="Arial"/>
                <w:spacing w:val="-1"/>
                <w:sz w:val="20"/>
                <w:szCs w:val="20"/>
                <w:lang w:val="en-US" w:eastAsia="en-US"/>
              </w:rPr>
              <w:t>o</w:t>
            </w:r>
            <w:r w:rsidRPr="009611A2">
              <w:rPr>
                <w:rFonts w:eastAsia="Arial" w:cs="Arial"/>
                <w:sz w:val="20"/>
                <w:szCs w:val="20"/>
                <w:lang w:val="en-US" w:eastAsia="en-US"/>
              </w:rPr>
              <w:t>us</w:t>
            </w:r>
            <w:r w:rsidRPr="009611A2">
              <w:rPr>
                <w:rFonts w:eastAsia="Arial" w:cs="Arial"/>
                <w:spacing w:val="-2"/>
                <w:sz w:val="20"/>
                <w:szCs w:val="20"/>
                <w:lang w:val="en-US" w:eastAsia="en-US"/>
              </w:rPr>
              <w:t xml:space="preserve"> </w:t>
            </w:r>
            <w:r w:rsidRPr="009611A2">
              <w:rPr>
                <w:rFonts w:eastAsia="Arial" w:cs="Arial"/>
                <w:sz w:val="20"/>
                <w:szCs w:val="20"/>
                <w:lang w:val="en-US" w:eastAsia="en-US"/>
              </w:rPr>
              <w:t>o</w:t>
            </w:r>
            <w:r w:rsidRPr="009611A2">
              <w:rPr>
                <w:rFonts w:eastAsia="Arial" w:cs="Arial"/>
                <w:spacing w:val="-1"/>
                <w:sz w:val="20"/>
                <w:szCs w:val="20"/>
                <w:lang w:val="en-US" w:eastAsia="en-US"/>
              </w:rPr>
              <w:t>p</w:t>
            </w:r>
            <w:r w:rsidRPr="009611A2">
              <w:rPr>
                <w:rFonts w:eastAsia="Arial" w:cs="Arial"/>
                <w:spacing w:val="-2"/>
                <w:sz w:val="20"/>
                <w:szCs w:val="20"/>
                <w:lang w:val="en-US" w:eastAsia="en-US"/>
              </w:rPr>
              <w:t>i</w:t>
            </w:r>
            <w:r w:rsidRPr="009611A2">
              <w:rPr>
                <w:rFonts w:eastAsia="Arial" w:cs="Arial"/>
                <w:sz w:val="20"/>
                <w:szCs w:val="20"/>
                <w:lang w:val="en-US" w:eastAsia="en-US"/>
              </w:rPr>
              <w:t>o</w:t>
            </w:r>
            <w:r w:rsidRPr="009611A2">
              <w:rPr>
                <w:rFonts w:eastAsia="Arial" w:cs="Arial"/>
                <w:spacing w:val="-2"/>
                <w:sz w:val="20"/>
                <w:szCs w:val="20"/>
                <w:lang w:val="en-US" w:eastAsia="en-US"/>
              </w:rPr>
              <w:t>i</w:t>
            </w:r>
            <w:r w:rsidRPr="009611A2">
              <w:rPr>
                <w:rFonts w:eastAsia="Arial" w:cs="Arial"/>
                <w:sz w:val="20"/>
                <w:szCs w:val="20"/>
                <w:lang w:val="en-US" w:eastAsia="en-US"/>
              </w:rPr>
              <w:t>d do</w:t>
            </w:r>
            <w:r w:rsidRPr="009611A2">
              <w:rPr>
                <w:rFonts w:eastAsia="Arial" w:cs="Arial"/>
                <w:spacing w:val="-3"/>
                <w:sz w:val="20"/>
                <w:szCs w:val="20"/>
                <w:lang w:val="en-US" w:eastAsia="en-US"/>
              </w:rPr>
              <w:t>s</w:t>
            </w:r>
            <w:r w:rsidRPr="009611A2">
              <w:rPr>
                <w:rFonts w:eastAsia="Arial" w:cs="Arial"/>
                <w:sz w:val="20"/>
                <w:szCs w:val="20"/>
                <w:lang w:val="en-US" w:eastAsia="en-US"/>
              </w:rPr>
              <w:t xml:space="preserve">e </w:t>
            </w:r>
            <w:r w:rsidRPr="009611A2">
              <w:rPr>
                <w:rFonts w:eastAsia="Arial" w:cs="Arial"/>
                <w:spacing w:val="1"/>
                <w:sz w:val="20"/>
                <w:szCs w:val="20"/>
                <w:lang w:val="en-US" w:eastAsia="en-US"/>
              </w:rPr>
              <w:t>g</w:t>
            </w:r>
            <w:r w:rsidRPr="009611A2">
              <w:rPr>
                <w:rFonts w:eastAsia="Arial" w:cs="Arial"/>
                <w:spacing w:val="-2"/>
                <w:sz w:val="20"/>
                <w:szCs w:val="20"/>
                <w:lang w:val="en-US" w:eastAsia="en-US"/>
              </w:rPr>
              <w:t>i</w:t>
            </w:r>
            <w:r w:rsidRPr="009611A2">
              <w:rPr>
                <w:rFonts w:eastAsia="Arial" w:cs="Arial"/>
                <w:spacing w:val="-3"/>
                <w:sz w:val="20"/>
                <w:szCs w:val="20"/>
                <w:lang w:val="en-US" w:eastAsia="en-US"/>
              </w:rPr>
              <w:t>v</w:t>
            </w:r>
            <w:r w:rsidRPr="009611A2">
              <w:rPr>
                <w:rFonts w:eastAsia="Arial" w:cs="Arial"/>
                <w:sz w:val="20"/>
                <w:szCs w:val="20"/>
                <w:lang w:val="en-US" w:eastAsia="en-US"/>
              </w:rPr>
              <w:t>en 1 hourly</w:t>
            </w:r>
          </w:p>
        </w:tc>
        <w:tc>
          <w:tcPr>
            <w:tcW w:w="2979" w:type="dxa"/>
            <w:gridSpan w:val="2"/>
            <w:tcBorders>
              <w:top w:val="single" w:sz="4" w:space="0" w:color="auto"/>
              <w:left w:val="single" w:sz="5" w:space="0" w:color="000000"/>
              <w:bottom w:val="single" w:sz="5" w:space="0" w:color="000000"/>
              <w:right w:val="single" w:sz="5" w:space="0" w:color="000000"/>
            </w:tcBorders>
          </w:tcPr>
          <w:p w14:paraId="3B5579D1" w14:textId="77777777" w:rsidR="001764EC" w:rsidRPr="009611A2" w:rsidRDefault="001764EC" w:rsidP="001764EC">
            <w:pPr>
              <w:widowControl w:val="0"/>
              <w:spacing w:after="0" w:line="250" w:lineRule="exact"/>
              <w:ind w:left="102"/>
              <w:rPr>
                <w:rFonts w:eastAsia="Arial" w:cs="Arial"/>
                <w:sz w:val="20"/>
                <w:szCs w:val="20"/>
                <w:lang w:val="en-US" w:eastAsia="en-US"/>
              </w:rPr>
            </w:pPr>
            <w:r w:rsidRPr="009611A2">
              <w:rPr>
                <w:rFonts w:eastAsia="Arial" w:cs="Arial"/>
                <w:sz w:val="20"/>
                <w:szCs w:val="20"/>
                <w:lang w:val="en-US" w:eastAsia="en-US"/>
              </w:rPr>
              <w:t>F</w:t>
            </w:r>
            <w:r w:rsidRPr="009611A2">
              <w:rPr>
                <w:rFonts w:eastAsia="Arial" w:cs="Arial"/>
                <w:spacing w:val="-1"/>
                <w:sz w:val="20"/>
                <w:szCs w:val="20"/>
                <w:lang w:val="en-US" w:eastAsia="en-US"/>
              </w:rPr>
              <w:t>o</w:t>
            </w:r>
            <w:r w:rsidRPr="009611A2">
              <w:rPr>
                <w:rFonts w:eastAsia="Arial" w:cs="Arial"/>
                <w:sz w:val="20"/>
                <w:szCs w:val="20"/>
                <w:lang w:val="en-US" w:eastAsia="en-US"/>
              </w:rPr>
              <w:t>r</w:t>
            </w:r>
            <w:r w:rsidRPr="009611A2">
              <w:rPr>
                <w:rFonts w:eastAsia="Arial" w:cs="Arial"/>
                <w:spacing w:val="1"/>
                <w:sz w:val="20"/>
                <w:szCs w:val="20"/>
                <w:lang w:val="en-US" w:eastAsia="en-US"/>
              </w:rPr>
              <w:t xml:space="preserve"> </w:t>
            </w:r>
            <w:r w:rsidRPr="009611A2">
              <w:rPr>
                <w:rFonts w:eastAsia="Arial" w:cs="Arial"/>
                <w:sz w:val="20"/>
                <w:szCs w:val="20"/>
                <w:lang w:val="en-US" w:eastAsia="en-US"/>
              </w:rPr>
              <w:t>o</w:t>
            </w:r>
            <w:r w:rsidRPr="009611A2">
              <w:rPr>
                <w:rFonts w:eastAsia="Arial" w:cs="Arial"/>
                <w:spacing w:val="-1"/>
                <w:sz w:val="20"/>
                <w:szCs w:val="20"/>
                <w:lang w:val="en-US" w:eastAsia="en-US"/>
              </w:rPr>
              <w:t>p</w:t>
            </w:r>
            <w:r w:rsidRPr="009611A2">
              <w:rPr>
                <w:rFonts w:eastAsia="Arial" w:cs="Arial"/>
                <w:spacing w:val="-2"/>
                <w:sz w:val="20"/>
                <w:szCs w:val="20"/>
                <w:lang w:val="en-US" w:eastAsia="en-US"/>
              </w:rPr>
              <w:t>i</w:t>
            </w:r>
            <w:r w:rsidRPr="009611A2">
              <w:rPr>
                <w:rFonts w:eastAsia="Arial" w:cs="Arial"/>
                <w:sz w:val="20"/>
                <w:szCs w:val="20"/>
                <w:lang w:val="en-US" w:eastAsia="en-US"/>
              </w:rPr>
              <w:t>o</w:t>
            </w:r>
            <w:r w:rsidRPr="009611A2">
              <w:rPr>
                <w:rFonts w:eastAsia="Arial" w:cs="Arial"/>
                <w:spacing w:val="-2"/>
                <w:sz w:val="20"/>
                <w:szCs w:val="20"/>
                <w:lang w:val="en-US" w:eastAsia="en-US"/>
              </w:rPr>
              <w:t>i</w:t>
            </w:r>
            <w:r w:rsidRPr="009611A2">
              <w:rPr>
                <w:rFonts w:eastAsia="Arial" w:cs="Arial"/>
                <w:sz w:val="20"/>
                <w:szCs w:val="20"/>
                <w:lang w:val="en-US" w:eastAsia="en-US"/>
              </w:rPr>
              <w:t>d na</w:t>
            </w:r>
            <w:r w:rsidRPr="009611A2">
              <w:rPr>
                <w:rFonts w:eastAsia="Arial" w:cs="Arial"/>
                <w:spacing w:val="-4"/>
                <w:sz w:val="20"/>
                <w:szCs w:val="20"/>
                <w:lang w:val="en-US" w:eastAsia="en-US"/>
              </w:rPr>
              <w:t>ï</w:t>
            </w:r>
            <w:r w:rsidRPr="009611A2">
              <w:rPr>
                <w:rFonts w:eastAsia="Arial" w:cs="Arial"/>
                <w:spacing w:val="-3"/>
                <w:sz w:val="20"/>
                <w:szCs w:val="20"/>
                <w:lang w:val="en-US" w:eastAsia="en-US"/>
              </w:rPr>
              <w:t>v</w:t>
            </w:r>
            <w:r w:rsidRPr="009611A2">
              <w:rPr>
                <w:rFonts w:eastAsia="Arial" w:cs="Arial"/>
                <w:sz w:val="20"/>
                <w:szCs w:val="20"/>
                <w:lang w:val="en-US" w:eastAsia="en-US"/>
              </w:rPr>
              <w:t>e pat</w:t>
            </w:r>
            <w:r w:rsidRPr="009611A2">
              <w:rPr>
                <w:rFonts w:eastAsia="Arial" w:cs="Arial"/>
                <w:spacing w:val="-2"/>
                <w:sz w:val="20"/>
                <w:szCs w:val="20"/>
                <w:lang w:val="en-US" w:eastAsia="en-US"/>
              </w:rPr>
              <w:t>i</w:t>
            </w:r>
            <w:r w:rsidRPr="009611A2">
              <w:rPr>
                <w:rFonts w:eastAsia="Arial" w:cs="Arial"/>
                <w:sz w:val="20"/>
                <w:szCs w:val="20"/>
                <w:lang w:val="en-US" w:eastAsia="en-US"/>
              </w:rPr>
              <w:t>e</w:t>
            </w:r>
            <w:r w:rsidRPr="009611A2">
              <w:rPr>
                <w:rFonts w:eastAsia="Arial" w:cs="Arial"/>
                <w:spacing w:val="-1"/>
                <w:sz w:val="20"/>
                <w:szCs w:val="20"/>
                <w:lang w:val="en-US" w:eastAsia="en-US"/>
              </w:rPr>
              <w:t>n</w:t>
            </w:r>
            <w:r w:rsidRPr="009611A2">
              <w:rPr>
                <w:rFonts w:eastAsia="Arial" w:cs="Arial"/>
                <w:sz w:val="20"/>
                <w:szCs w:val="20"/>
                <w:lang w:val="en-US" w:eastAsia="en-US"/>
              </w:rPr>
              <w:t>ts:</w:t>
            </w:r>
          </w:p>
          <w:p w14:paraId="592F23FC" w14:textId="77777777" w:rsidR="001764EC" w:rsidRPr="009611A2" w:rsidRDefault="001764EC" w:rsidP="001764EC">
            <w:pPr>
              <w:widowControl w:val="0"/>
              <w:spacing w:before="1" w:after="0" w:line="240" w:lineRule="auto"/>
              <w:ind w:left="102"/>
              <w:rPr>
                <w:rFonts w:eastAsiaTheme="minorHAnsi" w:cs="Arial"/>
                <w:sz w:val="20"/>
                <w:szCs w:val="20"/>
                <w:lang w:val="en-US" w:eastAsia="en-US"/>
              </w:rPr>
            </w:pPr>
            <w:r w:rsidRPr="009611A2">
              <w:rPr>
                <w:rFonts w:eastAsia="Arial" w:cs="Arial"/>
                <w:spacing w:val="-1"/>
                <w:sz w:val="20"/>
                <w:szCs w:val="20"/>
                <w:lang w:val="en-US" w:eastAsia="en-US"/>
              </w:rPr>
              <w:t>5</w:t>
            </w:r>
            <w:r w:rsidRPr="009611A2">
              <w:rPr>
                <w:rFonts w:eastAsia="Arial" w:cs="Arial"/>
                <w:spacing w:val="-2"/>
                <w:sz w:val="20"/>
                <w:szCs w:val="20"/>
                <w:lang w:val="en-US" w:eastAsia="en-US"/>
              </w:rPr>
              <w:t>m</w:t>
            </w:r>
            <w:r w:rsidRPr="009611A2">
              <w:rPr>
                <w:rFonts w:eastAsia="Arial" w:cs="Arial"/>
                <w:sz w:val="20"/>
                <w:szCs w:val="20"/>
                <w:lang w:val="en-US" w:eastAsia="en-US"/>
              </w:rPr>
              <w:t>g to</w:t>
            </w:r>
            <w:r w:rsidRPr="009611A2">
              <w:rPr>
                <w:rFonts w:eastAsia="Arial" w:cs="Arial"/>
                <w:spacing w:val="1"/>
                <w:sz w:val="20"/>
                <w:szCs w:val="20"/>
                <w:lang w:val="en-US" w:eastAsia="en-US"/>
              </w:rPr>
              <w:t xml:space="preserve"> </w:t>
            </w:r>
            <w:r w:rsidRPr="009611A2">
              <w:rPr>
                <w:rFonts w:eastAsia="Arial" w:cs="Arial"/>
                <w:sz w:val="20"/>
                <w:szCs w:val="20"/>
                <w:lang w:val="en-US" w:eastAsia="en-US"/>
              </w:rPr>
              <w:t>1</w:t>
            </w:r>
            <w:r w:rsidRPr="009611A2">
              <w:rPr>
                <w:rFonts w:eastAsia="Arial" w:cs="Arial"/>
                <w:spacing w:val="-4"/>
                <w:sz w:val="20"/>
                <w:szCs w:val="20"/>
                <w:lang w:val="en-US" w:eastAsia="en-US"/>
              </w:rPr>
              <w:t>0</w:t>
            </w:r>
            <w:r w:rsidRPr="009611A2">
              <w:rPr>
                <w:rFonts w:eastAsia="Arial" w:cs="Arial"/>
                <w:spacing w:val="-2"/>
                <w:sz w:val="20"/>
                <w:szCs w:val="20"/>
                <w:lang w:val="en-US" w:eastAsia="en-US"/>
              </w:rPr>
              <w:t>m</w:t>
            </w:r>
            <w:r w:rsidRPr="009611A2">
              <w:rPr>
                <w:rFonts w:eastAsia="Arial" w:cs="Arial"/>
                <w:sz w:val="20"/>
                <w:szCs w:val="20"/>
                <w:lang w:val="en-US" w:eastAsia="en-US"/>
              </w:rPr>
              <w:t xml:space="preserve">g/24 </w:t>
            </w:r>
            <w:proofErr w:type="spellStart"/>
            <w:r w:rsidRPr="009611A2">
              <w:rPr>
                <w:rFonts w:eastAsia="Arial" w:cs="Arial"/>
                <w:sz w:val="20"/>
                <w:szCs w:val="20"/>
                <w:lang w:val="en-US" w:eastAsia="en-US"/>
              </w:rPr>
              <w:t>hrs</w:t>
            </w:r>
            <w:proofErr w:type="spellEnd"/>
          </w:p>
          <w:p w14:paraId="00846B51" w14:textId="77777777" w:rsidR="001764EC" w:rsidRPr="009611A2" w:rsidRDefault="001764EC" w:rsidP="001764EC">
            <w:pPr>
              <w:widowControl w:val="0"/>
              <w:spacing w:after="0" w:line="240" w:lineRule="auto"/>
              <w:ind w:left="102" w:right="85"/>
              <w:rPr>
                <w:rFonts w:eastAsia="Arial" w:cs="Arial"/>
                <w:sz w:val="20"/>
                <w:szCs w:val="20"/>
                <w:lang w:val="en-US" w:eastAsia="en-US"/>
              </w:rPr>
            </w:pPr>
            <w:r w:rsidRPr="009611A2">
              <w:rPr>
                <w:rFonts w:eastAsia="Arial" w:cs="Arial"/>
                <w:sz w:val="20"/>
                <w:szCs w:val="20"/>
                <w:lang w:val="en-US" w:eastAsia="en-US"/>
              </w:rPr>
              <w:t>F</w:t>
            </w:r>
            <w:r w:rsidRPr="009611A2">
              <w:rPr>
                <w:rFonts w:eastAsia="Arial" w:cs="Arial"/>
                <w:spacing w:val="-1"/>
                <w:sz w:val="20"/>
                <w:szCs w:val="20"/>
                <w:lang w:val="en-US" w:eastAsia="en-US"/>
              </w:rPr>
              <w:t>o</w:t>
            </w:r>
            <w:r w:rsidRPr="009611A2">
              <w:rPr>
                <w:rFonts w:eastAsia="Arial" w:cs="Arial"/>
                <w:sz w:val="20"/>
                <w:szCs w:val="20"/>
                <w:lang w:val="en-US" w:eastAsia="en-US"/>
              </w:rPr>
              <w:t>r</w:t>
            </w:r>
            <w:r w:rsidRPr="009611A2">
              <w:rPr>
                <w:rFonts w:eastAsia="Arial" w:cs="Arial"/>
                <w:spacing w:val="1"/>
                <w:sz w:val="20"/>
                <w:szCs w:val="20"/>
                <w:lang w:val="en-US" w:eastAsia="en-US"/>
              </w:rPr>
              <w:t xml:space="preserve"> </w:t>
            </w:r>
            <w:r w:rsidRPr="009611A2">
              <w:rPr>
                <w:rFonts w:eastAsia="Arial" w:cs="Arial"/>
                <w:sz w:val="20"/>
                <w:szCs w:val="20"/>
                <w:lang w:val="en-US" w:eastAsia="en-US"/>
              </w:rPr>
              <w:t>p</w:t>
            </w:r>
            <w:r w:rsidRPr="009611A2">
              <w:rPr>
                <w:rFonts w:eastAsia="Arial" w:cs="Arial"/>
                <w:spacing w:val="-4"/>
                <w:sz w:val="20"/>
                <w:szCs w:val="20"/>
                <w:lang w:val="en-US" w:eastAsia="en-US"/>
              </w:rPr>
              <w:t>a</w:t>
            </w:r>
            <w:r w:rsidRPr="009611A2">
              <w:rPr>
                <w:rFonts w:eastAsia="Arial" w:cs="Arial"/>
                <w:sz w:val="20"/>
                <w:szCs w:val="20"/>
                <w:lang w:val="en-US" w:eastAsia="en-US"/>
              </w:rPr>
              <w:t>t</w:t>
            </w:r>
            <w:r w:rsidRPr="009611A2">
              <w:rPr>
                <w:rFonts w:eastAsia="Arial" w:cs="Arial"/>
                <w:spacing w:val="-2"/>
                <w:sz w:val="20"/>
                <w:szCs w:val="20"/>
                <w:lang w:val="en-US" w:eastAsia="en-US"/>
              </w:rPr>
              <w:t>i</w:t>
            </w:r>
            <w:r w:rsidRPr="009611A2">
              <w:rPr>
                <w:rFonts w:eastAsia="Arial" w:cs="Arial"/>
                <w:sz w:val="20"/>
                <w:szCs w:val="20"/>
                <w:lang w:val="en-US" w:eastAsia="en-US"/>
              </w:rPr>
              <w:t>e</w:t>
            </w:r>
            <w:r w:rsidRPr="009611A2">
              <w:rPr>
                <w:rFonts w:eastAsia="Arial" w:cs="Arial"/>
                <w:spacing w:val="-1"/>
                <w:sz w:val="20"/>
                <w:szCs w:val="20"/>
                <w:lang w:val="en-US" w:eastAsia="en-US"/>
              </w:rPr>
              <w:t>n</w:t>
            </w:r>
            <w:r w:rsidRPr="009611A2">
              <w:rPr>
                <w:rFonts w:eastAsia="Arial" w:cs="Arial"/>
                <w:sz w:val="20"/>
                <w:szCs w:val="20"/>
                <w:lang w:val="en-US" w:eastAsia="en-US"/>
              </w:rPr>
              <w:t>ts</w:t>
            </w:r>
            <w:r w:rsidRPr="009611A2">
              <w:rPr>
                <w:rFonts w:eastAsia="Arial" w:cs="Arial"/>
                <w:spacing w:val="1"/>
                <w:sz w:val="20"/>
                <w:szCs w:val="20"/>
                <w:lang w:val="en-US" w:eastAsia="en-US"/>
              </w:rPr>
              <w:t xml:space="preserve"> </w:t>
            </w:r>
            <w:r w:rsidRPr="009611A2">
              <w:rPr>
                <w:rFonts w:eastAsia="Arial" w:cs="Arial"/>
                <w:sz w:val="20"/>
                <w:szCs w:val="20"/>
                <w:lang w:val="en-US" w:eastAsia="en-US"/>
              </w:rPr>
              <w:t>a</w:t>
            </w:r>
            <w:r w:rsidRPr="009611A2">
              <w:rPr>
                <w:rFonts w:eastAsia="Arial" w:cs="Arial"/>
                <w:spacing w:val="-4"/>
                <w:sz w:val="20"/>
                <w:szCs w:val="20"/>
                <w:lang w:val="en-US" w:eastAsia="en-US"/>
              </w:rPr>
              <w:t>l</w:t>
            </w:r>
            <w:r w:rsidRPr="009611A2">
              <w:rPr>
                <w:rFonts w:eastAsia="Arial" w:cs="Arial"/>
                <w:sz w:val="20"/>
                <w:szCs w:val="20"/>
                <w:lang w:val="en-US" w:eastAsia="en-US"/>
              </w:rPr>
              <w:t>re</w:t>
            </w:r>
            <w:r w:rsidRPr="009611A2">
              <w:rPr>
                <w:rFonts w:eastAsia="Arial" w:cs="Arial"/>
                <w:spacing w:val="-1"/>
                <w:sz w:val="20"/>
                <w:szCs w:val="20"/>
                <w:lang w:val="en-US" w:eastAsia="en-US"/>
              </w:rPr>
              <w:t>a</w:t>
            </w:r>
            <w:r w:rsidRPr="009611A2">
              <w:rPr>
                <w:rFonts w:eastAsia="Arial" w:cs="Arial"/>
                <w:sz w:val="20"/>
                <w:szCs w:val="20"/>
                <w:lang w:val="en-US" w:eastAsia="en-US"/>
              </w:rPr>
              <w:t>dy</w:t>
            </w:r>
            <w:r w:rsidRPr="009611A2">
              <w:rPr>
                <w:rFonts w:eastAsia="Arial" w:cs="Arial"/>
                <w:spacing w:val="-2"/>
                <w:sz w:val="20"/>
                <w:szCs w:val="20"/>
                <w:lang w:val="en-US" w:eastAsia="en-US"/>
              </w:rPr>
              <w:t xml:space="preserve"> </w:t>
            </w:r>
            <w:r w:rsidRPr="009611A2">
              <w:rPr>
                <w:rFonts w:eastAsia="Arial" w:cs="Arial"/>
                <w:sz w:val="20"/>
                <w:szCs w:val="20"/>
                <w:lang w:val="en-US" w:eastAsia="en-US"/>
              </w:rPr>
              <w:t xml:space="preserve">on </w:t>
            </w:r>
            <w:r w:rsidRPr="009611A2">
              <w:rPr>
                <w:rFonts w:eastAsia="Arial" w:cs="Arial"/>
                <w:spacing w:val="-3"/>
                <w:sz w:val="20"/>
                <w:szCs w:val="20"/>
                <w:lang w:val="en-US" w:eastAsia="en-US"/>
              </w:rPr>
              <w:t>o</w:t>
            </w:r>
            <w:r w:rsidRPr="009611A2">
              <w:rPr>
                <w:rFonts w:eastAsia="Arial" w:cs="Arial"/>
                <w:sz w:val="20"/>
                <w:szCs w:val="20"/>
                <w:lang w:val="en-US" w:eastAsia="en-US"/>
              </w:rPr>
              <w:t>ral o</w:t>
            </w:r>
            <w:r w:rsidRPr="009611A2">
              <w:rPr>
                <w:rFonts w:eastAsia="Arial" w:cs="Arial"/>
                <w:spacing w:val="-1"/>
                <w:sz w:val="20"/>
                <w:szCs w:val="20"/>
                <w:lang w:val="en-US" w:eastAsia="en-US"/>
              </w:rPr>
              <w:t>p</w:t>
            </w:r>
            <w:r w:rsidRPr="009611A2">
              <w:rPr>
                <w:rFonts w:eastAsia="Arial" w:cs="Arial"/>
                <w:spacing w:val="-2"/>
                <w:sz w:val="20"/>
                <w:szCs w:val="20"/>
                <w:lang w:val="en-US" w:eastAsia="en-US"/>
              </w:rPr>
              <w:t>i</w:t>
            </w:r>
            <w:r w:rsidRPr="009611A2">
              <w:rPr>
                <w:rFonts w:eastAsia="Arial" w:cs="Arial"/>
                <w:sz w:val="20"/>
                <w:szCs w:val="20"/>
                <w:lang w:val="en-US" w:eastAsia="en-US"/>
              </w:rPr>
              <w:t>o</w:t>
            </w:r>
            <w:r w:rsidRPr="009611A2">
              <w:rPr>
                <w:rFonts w:eastAsia="Arial" w:cs="Arial"/>
                <w:spacing w:val="-2"/>
                <w:sz w:val="20"/>
                <w:szCs w:val="20"/>
                <w:lang w:val="en-US" w:eastAsia="en-US"/>
              </w:rPr>
              <w:t>i</w:t>
            </w:r>
            <w:r w:rsidRPr="009611A2">
              <w:rPr>
                <w:rFonts w:eastAsia="Arial" w:cs="Arial"/>
                <w:sz w:val="20"/>
                <w:szCs w:val="20"/>
                <w:lang w:val="en-US" w:eastAsia="en-US"/>
              </w:rPr>
              <w:t>ds use co</w:t>
            </w:r>
            <w:r w:rsidRPr="009611A2">
              <w:rPr>
                <w:rFonts w:eastAsia="Arial" w:cs="Arial"/>
                <w:spacing w:val="-1"/>
                <w:sz w:val="20"/>
                <w:szCs w:val="20"/>
                <w:lang w:val="en-US" w:eastAsia="en-US"/>
              </w:rPr>
              <w:t>n</w:t>
            </w:r>
            <w:r w:rsidRPr="009611A2">
              <w:rPr>
                <w:rFonts w:eastAsia="Arial" w:cs="Arial"/>
                <w:spacing w:val="-3"/>
                <w:sz w:val="20"/>
                <w:szCs w:val="20"/>
                <w:lang w:val="en-US" w:eastAsia="en-US"/>
              </w:rPr>
              <w:t>v</w:t>
            </w:r>
            <w:r w:rsidRPr="009611A2">
              <w:rPr>
                <w:rFonts w:eastAsia="Arial" w:cs="Arial"/>
                <w:sz w:val="20"/>
                <w:szCs w:val="20"/>
                <w:lang w:val="en-US" w:eastAsia="en-US"/>
              </w:rPr>
              <w:t>ersi</w:t>
            </w:r>
            <w:r w:rsidRPr="009611A2">
              <w:rPr>
                <w:rFonts w:eastAsia="Arial" w:cs="Arial"/>
                <w:spacing w:val="-1"/>
                <w:sz w:val="20"/>
                <w:szCs w:val="20"/>
                <w:lang w:val="en-US" w:eastAsia="en-US"/>
              </w:rPr>
              <w:t>o</w:t>
            </w:r>
            <w:r w:rsidRPr="009611A2">
              <w:rPr>
                <w:rFonts w:eastAsia="Arial" w:cs="Arial"/>
                <w:sz w:val="20"/>
                <w:szCs w:val="20"/>
                <w:lang w:val="en-US" w:eastAsia="en-US"/>
              </w:rPr>
              <w:t>n chart (appendix 1)</w:t>
            </w:r>
          </w:p>
          <w:p w14:paraId="7315C40F" w14:textId="77777777" w:rsidR="00E06927" w:rsidRPr="009611A2" w:rsidRDefault="00E06927" w:rsidP="00E06927">
            <w:pPr>
              <w:widowControl w:val="0"/>
              <w:spacing w:before="18" w:after="0" w:line="240" w:lineRule="exact"/>
              <w:rPr>
                <w:rFonts w:eastAsiaTheme="minorHAnsi" w:cs="Arial"/>
                <w:sz w:val="20"/>
                <w:szCs w:val="20"/>
                <w:lang w:val="en-US" w:eastAsia="en-US"/>
              </w:rPr>
            </w:pPr>
          </w:p>
          <w:p w14:paraId="250F7826" w14:textId="77777777" w:rsidR="00E06927" w:rsidRPr="009611A2" w:rsidRDefault="00E06927" w:rsidP="00E06927">
            <w:pPr>
              <w:widowControl w:val="0"/>
              <w:spacing w:after="0" w:line="252" w:lineRule="exact"/>
              <w:ind w:left="102" w:right="394"/>
              <w:rPr>
                <w:rFonts w:eastAsia="Arial" w:cs="Arial"/>
                <w:sz w:val="20"/>
                <w:szCs w:val="20"/>
                <w:lang w:val="en-US" w:eastAsia="en-US"/>
              </w:rPr>
            </w:pPr>
          </w:p>
          <w:p w14:paraId="5D812331" w14:textId="77777777" w:rsidR="00E06927" w:rsidRPr="009611A2" w:rsidRDefault="00E06927" w:rsidP="00E06927">
            <w:pPr>
              <w:widowControl w:val="0"/>
              <w:spacing w:before="10" w:after="0" w:line="240" w:lineRule="exact"/>
              <w:rPr>
                <w:rFonts w:eastAsiaTheme="minorHAnsi" w:cs="Arial"/>
                <w:sz w:val="20"/>
                <w:szCs w:val="20"/>
                <w:lang w:val="en-US" w:eastAsia="en-US"/>
              </w:rPr>
            </w:pPr>
          </w:p>
          <w:p w14:paraId="3E300364" w14:textId="77777777" w:rsidR="00E06927" w:rsidRPr="009611A2" w:rsidRDefault="00E06927" w:rsidP="00E06927">
            <w:pPr>
              <w:widowControl w:val="0"/>
              <w:spacing w:after="0" w:line="240" w:lineRule="auto"/>
              <w:ind w:left="102" w:right="85"/>
              <w:rPr>
                <w:rFonts w:eastAsia="Arial" w:cs="Arial"/>
                <w:sz w:val="20"/>
                <w:szCs w:val="20"/>
                <w:lang w:val="en-US" w:eastAsia="en-US"/>
              </w:rPr>
            </w:pPr>
          </w:p>
        </w:tc>
      </w:tr>
      <w:tr w:rsidR="00E06927" w:rsidRPr="006B480D" w14:paraId="5CA9F767" w14:textId="77777777" w:rsidTr="00E06927">
        <w:trPr>
          <w:trHeight w:hRule="exact" w:val="786"/>
        </w:trPr>
        <w:tc>
          <w:tcPr>
            <w:tcW w:w="2410" w:type="dxa"/>
            <w:gridSpan w:val="2"/>
            <w:vMerge w:val="restart"/>
            <w:tcBorders>
              <w:left w:val="single" w:sz="5" w:space="0" w:color="000000"/>
              <w:right w:val="single" w:sz="5" w:space="0" w:color="000000"/>
            </w:tcBorders>
          </w:tcPr>
          <w:p w14:paraId="16C0F49C" w14:textId="77777777" w:rsidR="00E06927" w:rsidRPr="006B480D" w:rsidRDefault="00E06927" w:rsidP="00E06927">
            <w:pPr>
              <w:widowControl w:val="0"/>
              <w:spacing w:after="0" w:line="250" w:lineRule="exact"/>
              <w:ind w:left="102"/>
              <w:rPr>
                <w:rFonts w:ascii="Arial" w:eastAsia="Arial" w:hAnsi="Arial" w:cs="Arial"/>
                <w:bCs/>
                <w:sz w:val="20"/>
                <w:szCs w:val="20"/>
                <w:lang w:val="en-US" w:eastAsia="en-US"/>
              </w:rPr>
            </w:pPr>
            <w:r w:rsidRPr="006B480D">
              <w:rPr>
                <w:rFonts w:ascii="Arial" w:eastAsia="Arial" w:hAnsi="Arial" w:cs="Arial"/>
                <w:bCs/>
                <w:sz w:val="20"/>
                <w:szCs w:val="20"/>
                <w:lang w:val="en-US" w:eastAsia="en-US"/>
              </w:rPr>
              <w:t>2.Nausea/Vomiting</w:t>
            </w:r>
          </w:p>
        </w:tc>
        <w:tc>
          <w:tcPr>
            <w:tcW w:w="2127" w:type="dxa"/>
            <w:tcBorders>
              <w:top w:val="single" w:sz="4" w:space="0" w:color="auto"/>
              <w:left w:val="single" w:sz="5" w:space="0" w:color="000000"/>
              <w:bottom w:val="single" w:sz="4" w:space="0" w:color="auto"/>
              <w:right w:val="single" w:sz="5" w:space="0" w:color="000000"/>
            </w:tcBorders>
          </w:tcPr>
          <w:p w14:paraId="0374BF32" w14:textId="77777777" w:rsidR="00E06927" w:rsidRPr="00250D77" w:rsidRDefault="00E06927" w:rsidP="00E06927">
            <w:pPr>
              <w:widowControl w:val="0"/>
              <w:spacing w:after="0" w:line="240" w:lineRule="auto"/>
              <w:ind w:left="102" w:right="203"/>
              <w:rPr>
                <w:rFonts w:eastAsia="Arial" w:cs="Arial"/>
                <w:spacing w:val="-2"/>
                <w:sz w:val="20"/>
                <w:szCs w:val="20"/>
                <w:lang w:val="en-US" w:eastAsia="en-US"/>
              </w:rPr>
            </w:pPr>
            <w:r w:rsidRPr="00250D77">
              <w:rPr>
                <w:rFonts w:eastAsia="Arial" w:cs="Arial"/>
                <w:spacing w:val="-2"/>
                <w:sz w:val="20"/>
                <w:szCs w:val="20"/>
                <w:lang w:val="en-US" w:eastAsia="en-US"/>
              </w:rPr>
              <w:t>Haloperidol (1</w:t>
            </w:r>
            <w:r w:rsidRPr="00250D77">
              <w:rPr>
                <w:rFonts w:eastAsia="Arial" w:cs="Arial"/>
                <w:spacing w:val="-2"/>
                <w:sz w:val="20"/>
                <w:szCs w:val="20"/>
                <w:vertAlign w:val="superscript"/>
                <w:lang w:val="en-US" w:eastAsia="en-US"/>
              </w:rPr>
              <w:t>st</w:t>
            </w:r>
            <w:r w:rsidRPr="00250D77">
              <w:rPr>
                <w:rFonts w:eastAsia="Arial" w:cs="Arial"/>
                <w:spacing w:val="-2"/>
                <w:sz w:val="20"/>
                <w:szCs w:val="20"/>
                <w:lang w:val="en-US" w:eastAsia="en-US"/>
              </w:rPr>
              <w:t xml:space="preserve"> line for opioid induced nausea)</w:t>
            </w:r>
          </w:p>
        </w:tc>
        <w:tc>
          <w:tcPr>
            <w:tcW w:w="3260" w:type="dxa"/>
            <w:tcBorders>
              <w:top w:val="single" w:sz="4" w:space="0" w:color="auto"/>
              <w:left w:val="single" w:sz="5" w:space="0" w:color="000000"/>
              <w:bottom w:val="single" w:sz="4" w:space="0" w:color="auto"/>
              <w:right w:val="single" w:sz="5" w:space="0" w:color="000000"/>
            </w:tcBorders>
          </w:tcPr>
          <w:p w14:paraId="30D78F52" w14:textId="77777777" w:rsidR="00E06927" w:rsidRPr="00250D77" w:rsidRDefault="00E06927" w:rsidP="000D40B2">
            <w:pPr>
              <w:widowControl w:val="0"/>
              <w:spacing w:after="0" w:line="240" w:lineRule="auto"/>
              <w:rPr>
                <w:rFonts w:eastAsia="Arial" w:cs="Arial"/>
                <w:spacing w:val="-1"/>
                <w:sz w:val="20"/>
                <w:szCs w:val="20"/>
                <w:lang w:val="en-US" w:eastAsia="en-US"/>
              </w:rPr>
            </w:pPr>
            <w:r w:rsidRPr="00250D77">
              <w:rPr>
                <w:rFonts w:eastAsia="Arial" w:cs="Arial"/>
                <w:spacing w:val="-1"/>
                <w:sz w:val="20"/>
                <w:szCs w:val="20"/>
                <w:lang w:val="en-US" w:eastAsia="en-US"/>
              </w:rPr>
              <w:t xml:space="preserve">1.5mg </w:t>
            </w:r>
            <w:r w:rsidR="000D40B2">
              <w:rPr>
                <w:rFonts w:eastAsia="Arial" w:cs="Arial"/>
                <w:color w:val="00B050"/>
                <w:spacing w:val="-1"/>
                <w:sz w:val="20"/>
                <w:szCs w:val="20"/>
                <w:lang w:val="en-US" w:eastAsia="en-US"/>
              </w:rPr>
              <w:t>to</w:t>
            </w:r>
            <w:r w:rsidRPr="00250D77">
              <w:rPr>
                <w:rFonts w:eastAsia="Arial" w:cs="Arial"/>
                <w:spacing w:val="-1"/>
                <w:sz w:val="20"/>
                <w:szCs w:val="20"/>
                <w:lang w:val="en-US" w:eastAsia="en-US"/>
              </w:rPr>
              <w:t xml:space="preserve"> 3mg up to </w:t>
            </w:r>
            <w:proofErr w:type="spellStart"/>
            <w:r w:rsidRPr="00250D77">
              <w:rPr>
                <w:rFonts w:eastAsia="Arial" w:cs="Arial"/>
                <w:spacing w:val="-1"/>
                <w:sz w:val="20"/>
                <w:szCs w:val="20"/>
                <w:lang w:val="en-US" w:eastAsia="en-US"/>
              </w:rPr>
              <w:t>tds</w:t>
            </w:r>
            <w:proofErr w:type="spellEnd"/>
            <w:r w:rsidRPr="00250D77">
              <w:rPr>
                <w:rFonts w:eastAsia="Arial" w:cs="Arial"/>
                <w:spacing w:val="-1"/>
                <w:sz w:val="20"/>
                <w:szCs w:val="20"/>
                <w:lang w:val="en-US" w:eastAsia="en-US"/>
              </w:rPr>
              <w:t xml:space="preserve"> prn</w:t>
            </w:r>
          </w:p>
        </w:tc>
        <w:tc>
          <w:tcPr>
            <w:tcW w:w="2979" w:type="dxa"/>
            <w:gridSpan w:val="2"/>
            <w:tcBorders>
              <w:top w:val="single" w:sz="4" w:space="0" w:color="auto"/>
              <w:left w:val="single" w:sz="5" w:space="0" w:color="000000"/>
              <w:bottom w:val="single" w:sz="4" w:space="0" w:color="auto"/>
              <w:right w:val="single" w:sz="5" w:space="0" w:color="000000"/>
            </w:tcBorders>
          </w:tcPr>
          <w:p w14:paraId="58A2126E" w14:textId="77777777" w:rsidR="00E06927" w:rsidRPr="00250D77" w:rsidRDefault="00E06927" w:rsidP="00E06927">
            <w:pPr>
              <w:widowControl w:val="0"/>
              <w:spacing w:after="0" w:line="240" w:lineRule="auto"/>
              <w:ind w:left="102"/>
              <w:rPr>
                <w:rFonts w:eastAsia="Arial" w:cs="Arial"/>
                <w:sz w:val="20"/>
                <w:szCs w:val="20"/>
                <w:lang w:val="en-US" w:eastAsia="en-US"/>
              </w:rPr>
            </w:pPr>
            <w:r w:rsidRPr="00250D77">
              <w:rPr>
                <w:rFonts w:eastAsia="Arial" w:cs="Arial"/>
                <w:sz w:val="20"/>
                <w:szCs w:val="20"/>
                <w:lang w:val="en-US" w:eastAsia="en-US"/>
              </w:rPr>
              <w:t>Maximum dose 10mg/24hrs not a CD</w:t>
            </w:r>
          </w:p>
        </w:tc>
      </w:tr>
      <w:tr w:rsidR="00E06927" w:rsidRPr="006B480D" w14:paraId="6FF950CF" w14:textId="77777777" w:rsidTr="00E06927">
        <w:trPr>
          <w:trHeight w:hRule="exact" w:val="766"/>
        </w:trPr>
        <w:tc>
          <w:tcPr>
            <w:tcW w:w="2410" w:type="dxa"/>
            <w:gridSpan w:val="2"/>
            <w:vMerge/>
            <w:tcBorders>
              <w:left w:val="single" w:sz="5" w:space="0" w:color="000000"/>
              <w:right w:val="single" w:sz="5" w:space="0" w:color="000000"/>
            </w:tcBorders>
          </w:tcPr>
          <w:p w14:paraId="7F850467" w14:textId="77777777" w:rsidR="00E06927" w:rsidRPr="006B480D" w:rsidRDefault="00E06927" w:rsidP="00E06927">
            <w:pPr>
              <w:widowControl w:val="0"/>
              <w:spacing w:after="0" w:line="250" w:lineRule="exact"/>
              <w:ind w:left="102"/>
              <w:rPr>
                <w:rFonts w:ascii="Arial" w:eastAsia="Arial" w:hAnsi="Arial" w:cs="Arial"/>
                <w:bCs/>
                <w:sz w:val="20"/>
                <w:szCs w:val="20"/>
                <w:lang w:val="en-US" w:eastAsia="en-US"/>
              </w:rPr>
            </w:pPr>
          </w:p>
        </w:tc>
        <w:tc>
          <w:tcPr>
            <w:tcW w:w="2127" w:type="dxa"/>
            <w:tcBorders>
              <w:top w:val="single" w:sz="4" w:space="0" w:color="auto"/>
              <w:left w:val="single" w:sz="5" w:space="0" w:color="000000"/>
              <w:bottom w:val="single" w:sz="4" w:space="0" w:color="auto"/>
              <w:right w:val="single" w:sz="5" w:space="0" w:color="000000"/>
            </w:tcBorders>
          </w:tcPr>
          <w:p w14:paraId="2D06E964" w14:textId="77777777" w:rsidR="00E06927" w:rsidRPr="00250D77" w:rsidRDefault="00E06927" w:rsidP="00E06927">
            <w:pPr>
              <w:widowControl w:val="0"/>
              <w:spacing w:after="0" w:line="240" w:lineRule="auto"/>
              <w:ind w:left="102" w:right="203"/>
              <w:rPr>
                <w:rFonts w:eastAsia="Arial" w:cs="Arial"/>
                <w:sz w:val="20"/>
                <w:szCs w:val="20"/>
                <w:lang w:val="en-US" w:eastAsia="en-US"/>
              </w:rPr>
            </w:pPr>
            <w:proofErr w:type="spellStart"/>
            <w:r w:rsidRPr="00250D77">
              <w:rPr>
                <w:rFonts w:eastAsia="Arial" w:cs="Arial"/>
                <w:spacing w:val="-2"/>
                <w:sz w:val="20"/>
                <w:szCs w:val="20"/>
                <w:lang w:val="en-US" w:eastAsia="en-US"/>
              </w:rPr>
              <w:t>C</w:t>
            </w:r>
            <w:r w:rsidRPr="00250D77">
              <w:rPr>
                <w:rFonts w:eastAsia="Arial" w:cs="Arial"/>
                <w:spacing w:val="-3"/>
                <w:sz w:val="20"/>
                <w:szCs w:val="20"/>
                <w:lang w:val="en-US" w:eastAsia="en-US"/>
              </w:rPr>
              <w:t>y</w:t>
            </w:r>
            <w:r w:rsidRPr="00250D77">
              <w:rPr>
                <w:rFonts w:eastAsia="Arial" w:cs="Arial"/>
                <w:sz w:val="20"/>
                <w:szCs w:val="20"/>
                <w:lang w:val="en-US" w:eastAsia="en-US"/>
              </w:rPr>
              <w:t>c</w:t>
            </w:r>
            <w:r w:rsidRPr="00250D77">
              <w:rPr>
                <w:rFonts w:eastAsia="Arial" w:cs="Arial"/>
                <w:spacing w:val="1"/>
                <w:sz w:val="20"/>
                <w:szCs w:val="20"/>
                <w:lang w:val="en-US" w:eastAsia="en-US"/>
              </w:rPr>
              <w:t>l</w:t>
            </w:r>
            <w:r w:rsidRPr="00250D77">
              <w:rPr>
                <w:rFonts w:eastAsia="Arial" w:cs="Arial"/>
                <w:spacing w:val="-2"/>
                <w:sz w:val="20"/>
                <w:szCs w:val="20"/>
                <w:lang w:val="en-US" w:eastAsia="en-US"/>
              </w:rPr>
              <w:t>i</w:t>
            </w:r>
            <w:r w:rsidRPr="00250D77">
              <w:rPr>
                <w:rFonts w:eastAsia="Arial" w:cs="Arial"/>
                <w:sz w:val="20"/>
                <w:szCs w:val="20"/>
                <w:lang w:val="en-US" w:eastAsia="en-US"/>
              </w:rPr>
              <w:t>z</w:t>
            </w:r>
            <w:r w:rsidRPr="00250D77">
              <w:rPr>
                <w:rFonts w:eastAsia="Arial" w:cs="Arial"/>
                <w:spacing w:val="-2"/>
                <w:sz w:val="20"/>
                <w:szCs w:val="20"/>
                <w:lang w:val="en-US" w:eastAsia="en-US"/>
              </w:rPr>
              <w:t>i</w:t>
            </w:r>
            <w:r w:rsidRPr="00250D77">
              <w:rPr>
                <w:rFonts w:eastAsia="Arial" w:cs="Arial"/>
                <w:sz w:val="20"/>
                <w:szCs w:val="20"/>
                <w:lang w:val="en-US" w:eastAsia="en-US"/>
              </w:rPr>
              <w:t>ne</w:t>
            </w:r>
            <w:proofErr w:type="spellEnd"/>
            <w:r w:rsidRPr="00250D77">
              <w:rPr>
                <w:rFonts w:eastAsia="Arial" w:cs="Arial"/>
                <w:sz w:val="20"/>
                <w:szCs w:val="20"/>
                <w:lang w:val="en-US" w:eastAsia="en-US"/>
              </w:rPr>
              <w:t xml:space="preserve"> (1</w:t>
            </w:r>
            <w:r w:rsidRPr="00250D77">
              <w:rPr>
                <w:rFonts w:eastAsia="Arial" w:cs="Arial"/>
                <w:sz w:val="20"/>
                <w:szCs w:val="20"/>
                <w:vertAlign w:val="superscript"/>
                <w:lang w:val="en-US" w:eastAsia="en-US"/>
              </w:rPr>
              <w:t>st</w:t>
            </w:r>
            <w:r w:rsidRPr="00250D77">
              <w:rPr>
                <w:rFonts w:eastAsia="Arial" w:cs="Arial"/>
                <w:sz w:val="20"/>
                <w:szCs w:val="20"/>
                <w:lang w:val="en-US" w:eastAsia="en-US"/>
              </w:rPr>
              <w:t xml:space="preserve"> line for CNS involvement or bowel obstruction).</w:t>
            </w:r>
          </w:p>
          <w:p w14:paraId="7D347279" w14:textId="77777777" w:rsidR="00E06927" w:rsidRPr="00250D77" w:rsidRDefault="00E06927" w:rsidP="00E06927">
            <w:pPr>
              <w:widowControl w:val="0"/>
              <w:spacing w:after="0" w:line="240" w:lineRule="auto"/>
              <w:ind w:left="102" w:right="203"/>
              <w:rPr>
                <w:rFonts w:eastAsia="Arial" w:cs="Arial"/>
                <w:sz w:val="20"/>
                <w:szCs w:val="20"/>
                <w:lang w:val="en-US" w:eastAsia="en-US"/>
              </w:rPr>
            </w:pPr>
          </w:p>
          <w:p w14:paraId="6018814B" w14:textId="77777777" w:rsidR="00E06927" w:rsidRPr="00250D77" w:rsidRDefault="00E06927" w:rsidP="00E06927">
            <w:pPr>
              <w:widowControl w:val="0"/>
              <w:spacing w:after="0" w:line="240" w:lineRule="auto"/>
              <w:ind w:left="102" w:right="203"/>
              <w:rPr>
                <w:rFonts w:eastAsia="Arial" w:cs="Arial"/>
                <w:sz w:val="20"/>
                <w:szCs w:val="20"/>
                <w:lang w:val="en-US" w:eastAsia="en-US"/>
              </w:rPr>
            </w:pPr>
          </w:p>
          <w:p w14:paraId="27250578" w14:textId="77777777" w:rsidR="00E06927" w:rsidRPr="00250D77" w:rsidRDefault="00E06927" w:rsidP="00E06927">
            <w:pPr>
              <w:widowControl w:val="0"/>
              <w:spacing w:after="0" w:line="240" w:lineRule="auto"/>
              <w:ind w:left="102" w:right="203"/>
              <w:rPr>
                <w:rFonts w:eastAsia="Arial" w:cs="Arial"/>
                <w:sz w:val="20"/>
                <w:szCs w:val="20"/>
                <w:lang w:val="en-US" w:eastAsia="en-US"/>
              </w:rPr>
            </w:pPr>
          </w:p>
          <w:p w14:paraId="524FA3A9" w14:textId="77777777" w:rsidR="00E06927" w:rsidRPr="00250D77" w:rsidRDefault="00E06927" w:rsidP="00E06927">
            <w:pPr>
              <w:widowControl w:val="0"/>
              <w:spacing w:after="0" w:line="240" w:lineRule="auto"/>
              <w:ind w:left="102" w:right="203"/>
              <w:rPr>
                <w:rFonts w:eastAsia="Arial" w:cs="Arial"/>
                <w:sz w:val="20"/>
                <w:szCs w:val="20"/>
                <w:lang w:val="en-US" w:eastAsia="en-US"/>
              </w:rPr>
            </w:pPr>
            <w:proofErr w:type="spellStart"/>
            <w:r w:rsidRPr="00250D77">
              <w:rPr>
                <w:rFonts w:eastAsia="Arial" w:cs="Arial"/>
                <w:sz w:val="20"/>
                <w:szCs w:val="20"/>
                <w:lang w:val="en-US" w:eastAsia="en-US"/>
              </w:rPr>
              <w:t>L</w:t>
            </w:r>
            <w:r w:rsidRPr="00250D77">
              <w:rPr>
                <w:rFonts w:eastAsia="Arial" w:cs="Arial"/>
                <w:spacing w:val="-1"/>
                <w:sz w:val="20"/>
                <w:szCs w:val="20"/>
                <w:lang w:val="en-US" w:eastAsia="en-US"/>
              </w:rPr>
              <w:t>e</w:t>
            </w:r>
            <w:r w:rsidRPr="00250D77">
              <w:rPr>
                <w:rFonts w:eastAsia="Arial" w:cs="Arial"/>
                <w:spacing w:val="-3"/>
                <w:sz w:val="20"/>
                <w:szCs w:val="20"/>
                <w:lang w:val="en-US" w:eastAsia="en-US"/>
              </w:rPr>
              <w:t>v</w:t>
            </w:r>
            <w:r w:rsidRPr="00250D77">
              <w:rPr>
                <w:rFonts w:eastAsia="Arial" w:cs="Arial"/>
                <w:sz w:val="20"/>
                <w:szCs w:val="20"/>
                <w:lang w:val="en-US" w:eastAsia="en-US"/>
              </w:rPr>
              <w:t>omeproma</w:t>
            </w:r>
            <w:r w:rsidRPr="00250D77">
              <w:rPr>
                <w:rFonts w:eastAsia="Arial" w:cs="Arial"/>
                <w:spacing w:val="-3"/>
                <w:sz w:val="20"/>
                <w:szCs w:val="20"/>
                <w:lang w:val="en-US" w:eastAsia="en-US"/>
              </w:rPr>
              <w:t>z</w:t>
            </w:r>
            <w:r w:rsidRPr="00250D77">
              <w:rPr>
                <w:rFonts w:eastAsia="Arial" w:cs="Arial"/>
                <w:spacing w:val="-2"/>
                <w:sz w:val="20"/>
                <w:szCs w:val="20"/>
                <w:lang w:val="en-US" w:eastAsia="en-US"/>
              </w:rPr>
              <w:t>i</w:t>
            </w:r>
            <w:r w:rsidRPr="00250D77">
              <w:rPr>
                <w:rFonts w:eastAsia="Arial" w:cs="Arial"/>
                <w:sz w:val="20"/>
                <w:szCs w:val="20"/>
                <w:lang w:val="en-US" w:eastAsia="en-US"/>
              </w:rPr>
              <w:t>ne</w:t>
            </w:r>
            <w:proofErr w:type="spellEnd"/>
          </w:p>
        </w:tc>
        <w:tc>
          <w:tcPr>
            <w:tcW w:w="3260" w:type="dxa"/>
            <w:tcBorders>
              <w:top w:val="single" w:sz="4" w:space="0" w:color="auto"/>
              <w:left w:val="single" w:sz="5" w:space="0" w:color="000000"/>
              <w:bottom w:val="single" w:sz="4" w:space="0" w:color="auto"/>
              <w:right w:val="single" w:sz="5" w:space="0" w:color="000000"/>
            </w:tcBorders>
          </w:tcPr>
          <w:p w14:paraId="544666C8" w14:textId="77777777" w:rsidR="00E06927" w:rsidRPr="00250D77" w:rsidRDefault="00E06927" w:rsidP="00E06927">
            <w:pPr>
              <w:widowControl w:val="0"/>
              <w:spacing w:after="0" w:line="240" w:lineRule="auto"/>
              <w:rPr>
                <w:rFonts w:eastAsia="Arial" w:cs="Arial"/>
                <w:sz w:val="20"/>
                <w:szCs w:val="20"/>
                <w:lang w:val="en-US" w:eastAsia="en-US"/>
              </w:rPr>
            </w:pPr>
            <w:r w:rsidRPr="00250D77">
              <w:rPr>
                <w:rFonts w:eastAsia="Arial" w:cs="Arial"/>
                <w:spacing w:val="-1"/>
                <w:sz w:val="20"/>
                <w:szCs w:val="20"/>
                <w:lang w:val="en-US" w:eastAsia="en-US"/>
              </w:rPr>
              <w:t>50</w:t>
            </w:r>
            <w:r w:rsidRPr="00250D77">
              <w:rPr>
                <w:rFonts w:eastAsia="Arial" w:cs="Arial"/>
                <w:spacing w:val="-2"/>
                <w:sz w:val="20"/>
                <w:szCs w:val="20"/>
                <w:lang w:val="en-US" w:eastAsia="en-US"/>
              </w:rPr>
              <w:t>m</w:t>
            </w:r>
            <w:r w:rsidRPr="00250D77">
              <w:rPr>
                <w:rFonts w:eastAsia="Arial" w:cs="Arial"/>
                <w:sz w:val="20"/>
                <w:szCs w:val="20"/>
                <w:lang w:val="en-US" w:eastAsia="en-US"/>
              </w:rPr>
              <w:t xml:space="preserve">g </w:t>
            </w:r>
            <w:r w:rsidRPr="00250D77">
              <w:rPr>
                <w:rFonts w:eastAsia="Arial" w:cs="Arial"/>
                <w:spacing w:val="1"/>
                <w:sz w:val="20"/>
                <w:szCs w:val="20"/>
                <w:lang w:val="en-US" w:eastAsia="en-US"/>
              </w:rPr>
              <w:t>T</w:t>
            </w:r>
            <w:r w:rsidRPr="00250D77">
              <w:rPr>
                <w:rFonts w:eastAsia="Arial" w:cs="Arial"/>
                <w:spacing w:val="-2"/>
                <w:sz w:val="20"/>
                <w:szCs w:val="20"/>
                <w:lang w:val="en-US" w:eastAsia="en-US"/>
              </w:rPr>
              <w:t>D</w:t>
            </w:r>
            <w:r w:rsidRPr="00250D77">
              <w:rPr>
                <w:rFonts w:eastAsia="Arial" w:cs="Arial"/>
                <w:sz w:val="20"/>
                <w:szCs w:val="20"/>
                <w:lang w:val="en-US" w:eastAsia="en-US"/>
              </w:rPr>
              <w:t>S</w:t>
            </w:r>
          </w:p>
          <w:p w14:paraId="2BE1DF13" w14:textId="77777777" w:rsidR="00E06927" w:rsidRPr="00250D77" w:rsidRDefault="00E06927" w:rsidP="00E06927">
            <w:pPr>
              <w:widowControl w:val="0"/>
              <w:spacing w:after="0" w:line="252" w:lineRule="exact"/>
              <w:rPr>
                <w:rFonts w:eastAsia="Arial" w:cs="Arial"/>
                <w:sz w:val="20"/>
                <w:szCs w:val="20"/>
                <w:lang w:val="en-US" w:eastAsia="en-US"/>
              </w:rPr>
            </w:pPr>
          </w:p>
          <w:p w14:paraId="13379C45" w14:textId="77777777" w:rsidR="00E06927" w:rsidRPr="00250D77" w:rsidRDefault="00E06927" w:rsidP="00E06927">
            <w:pPr>
              <w:widowControl w:val="0"/>
              <w:spacing w:after="0" w:line="252" w:lineRule="exact"/>
              <w:rPr>
                <w:rFonts w:eastAsia="Arial" w:cs="Arial"/>
                <w:sz w:val="20"/>
                <w:szCs w:val="20"/>
                <w:lang w:val="en-US" w:eastAsia="en-US"/>
              </w:rPr>
            </w:pPr>
          </w:p>
          <w:p w14:paraId="5772B7AA" w14:textId="77777777" w:rsidR="00E06927" w:rsidRPr="00250D77" w:rsidRDefault="00E06927" w:rsidP="00E06927">
            <w:pPr>
              <w:widowControl w:val="0"/>
              <w:spacing w:after="0" w:line="252" w:lineRule="exact"/>
              <w:rPr>
                <w:rFonts w:eastAsia="Arial" w:cs="Arial"/>
                <w:sz w:val="20"/>
                <w:szCs w:val="20"/>
                <w:lang w:val="en-US" w:eastAsia="en-US"/>
              </w:rPr>
            </w:pPr>
          </w:p>
          <w:p w14:paraId="66FCE23A" w14:textId="77777777" w:rsidR="00E06927" w:rsidRPr="00250D77" w:rsidRDefault="00E06927" w:rsidP="00E06927">
            <w:pPr>
              <w:widowControl w:val="0"/>
              <w:spacing w:after="0" w:line="252" w:lineRule="exact"/>
              <w:rPr>
                <w:rFonts w:eastAsia="Arial" w:cs="Arial"/>
                <w:sz w:val="20"/>
                <w:szCs w:val="20"/>
                <w:lang w:val="en-US" w:eastAsia="en-US"/>
              </w:rPr>
            </w:pPr>
          </w:p>
          <w:p w14:paraId="0E7FB360" w14:textId="77777777" w:rsidR="00E06927" w:rsidRPr="00250D77" w:rsidRDefault="00E06927" w:rsidP="00E06927">
            <w:pPr>
              <w:widowControl w:val="0"/>
              <w:spacing w:before="10" w:after="0" w:line="240" w:lineRule="exact"/>
              <w:rPr>
                <w:rFonts w:eastAsiaTheme="minorHAnsi" w:cs="Arial"/>
                <w:sz w:val="20"/>
                <w:szCs w:val="20"/>
                <w:lang w:val="en-US" w:eastAsia="en-US"/>
              </w:rPr>
            </w:pPr>
          </w:p>
          <w:p w14:paraId="5411175B" w14:textId="77777777" w:rsidR="00E06927" w:rsidRPr="00250D77" w:rsidRDefault="00E06927" w:rsidP="00E06927">
            <w:pPr>
              <w:widowControl w:val="0"/>
              <w:spacing w:after="0" w:line="240" w:lineRule="auto"/>
              <w:ind w:left="102"/>
              <w:rPr>
                <w:rFonts w:eastAsia="Arial" w:cs="Arial"/>
                <w:sz w:val="20"/>
                <w:szCs w:val="20"/>
                <w:lang w:val="en-US" w:eastAsia="en-US"/>
              </w:rPr>
            </w:pPr>
            <w:r w:rsidRPr="00250D77">
              <w:rPr>
                <w:rFonts w:eastAsia="Arial" w:cs="Arial"/>
                <w:sz w:val="20"/>
                <w:szCs w:val="20"/>
                <w:lang w:val="en-US" w:eastAsia="en-US"/>
              </w:rPr>
              <w:t>6.2</w:t>
            </w:r>
            <w:r w:rsidRPr="00250D77">
              <w:rPr>
                <w:rFonts w:eastAsia="Arial" w:cs="Arial"/>
                <w:spacing w:val="-1"/>
                <w:sz w:val="20"/>
                <w:szCs w:val="20"/>
                <w:lang w:val="en-US" w:eastAsia="en-US"/>
              </w:rPr>
              <w:t>5</w:t>
            </w:r>
            <w:r w:rsidRPr="00250D77">
              <w:rPr>
                <w:rFonts w:eastAsia="Arial" w:cs="Arial"/>
                <w:spacing w:val="-2"/>
                <w:sz w:val="20"/>
                <w:szCs w:val="20"/>
                <w:lang w:val="en-US" w:eastAsia="en-US"/>
              </w:rPr>
              <w:t>m</w:t>
            </w:r>
            <w:r w:rsidRPr="00250D77">
              <w:rPr>
                <w:rFonts w:eastAsia="Arial" w:cs="Arial"/>
                <w:sz w:val="20"/>
                <w:szCs w:val="20"/>
                <w:lang w:val="en-US" w:eastAsia="en-US"/>
              </w:rPr>
              <w:t xml:space="preserve">g </w:t>
            </w:r>
            <w:r w:rsidRPr="00250D77">
              <w:rPr>
                <w:rFonts w:eastAsia="Arial" w:cs="Arial"/>
                <w:spacing w:val="1"/>
                <w:sz w:val="20"/>
                <w:szCs w:val="20"/>
                <w:lang w:val="en-US" w:eastAsia="en-US"/>
              </w:rPr>
              <w:t>t</w:t>
            </w:r>
            <w:r w:rsidRPr="00250D77">
              <w:rPr>
                <w:rFonts w:eastAsia="Arial" w:cs="Arial"/>
                <w:sz w:val="20"/>
                <w:szCs w:val="20"/>
                <w:lang w:val="en-US" w:eastAsia="en-US"/>
              </w:rPr>
              <w:t>o</w:t>
            </w:r>
            <w:r w:rsidRPr="00250D77">
              <w:rPr>
                <w:rFonts w:eastAsia="Arial" w:cs="Arial"/>
                <w:spacing w:val="-2"/>
                <w:sz w:val="20"/>
                <w:szCs w:val="20"/>
                <w:lang w:val="en-US" w:eastAsia="en-US"/>
              </w:rPr>
              <w:t xml:space="preserve"> </w:t>
            </w:r>
            <w:r w:rsidRPr="00250D77">
              <w:rPr>
                <w:rFonts w:eastAsia="Arial" w:cs="Arial"/>
                <w:sz w:val="20"/>
                <w:szCs w:val="20"/>
                <w:lang w:val="en-US" w:eastAsia="en-US"/>
              </w:rPr>
              <w:t>2</w:t>
            </w:r>
            <w:r w:rsidRPr="00250D77">
              <w:rPr>
                <w:rFonts w:eastAsia="Arial" w:cs="Arial"/>
                <w:spacing w:val="-1"/>
                <w:sz w:val="20"/>
                <w:szCs w:val="20"/>
                <w:lang w:val="en-US" w:eastAsia="en-US"/>
              </w:rPr>
              <w:t>5</w:t>
            </w:r>
            <w:r w:rsidRPr="00250D77">
              <w:rPr>
                <w:rFonts w:eastAsia="Arial" w:cs="Arial"/>
                <w:spacing w:val="-2"/>
                <w:sz w:val="20"/>
                <w:szCs w:val="20"/>
                <w:lang w:val="en-US" w:eastAsia="en-US"/>
              </w:rPr>
              <w:t>m</w:t>
            </w:r>
            <w:r w:rsidRPr="00250D77">
              <w:rPr>
                <w:rFonts w:eastAsia="Arial" w:cs="Arial"/>
                <w:sz w:val="20"/>
                <w:szCs w:val="20"/>
                <w:lang w:val="en-US" w:eastAsia="en-US"/>
              </w:rPr>
              <w:t>g</w:t>
            </w:r>
            <w:r w:rsidRPr="00250D77">
              <w:rPr>
                <w:rFonts w:eastAsia="Arial" w:cs="Arial"/>
                <w:spacing w:val="1"/>
                <w:sz w:val="20"/>
                <w:szCs w:val="20"/>
                <w:lang w:val="en-US" w:eastAsia="en-US"/>
              </w:rPr>
              <w:t xml:space="preserve"> </w:t>
            </w:r>
            <w:r w:rsidRPr="00250D77">
              <w:rPr>
                <w:rFonts w:eastAsia="Arial" w:cs="Arial"/>
                <w:sz w:val="20"/>
                <w:szCs w:val="20"/>
                <w:lang w:val="en-US" w:eastAsia="en-US"/>
              </w:rPr>
              <w:t>p</w:t>
            </w:r>
            <w:r w:rsidRPr="00250D77">
              <w:rPr>
                <w:rFonts w:eastAsia="Arial" w:cs="Arial"/>
                <w:spacing w:val="-4"/>
                <w:sz w:val="20"/>
                <w:szCs w:val="20"/>
                <w:lang w:val="en-US" w:eastAsia="en-US"/>
              </w:rPr>
              <w:t>e</w:t>
            </w:r>
            <w:r w:rsidRPr="00250D77">
              <w:rPr>
                <w:rFonts w:eastAsia="Arial" w:cs="Arial"/>
                <w:sz w:val="20"/>
                <w:szCs w:val="20"/>
                <w:lang w:val="en-US" w:eastAsia="en-US"/>
              </w:rPr>
              <w:t>r</w:t>
            </w:r>
            <w:r w:rsidRPr="00250D77">
              <w:rPr>
                <w:rFonts w:eastAsia="Arial" w:cs="Arial"/>
                <w:spacing w:val="1"/>
                <w:sz w:val="20"/>
                <w:szCs w:val="20"/>
                <w:lang w:val="en-US" w:eastAsia="en-US"/>
              </w:rPr>
              <w:t xml:space="preserve"> </w:t>
            </w:r>
            <w:r w:rsidRPr="00250D77">
              <w:rPr>
                <w:rFonts w:eastAsia="Arial" w:cs="Arial"/>
                <w:sz w:val="20"/>
                <w:szCs w:val="20"/>
                <w:lang w:val="en-US" w:eastAsia="en-US"/>
              </w:rPr>
              <w:t>d</w:t>
            </w:r>
            <w:r w:rsidRPr="00250D77">
              <w:rPr>
                <w:rFonts w:eastAsia="Arial" w:cs="Arial"/>
                <w:spacing w:val="-1"/>
                <w:sz w:val="20"/>
                <w:szCs w:val="20"/>
                <w:lang w:val="en-US" w:eastAsia="en-US"/>
              </w:rPr>
              <w:t>a</w:t>
            </w:r>
            <w:r w:rsidRPr="00250D77">
              <w:rPr>
                <w:rFonts w:eastAsia="Arial" w:cs="Arial"/>
                <w:sz w:val="20"/>
                <w:szCs w:val="20"/>
                <w:lang w:val="en-US" w:eastAsia="en-US"/>
              </w:rPr>
              <w:t>y</w:t>
            </w:r>
          </w:p>
        </w:tc>
        <w:tc>
          <w:tcPr>
            <w:tcW w:w="2979" w:type="dxa"/>
            <w:gridSpan w:val="2"/>
            <w:tcBorders>
              <w:top w:val="single" w:sz="4" w:space="0" w:color="auto"/>
              <w:left w:val="single" w:sz="5" w:space="0" w:color="000000"/>
              <w:bottom w:val="single" w:sz="4" w:space="0" w:color="auto"/>
              <w:right w:val="single" w:sz="5" w:space="0" w:color="000000"/>
            </w:tcBorders>
          </w:tcPr>
          <w:p w14:paraId="2EB9E1B7" w14:textId="77777777" w:rsidR="00E06927" w:rsidRPr="00250D77" w:rsidRDefault="00E06927" w:rsidP="00E06927">
            <w:pPr>
              <w:widowControl w:val="0"/>
              <w:spacing w:after="0" w:line="240" w:lineRule="auto"/>
              <w:ind w:left="102"/>
              <w:rPr>
                <w:rFonts w:eastAsia="Arial" w:cs="Arial"/>
                <w:sz w:val="20"/>
                <w:szCs w:val="20"/>
                <w:lang w:val="en-US" w:eastAsia="en-US"/>
              </w:rPr>
            </w:pPr>
            <w:r w:rsidRPr="00250D77">
              <w:rPr>
                <w:rFonts w:eastAsia="Arial" w:cs="Arial"/>
                <w:sz w:val="20"/>
                <w:szCs w:val="20"/>
                <w:lang w:val="en-US" w:eastAsia="en-US"/>
              </w:rPr>
              <w:t>Maximum daily dose 1</w:t>
            </w:r>
            <w:r w:rsidRPr="00250D77">
              <w:rPr>
                <w:rFonts w:eastAsia="Arial" w:cs="Arial"/>
                <w:spacing w:val="-1"/>
                <w:sz w:val="20"/>
                <w:szCs w:val="20"/>
                <w:lang w:val="en-US" w:eastAsia="en-US"/>
              </w:rPr>
              <w:t>5</w:t>
            </w:r>
            <w:r w:rsidRPr="00250D77">
              <w:rPr>
                <w:rFonts w:eastAsia="Arial" w:cs="Arial"/>
                <w:sz w:val="20"/>
                <w:szCs w:val="20"/>
                <w:lang w:val="en-US" w:eastAsia="en-US"/>
              </w:rPr>
              <w:t>0</w:t>
            </w:r>
            <w:r w:rsidRPr="00250D77">
              <w:rPr>
                <w:rFonts w:eastAsia="Arial" w:cs="Arial"/>
                <w:spacing w:val="-2"/>
                <w:sz w:val="20"/>
                <w:szCs w:val="20"/>
                <w:lang w:val="en-US" w:eastAsia="en-US"/>
              </w:rPr>
              <w:t>m</w:t>
            </w:r>
            <w:r w:rsidRPr="00250D77">
              <w:rPr>
                <w:rFonts w:eastAsia="Arial" w:cs="Arial"/>
                <w:sz w:val="20"/>
                <w:szCs w:val="20"/>
                <w:lang w:val="en-US" w:eastAsia="en-US"/>
              </w:rPr>
              <w:t>g/24hrs</w:t>
            </w:r>
          </w:p>
          <w:p w14:paraId="2C14F349" w14:textId="77777777" w:rsidR="00E06927" w:rsidRPr="00250D77" w:rsidRDefault="00E06927" w:rsidP="00E06927">
            <w:pPr>
              <w:widowControl w:val="0"/>
              <w:spacing w:before="13" w:after="0" w:line="240" w:lineRule="exact"/>
              <w:rPr>
                <w:rFonts w:eastAsiaTheme="minorHAnsi" w:cs="Arial"/>
                <w:sz w:val="20"/>
                <w:szCs w:val="20"/>
                <w:lang w:val="en-US" w:eastAsia="en-US"/>
              </w:rPr>
            </w:pPr>
          </w:p>
          <w:p w14:paraId="3AC60E23" w14:textId="77777777" w:rsidR="00E06927" w:rsidRPr="00250D77" w:rsidRDefault="00E06927" w:rsidP="00E06927">
            <w:pPr>
              <w:widowControl w:val="0"/>
              <w:spacing w:after="0" w:line="480" w:lineRule="auto"/>
              <w:ind w:left="102" w:right="1580"/>
              <w:rPr>
                <w:rFonts w:eastAsia="Arial" w:cs="Arial"/>
                <w:sz w:val="20"/>
                <w:szCs w:val="20"/>
                <w:lang w:val="en-US" w:eastAsia="en-US"/>
              </w:rPr>
            </w:pPr>
          </w:p>
          <w:p w14:paraId="5B192DA7" w14:textId="77777777" w:rsidR="00E06927" w:rsidRPr="00250D77" w:rsidRDefault="00E06927" w:rsidP="00E06927">
            <w:pPr>
              <w:widowControl w:val="0"/>
              <w:spacing w:after="0" w:line="480" w:lineRule="auto"/>
              <w:ind w:left="102" w:right="1580"/>
              <w:rPr>
                <w:rFonts w:eastAsia="Arial" w:cs="Arial"/>
                <w:sz w:val="20"/>
                <w:szCs w:val="20"/>
                <w:lang w:val="en-US" w:eastAsia="en-US"/>
              </w:rPr>
            </w:pPr>
            <w:r w:rsidRPr="00250D77">
              <w:rPr>
                <w:rFonts w:eastAsia="Arial" w:cs="Arial"/>
                <w:sz w:val="20"/>
                <w:szCs w:val="20"/>
                <w:lang w:val="en-US" w:eastAsia="en-US"/>
              </w:rPr>
              <w:t>5</w:t>
            </w:r>
            <w:r w:rsidRPr="00250D77">
              <w:rPr>
                <w:rFonts w:eastAsia="Arial" w:cs="Arial"/>
                <w:spacing w:val="-2"/>
                <w:sz w:val="20"/>
                <w:szCs w:val="20"/>
                <w:lang w:val="en-US" w:eastAsia="en-US"/>
              </w:rPr>
              <w:t>m</w:t>
            </w:r>
            <w:r w:rsidRPr="00250D77">
              <w:rPr>
                <w:rFonts w:eastAsia="Arial" w:cs="Arial"/>
                <w:sz w:val="20"/>
                <w:szCs w:val="20"/>
                <w:lang w:val="en-US" w:eastAsia="en-US"/>
              </w:rPr>
              <w:t>g to</w:t>
            </w:r>
            <w:r w:rsidRPr="00250D77">
              <w:rPr>
                <w:rFonts w:eastAsia="Arial" w:cs="Arial"/>
                <w:spacing w:val="1"/>
                <w:sz w:val="20"/>
                <w:szCs w:val="20"/>
                <w:lang w:val="en-US" w:eastAsia="en-US"/>
              </w:rPr>
              <w:t xml:space="preserve"> </w:t>
            </w:r>
            <w:r w:rsidRPr="00250D77">
              <w:rPr>
                <w:rFonts w:eastAsia="Arial" w:cs="Arial"/>
                <w:sz w:val="20"/>
                <w:szCs w:val="20"/>
                <w:lang w:val="en-US" w:eastAsia="en-US"/>
              </w:rPr>
              <w:t>2</w:t>
            </w:r>
            <w:r w:rsidRPr="00250D77">
              <w:rPr>
                <w:rFonts w:eastAsia="Arial" w:cs="Arial"/>
                <w:spacing w:val="-4"/>
                <w:sz w:val="20"/>
                <w:szCs w:val="20"/>
                <w:lang w:val="en-US" w:eastAsia="en-US"/>
              </w:rPr>
              <w:t>5</w:t>
            </w:r>
            <w:r w:rsidRPr="00250D77">
              <w:rPr>
                <w:rFonts w:eastAsia="Arial" w:cs="Arial"/>
                <w:spacing w:val="-2"/>
                <w:sz w:val="20"/>
                <w:szCs w:val="20"/>
                <w:lang w:val="en-US" w:eastAsia="en-US"/>
              </w:rPr>
              <w:t>m</w:t>
            </w:r>
            <w:r w:rsidRPr="00250D77">
              <w:rPr>
                <w:rFonts w:eastAsia="Arial" w:cs="Arial"/>
                <w:sz w:val="20"/>
                <w:szCs w:val="20"/>
                <w:lang w:val="en-US" w:eastAsia="en-US"/>
              </w:rPr>
              <w:t>g</w:t>
            </w:r>
          </w:p>
        </w:tc>
      </w:tr>
      <w:tr w:rsidR="00E06927" w:rsidRPr="006B480D" w14:paraId="1D354277" w14:textId="77777777" w:rsidTr="00E06927">
        <w:trPr>
          <w:trHeight w:hRule="exact" w:val="537"/>
        </w:trPr>
        <w:tc>
          <w:tcPr>
            <w:tcW w:w="2410" w:type="dxa"/>
            <w:gridSpan w:val="2"/>
            <w:vMerge/>
            <w:tcBorders>
              <w:left w:val="single" w:sz="5" w:space="0" w:color="000000"/>
              <w:bottom w:val="single" w:sz="5" w:space="0" w:color="000000"/>
              <w:right w:val="single" w:sz="5" w:space="0" w:color="000000"/>
            </w:tcBorders>
          </w:tcPr>
          <w:p w14:paraId="4A9DF9AE" w14:textId="77777777" w:rsidR="00E06927" w:rsidRPr="006B480D" w:rsidRDefault="00E06927" w:rsidP="00E06927">
            <w:pPr>
              <w:widowControl w:val="0"/>
              <w:spacing w:after="0" w:line="250" w:lineRule="exact"/>
              <w:ind w:left="102"/>
              <w:rPr>
                <w:rFonts w:ascii="Arial" w:eastAsia="Arial" w:hAnsi="Arial" w:cs="Arial"/>
                <w:bCs/>
                <w:sz w:val="20"/>
                <w:szCs w:val="20"/>
                <w:lang w:val="en-US" w:eastAsia="en-US"/>
              </w:rPr>
            </w:pPr>
          </w:p>
        </w:tc>
        <w:tc>
          <w:tcPr>
            <w:tcW w:w="2127" w:type="dxa"/>
            <w:tcBorders>
              <w:top w:val="single" w:sz="4" w:space="0" w:color="auto"/>
              <w:left w:val="single" w:sz="5" w:space="0" w:color="000000"/>
              <w:bottom w:val="single" w:sz="5" w:space="0" w:color="000000"/>
              <w:right w:val="single" w:sz="5" w:space="0" w:color="000000"/>
            </w:tcBorders>
          </w:tcPr>
          <w:p w14:paraId="29805204" w14:textId="77777777" w:rsidR="00E06927" w:rsidRPr="0022737A" w:rsidRDefault="00E06927" w:rsidP="00E06927">
            <w:pPr>
              <w:widowControl w:val="0"/>
              <w:spacing w:after="0" w:line="240" w:lineRule="auto"/>
              <w:ind w:left="102" w:right="203"/>
              <w:rPr>
                <w:rFonts w:eastAsia="Arial" w:cs="Arial"/>
                <w:sz w:val="20"/>
                <w:szCs w:val="20"/>
                <w:lang w:val="en-US" w:eastAsia="en-US"/>
              </w:rPr>
            </w:pPr>
            <w:proofErr w:type="spellStart"/>
            <w:r w:rsidRPr="0022737A">
              <w:rPr>
                <w:rFonts w:eastAsia="Arial" w:cs="Arial"/>
                <w:sz w:val="20"/>
                <w:szCs w:val="20"/>
                <w:lang w:val="en-US" w:eastAsia="en-US"/>
              </w:rPr>
              <w:t>L</w:t>
            </w:r>
            <w:r w:rsidRPr="0022737A">
              <w:rPr>
                <w:rFonts w:eastAsia="Arial" w:cs="Arial"/>
                <w:spacing w:val="-1"/>
                <w:sz w:val="20"/>
                <w:szCs w:val="20"/>
                <w:lang w:val="en-US" w:eastAsia="en-US"/>
              </w:rPr>
              <w:t>e</w:t>
            </w:r>
            <w:r w:rsidRPr="0022737A">
              <w:rPr>
                <w:rFonts w:eastAsia="Arial" w:cs="Arial"/>
                <w:spacing w:val="-3"/>
                <w:sz w:val="20"/>
                <w:szCs w:val="20"/>
                <w:lang w:val="en-US" w:eastAsia="en-US"/>
              </w:rPr>
              <w:t>v</w:t>
            </w:r>
            <w:r w:rsidRPr="0022737A">
              <w:rPr>
                <w:rFonts w:eastAsia="Arial" w:cs="Arial"/>
                <w:sz w:val="20"/>
                <w:szCs w:val="20"/>
                <w:lang w:val="en-US" w:eastAsia="en-US"/>
              </w:rPr>
              <w:t>omeproma</w:t>
            </w:r>
            <w:r w:rsidRPr="0022737A">
              <w:rPr>
                <w:rFonts w:eastAsia="Arial" w:cs="Arial"/>
                <w:spacing w:val="-3"/>
                <w:sz w:val="20"/>
                <w:szCs w:val="20"/>
                <w:lang w:val="en-US" w:eastAsia="en-US"/>
              </w:rPr>
              <w:t>z</w:t>
            </w:r>
            <w:r w:rsidRPr="0022737A">
              <w:rPr>
                <w:rFonts w:eastAsia="Arial" w:cs="Arial"/>
                <w:spacing w:val="-2"/>
                <w:sz w:val="20"/>
                <w:szCs w:val="20"/>
                <w:lang w:val="en-US" w:eastAsia="en-US"/>
              </w:rPr>
              <w:t>i</w:t>
            </w:r>
            <w:r w:rsidRPr="0022737A">
              <w:rPr>
                <w:rFonts w:eastAsia="Arial" w:cs="Arial"/>
                <w:sz w:val="20"/>
                <w:szCs w:val="20"/>
                <w:lang w:val="en-US" w:eastAsia="en-US"/>
              </w:rPr>
              <w:t>ne</w:t>
            </w:r>
            <w:proofErr w:type="spellEnd"/>
          </w:p>
        </w:tc>
        <w:tc>
          <w:tcPr>
            <w:tcW w:w="3260" w:type="dxa"/>
            <w:tcBorders>
              <w:top w:val="single" w:sz="4" w:space="0" w:color="auto"/>
              <w:left w:val="single" w:sz="5" w:space="0" w:color="000000"/>
              <w:bottom w:val="single" w:sz="5" w:space="0" w:color="000000"/>
              <w:right w:val="single" w:sz="5" w:space="0" w:color="000000"/>
            </w:tcBorders>
          </w:tcPr>
          <w:p w14:paraId="3AD73A12" w14:textId="77777777" w:rsidR="001764EC" w:rsidRPr="009611A2" w:rsidRDefault="001764EC" w:rsidP="000D40B2">
            <w:pPr>
              <w:widowControl w:val="0"/>
              <w:spacing w:after="0" w:line="240" w:lineRule="auto"/>
              <w:ind w:left="102"/>
              <w:rPr>
                <w:rFonts w:eastAsia="Arial" w:cs="Arial"/>
                <w:sz w:val="20"/>
                <w:szCs w:val="20"/>
                <w:lang w:val="en-US" w:eastAsia="en-US"/>
              </w:rPr>
            </w:pPr>
            <w:r w:rsidRPr="009611A2">
              <w:rPr>
                <w:rFonts w:eastAsia="Arial" w:cs="Arial"/>
                <w:sz w:val="20"/>
                <w:szCs w:val="20"/>
                <w:lang w:val="en-US" w:eastAsia="en-US"/>
              </w:rPr>
              <w:t>6.25mg</w:t>
            </w:r>
            <w:r w:rsidR="000D40B2">
              <w:rPr>
                <w:rFonts w:eastAsia="Arial" w:cs="Arial"/>
                <w:sz w:val="20"/>
                <w:szCs w:val="20"/>
                <w:lang w:val="en-US" w:eastAsia="en-US"/>
              </w:rPr>
              <w:t xml:space="preserve"> </w:t>
            </w:r>
            <w:r w:rsidR="000D40B2">
              <w:rPr>
                <w:rFonts w:eastAsia="Arial" w:cs="Arial"/>
                <w:color w:val="00B050"/>
                <w:sz w:val="20"/>
                <w:szCs w:val="20"/>
                <w:lang w:val="en-US" w:eastAsia="en-US"/>
              </w:rPr>
              <w:t xml:space="preserve">to </w:t>
            </w:r>
            <w:r w:rsidRPr="009611A2">
              <w:rPr>
                <w:rFonts w:eastAsia="Arial" w:cs="Arial"/>
                <w:sz w:val="20"/>
                <w:szCs w:val="20"/>
                <w:lang w:val="en-US" w:eastAsia="en-US"/>
              </w:rPr>
              <w:t xml:space="preserve">12.5mg up to </w:t>
            </w:r>
            <w:proofErr w:type="spellStart"/>
            <w:r w:rsidRPr="009611A2">
              <w:rPr>
                <w:rFonts w:eastAsia="Arial" w:cs="Arial"/>
                <w:sz w:val="20"/>
                <w:szCs w:val="20"/>
                <w:lang w:val="en-US" w:eastAsia="en-US"/>
              </w:rPr>
              <w:t>tds</w:t>
            </w:r>
            <w:proofErr w:type="spellEnd"/>
            <w:r w:rsidRPr="009611A2">
              <w:rPr>
                <w:rFonts w:eastAsia="Arial" w:cs="Arial"/>
                <w:sz w:val="20"/>
                <w:szCs w:val="20"/>
                <w:lang w:val="en-US" w:eastAsia="en-US"/>
              </w:rPr>
              <w:t xml:space="preserve"> prn</w:t>
            </w:r>
          </w:p>
        </w:tc>
        <w:tc>
          <w:tcPr>
            <w:tcW w:w="2979" w:type="dxa"/>
            <w:gridSpan w:val="2"/>
            <w:tcBorders>
              <w:top w:val="single" w:sz="4" w:space="0" w:color="auto"/>
              <w:left w:val="single" w:sz="5" w:space="0" w:color="000000"/>
              <w:bottom w:val="single" w:sz="5" w:space="0" w:color="000000"/>
              <w:right w:val="single" w:sz="5" w:space="0" w:color="000000"/>
            </w:tcBorders>
          </w:tcPr>
          <w:p w14:paraId="6DDB9D7A" w14:textId="77777777" w:rsidR="00E06927" w:rsidRPr="009611A2" w:rsidRDefault="0022737A" w:rsidP="0022737A">
            <w:pPr>
              <w:widowControl w:val="0"/>
              <w:spacing w:after="0" w:line="480" w:lineRule="auto"/>
              <w:ind w:left="102" w:right="-3"/>
              <w:rPr>
                <w:rFonts w:eastAsia="Arial" w:cs="Arial"/>
                <w:sz w:val="20"/>
                <w:szCs w:val="20"/>
                <w:lang w:val="en-US" w:eastAsia="en-US"/>
              </w:rPr>
            </w:pPr>
            <w:r w:rsidRPr="009611A2">
              <w:rPr>
                <w:rFonts w:eastAsia="Arial" w:cs="Arial"/>
                <w:sz w:val="20"/>
                <w:szCs w:val="20"/>
                <w:lang w:val="en-US" w:eastAsia="en-US"/>
              </w:rPr>
              <w:t>6.25</w:t>
            </w:r>
            <w:r w:rsidRPr="009611A2">
              <w:rPr>
                <w:rFonts w:eastAsia="Arial" w:cs="Arial"/>
                <w:spacing w:val="-2"/>
                <w:sz w:val="20"/>
                <w:szCs w:val="20"/>
                <w:lang w:val="en-US" w:eastAsia="en-US"/>
              </w:rPr>
              <w:t>m</w:t>
            </w:r>
            <w:r w:rsidRPr="009611A2">
              <w:rPr>
                <w:rFonts w:eastAsia="Arial" w:cs="Arial"/>
                <w:sz w:val="20"/>
                <w:szCs w:val="20"/>
                <w:lang w:val="en-US" w:eastAsia="en-US"/>
              </w:rPr>
              <w:t xml:space="preserve">g </w:t>
            </w:r>
            <w:r w:rsidRPr="009611A2">
              <w:rPr>
                <w:rFonts w:eastAsia="Arial" w:cs="Arial"/>
                <w:spacing w:val="1"/>
                <w:sz w:val="20"/>
                <w:szCs w:val="20"/>
                <w:lang w:val="en-US" w:eastAsia="en-US"/>
              </w:rPr>
              <w:t>t</w:t>
            </w:r>
            <w:r w:rsidRPr="009611A2">
              <w:rPr>
                <w:rFonts w:eastAsia="Arial" w:cs="Arial"/>
                <w:sz w:val="20"/>
                <w:szCs w:val="20"/>
                <w:lang w:val="en-US" w:eastAsia="en-US"/>
              </w:rPr>
              <w:t>o</w:t>
            </w:r>
            <w:r w:rsidRPr="009611A2">
              <w:rPr>
                <w:rFonts w:eastAsia="Arial" w:cs="Arial"/>
                <w:spacing w:val="-2"/>
                <w:sz w:val="20"/>
                <w:szCs w:val="20"/>
                <w:lang w:val="en-US" w:eastAsia="en-US"/>
              </w:rPr>
              <w:t xml:space="preserve"> 12.5m</w:t>
            </w:r>
            <w:r w:rsidRPr="009611A2">
              <w:rPr>
                <w:rFonts w:eastAsia="Arial" w:cs="Arial"/>
                <w:sz w:val="20"/>
                <w:szCs w:val="20"/>
                <w:lang w:val="en-US" w:eastAsia="en-US"/>
              </w:rPr>
              <w:t>g /24hrs</w:t>
            </w:r>
          </w:p>
        </w:tc>
      </w:tr>
      <w:tr w:rsidR="00E06927" w:rsidRPr="006B480D" w14:paraId="71FED520" w14:textId="77777777" w:rsidTr="00E06927">
        <w:trPr>
          <w:trHeight w:hRule="exact" w:val="887"/>
        </w:trPr>
        <w:tc>
          <w:tcPr>
            <w:tcW w:w="2410" w:type="dxa"/>
            <w:gridSpan w:val="2"/>
            <w:vMerge w:val="restart"/>
            <w:tcBorders>
              <w:top w:val="single" w:sz="5" w:space="0" w:color="000000"/>
              <w:left w:val="single" w:sz="5" w:space="0" w:color="000000"/>
              <w:right w:val="single" w:sz="5" w:space="0" w:color="000000"/>
            </w:tcBorders>
          </w:tcPr>
          <w:p w14:paraId="1F438D80" w14:textId="77777777" w:rsidR="00E06927" w:rsidRPr="006B480D" w:rsidRDefault="00E06927" w:rsidP="00E06927">
            <w:pPr>
              <w:widowControl w:val="0"/>
              <w:spacing w:after="0" w:line="240" w:lineRule="auto"/>
              <w:ind w:left="102"/>
              <w:rPr>
                <w:rFonts w:ascii="Arial" w:eastAsia="Arial" w:hAnsi="Arial" w:cs="Arial"/>
                <w:sz w:val="20"/>
                <w:szCs w:val="20"/>
                <w:lang w:val="en-US" w:eastAsia="en-US"/>
              </w:rPr>
            </w:pPr>
            <w:r w:rsidRPr="006B480D">
              <w:rPr>
                <w:rFonts w:ascii="Arial" w:eastAsia="Arial" w:hAnsi="Arial" w:cs="Arial"/>
                <w:spacing w:val="-4"/>
                <w:sz w:val="20"/>
                <w:szCs w:val="20"/>
                <w:lang w:val="en-US" w:eastAsia="en-US"/>
              </w:rPr>
              <w:t>3.A</w:t>
            </w:r>
            <w:r w:rsidRPr="006B480D">
              <w:rPr>
                <w:rFonts w:ascii="Arial" w:eastAsia="Arial" w:hAnsi="Arial" w:cs="Arial"/>
                <w:spacing w:val="1"/>
                <w:sz w:val="20"/>
                <w:szCs w:val="20"/>
                <w:lang w:val="en-US" w:eastAsia="en-US"/>
              </w:rPr>
              <w:t>g</w:t>
            </w:r>
            <w:r w:rsidRPr="006B480D">
              <w:rPr>
                <w:rFonts w:ascii="Arial" w:eastAsia="Arial" w:hAnsi="Arial" w:cs="Arial"/>
                <w:spacing w:val="-2"/>
                <w:sz w:val="20"/>
                <w:szCs w:val="20"/>
                <w:lang w:val="en-US" w:eastAsia="en-US"/>
              </w:rPr>
              <w:t>i</w:t>
            </w:r>
            <w:r w:rsidRPr="006B480D">
              <w:rPr>
                <w:rFonts w:ascii="Arial" w:eastAsia="Arial" w:hAnsi="Arial" w:cs="Arial"/>
                <w:sz w:val="20"/>
                <w:szCs w:val="20"/>
                <w:lang w:val="en-US" w:eastAsia="en-US"/>
              </w:rPr>
              <w:t>t</w:t>
            </w:r>
            <w:r w:rsidRPr="006B480D">
              <w:rPr>
                <w:rFonts w:ascii="Arial" w:eastAsia="Arial" w:hAnsi="Arial" w:cs="Arial"/>
                <w:spacing w:val="-3"/>
                <w:sz w:val="20"/>
                <w:szCs w:val="20"/>
                <w:lang w:val="en-US" w:eastAsia="en-US"/>
              </w:rPr>
              <w:t>a</w:t>
            </w:r>
            <w:r w:rsidRPr="006B480D">
              <w:rPr>
                <w:rFonts w:ascii="Arial" w:eastAsia="Arial" w:hAnsi="Arial" w:cs="Arial"/>
                <w:sz w:val="20"/>
                <w:szCs w:val="20"/>
                <w:lang w:val="en-US" w:eastAsia="en-US"/>
              </w:rPr>
              <w:t>t</w:t>
            </w:r>
            <w:r w:rsidRPr="006B480D">
              <w:rPr>
                <w:rFonts w:ascii="Arial" w:eastAsia="Arial" w:hAnsi="Arial" w:cs="Arial"/>
                <w:spacing w:val="-2"/>
                <w:sz w:val="20"/>
                <w:szCs w:val="20"/>
                <w:lang w:val="en-US" w:eastAsia="en-US"/>
              </w:rPr>
              <w:t>i</w:t>
            </w:r>
            <w:r w:rsidRPr="006B480D">
              <w:rPr>
                <w:rFonts w:ascii="Arial" w:eastAsia="Arial" w:hAnsi="Arial" w:cs="Arial"/>
                <w:sz w:val="20"/>
                <w:szCs w:val="20"/>
                <w:lang w:val="en-US" w:eastAsia="en-US"/>
              </w:rPr>
              <w:t>on</w:t>
            </w:r>
          </w:p>
        </w:tc>
        <w:tc>
          <w:tcPr>
            <w:tcW w:w="2127" w:type="dxa"/>
            <w:tcBorders>
              <w:top w:val="single" w:sz="5" w:space="0" w:color="000000"/>
              <w:left w:val="single" w:sz="5" w:space="0" w:color="000000"/>
              <w:bottom w:val="single" w:sz="4" w:space="0" w:color="auto"/>
              <w:right w:val="single" w:sz="5" w:space="0" w:color="000000"/>
            </w:tcBorders>
          </w:tcPr>
          <w:p w14:paraId="7D9818CD" w14:textId="77777777" w:rsidR="00E06927" w:rsidRPr="00250D77" w:rsidRDefault="00E06927" w:rsidP="00E06927">
            <w:pPr>
              <w:widowControl w:val="0"/>
              <w:spacing w:after="0" w:line="252" w:lineRule="exact"/>
              <w:ind w:left="102"/>
              <w:rPr>
                <w:rFonts w:eastAsia="Arial" w:cs="Arial"/>
                <w:sz w:val="20"/>
                <w:szCs w:val="20"/>
                <w:lang w:val="en-US" w:eastAsia="en-US"/>
              </w:rPr>
            </w:pPr>
            <w:r w:rsidRPr="00250D77">
              <w:rPr>
                <w:rFonts w:eastAsia="Arial" w:cs="Arial"/>
                <w:spacing w:val="-2"/>
                <w:sz w:val="20"/>
                <w:szCs w:val="20"/>
                <w:lang w:val="en-US" w:eastAsia="en-US"/>
              </w:rPr>
              <w:t>Mi</w:t>
            </w:r>
            <w:r w:rsidRPr="00250D77">
              <w:rPr>
                <w:rFonts w:eastAsia="Arial" w:cs="Arial"/>
                <w:sz w:val="20"/>
                <w:szCs w:val="20"/>
                <w:lang w:val="en-US" w:eastAsia="en-US"/>
              </w:rPr>
              <w:t>d</w:t>
            </w:r>
            <w:r w:rsidRPr="00250D77">
              <w:rPr>
                <w:rFonts w:eastAsia="Arial" w:cs="Arial"/>
                <w:spacing w:val="1"/>
                <w:sz w:val="20"/>
                <w:szCs w:val="20"/>
                <w:lang w:val="en-US" w:eastAsia="en-US"/>
              </w:rPr>
              <w:t>a</w:t>
            </w:r>
            <w:r w:rsidRPr="00250D77">
              <w:rPr>
                <w:rFonts w:eastAsia="Arial" w:cs="Arial"/>
                <w:spacing w:val="-3"/>
                <w:sz w:val="20"/>
                <w:szCs w:val="20"/>
                <w:lang w:val="en-US" w:eastAsia="en-US"/>
              </w:rPr>
              <w:t>z</w:t>
            </w:r>
            <w:r w:rsidRPr="00250D77">
              <w:rPr>
                <w:rFonts w:eastAsia="Arial" w:cs="Arial"/>
                <w:sz w:val="20"/>
                <w:szCs w:val="20"/>
                <w:lang w:val="en-US" w:eastAsia="en-US"/>
              </w:rPr>
              <w:t>o</w:t>
            </w:r>
            <w:r w:rsidRPr="00250D77">
              <w:rPr>
                <w:rFonts w:eastAsia="Arial" w:cs="Arial"/>
                <w:spacing w:val="-2"/>
                <w:sz w:val="20"/>
                <w:szCs w:val="20"/>
                <w:lang w:val="en-US" w:eastAsia="en-US"/>
              </w:rPr>
              <w:t>l</w:t>
            </w:r>
            <w:r w:rsidRPr="00250D77">
              <w:rPr>
                <w:rFonts w:eastAsia="Arial" w:cs="Arial"/>
                <w:sz w:val="20"/>
                <w:szCs w:val="20"/>
                <w:lang w:val="en-US" w:eastAsia="en-US"/>
              </w:rPr>
              <w:t>am</w:t>
            </w:r>
          </w:p>
          <w:p w14:paraId="4EFC5E3E" w14:textId="77777777" w:rsidR="00E06927" w:rsidRPr="00250D77" w:rsidRDefault="00E06927" w:rsidP="00E06927">
            <w:pPr>
              <w:widowControl w:val="0"/>
              <w:spacing w:before="11" w:after="0" w:line="240" w:lineRule="exact"/>
              <w:rPr>
                <w:rFonts w:eastAsia="Arial" w:cs="Arial"/>
                <w:bCs/>
                <w:sz w:val="20"/>
                <w:szCs w:val="20"/>
                <w:lang w:val="en-US" w:eastAsia="en-US"/>
              </w:rPr>
            </w:pPr>
            <w:r w:rsidRPr="00250D77">
              <w:rPr>
                <w:rFonts w:eastAsia="Arial" w:cs="Arial"/>
                <w:bCs/>
                <w:sz w:val="20"/>
                <w:szCs w:val="20"/>
                <w:lang w:val="en-US" w:eastAsia="en-US"/>
              </w:rPr>
              <w:t>(10mg/2ml ampoule is the preferred strength)</w:t>
            </w:r>
          </w:p>
          <w:p w14:paraId="42B84E69" w14:textId="77777777" w:rsidR="00E06927" w:rsidRPr="00250D77" w:rsidRDefault="00E06927" w:rsidP="00E06927">
            <w:pPr>
              <w:widowControl w:val="0"/>
              <w:spacing w:before="11" w:after="0" w:line="240" w:lineRule="exact"/>
              <w:rPr>
                <w:rFonts w:eastAsiaTheme="minorHAnsi" w:cs="Arial"/>
                <w:sz w:val="20"/>
                <w:szCs w:val="20"/>
                <w:lang w:val="en-US" w:eastAsia="en-US"/>
              </w:rPr>
            </w:pPr>
          </w:p>
          <w:p w14:paraId="33A4DC79" w14:textId="77777777" w:rsidR="00E06927" w:rsidRPr="00250D77" w:rsidRDefault="00E06927" w:rsidP="00E06927">
            <w:pPr>
              <w:widowControl w:val="0"/>
              <w:spacing w:after="0" w:line="240" w:lineRule="auto"/>
              <w:ind w:left="102"/>
              <w:rPr>
                <w:rFonts w:eastAsia="Arial" w:cs="Arial"/>
                <w:sz w:val="20"/>
                <w:szCs w:val="20"/>
                <w:lang w:val="en-US" w:eastAsia="en-US"/>
              </w:rPr>
            </w:pPr>
          </w:p>
        </w:tc>
        <w:tc>
          <w:tcPr>
            <w:tcW w:w="3260" w:type="dxa"/>
            <w:tcBorders>
              <w:top w:val="single" w:sz="5" w:space="0" w:color="000000"/>
              <w:left w:val="single" w:sz="5" w:space="0" w:color="000000"/>
              <w:bottom w:val="single" w:sz="4" w:space="0" w:color="auto"/>
              <w:right w:val="single" w:sz="5" w:space="0" w:color="000000"/>
            </w:tcBorders>
          </w:tcPr>
          <w:p w14:paraId="56AAEEFD" w14:textId="77777777" w:rsidR="00E06927" w:rsidRPr="009611A2" w:rsidRDefault="00E06927" w:rsidP="00E06927">
            <w:pPr>
              <w:widowControl w:val="0"/>
              <w:spacing w:after="0" w:line="252" w:lineRule="exact"/>
              <w:ind w:left="102"/>
              <w:rPr>
                <w:rFonts w:eastAsia="Arial" w:cs="Arial"/>
                <w:sz w:val="20"/>
                <w:szCs w:val="20"/>
                <w:lang w:val="en-US" w:eastAsia="en-US"/>
              </w:rPr>
            </w:pPr>
            <w:r w:rsidRPr="009611A2">
              <w:rPr>
                <w:rFonts w:eastAsia="Arial" w:cs="Arial"/>
                <w:sz w:val="20"/>
                <w:szCs w:val="20"/>
                <w:lang w:val="en-US" w:eastAsia="en-US"/>
              </w:rPr>
              <w:t>2.5</w:t>
            </w:r>
            <w:r w:rsidRPr="009611A2">
              <w:rPr>
                <w:rFonts w:eastAsia="Arial" w:cs="Arial"/>
                <w:spacing w:val="-1"/>
                <w:sz w:val="20"/>
                <w:szCs w:val="20"/>
                <w:lang w:val="en-US" w:eastAsia="en-US"/>
              </w:rPr>
              <w:t xml:space="preserve"> </w:t>
            </w:r>
            <w:r w:rsidRPr="009611A2">
              <w:rPr>
                <w:rFonts w:eastAsia="Arial" w:cs="Arial"/>
                <w:sz w:val="20"/>
                <w:szCs w:val="20"/>
                <w:lang w:val="en-US" w:eastAsia="en-US"/>
              </w:rPr>
              <w:t xml:space="preserve">to </w:t>
            </w:r>
            <w:r w:rsidRPr="009611A2">
              <w:rPr>
                <w:rFonts w:eastAsia="Arial" w:cs="Arial"/>
                <w:spacing w:val="-3"/>
                <w:sz w:val="20"/>
                <w:szCs w:val="20"/>
                <w:lang w:val="en-US" w:eastAsia="en-US"/>
              </w:rPr>
              <w:t>5</w:t>
            </w:r>
            <w:r w:rsidRPr="009611A2">
              <w:rPr>
                <w:rFonts w:eastAsia="Arial" w:cs="Arial"/>
                <w:spacing w:val="-2"/>
                <w:sz w:val="20"/>
                <w:szCs w:val="20"/>
                <w:lang w:val="en-US" w:eastAsia="en-US"/>
              </w:rPr>
              <w:t>m</w:t>
            </w:r>
            <w:r w:rsidRPr="009611A2">
              <w:rPr>
                <w:rFonts w:eastAsia="Arial" w:cs="Arial"/>
                <w:sz w:val="20"/>
                <w:szCs w:val="20"/>
                <w:lang w:val="en-US" w:eastAsia="en-US"/>
              </w:rPr>
              <w:t>g</w:t>
            </w:r>
            <w:r w:rsidRPr="009611A2">
              <w:rPr>
                <w:rFonts w:eastAsia="Arial" w:cs="Arial"/>
                <w:spacing w:val="2"/>
                <w:sz w:val="20"/>
                <w:szCs w:val="20"/>
                <w:lang w:val="en-US" w:eastAsia="en-US"/>
              </w:rPr>
              <w:t xml:space="preserve"> </w:t>
            </w:r>
            <w:r w:rsidRPr="009611A2">
              <w:rPr>
                <w:rFonts w:eastAsia="Arial" w:cs="Arial"/>
                <w:sz w:val="20"/>
                <w:szCs w:val="20"/>
                <w:lang w:val="en-US" w:eastAsia="en-US"/>
              </w:rPr>
              <w:t>up</w:t>
            </w:r>
            <w:r w:rsidRPr="009611A2">
              <w:rPr>
                <w:rFonts w:eastAsia="Arial" w:cs="Arial"/>
                <w:spacing w:val="-2"/>
                <w:sz w:val="20"/>
                <w:szCs w:val="20"/>
                <w:lang w:val="en-US" w:eastAsia="en-US"/>
              </w:rPr>
              <w:t xml:space="preserve"> </w:t>
            </w:r>
            <w:r w:rsidRPr="009611A2">
              <w:rPr>
                <w:rFonts w:eastAsia="Arial" w:cs="Arial"/>
                <w:sz w:val="20"/>
                <w:szCs w:val="20"/>
                <w:lang w:val="en-US" w:eastAsia="en-US"/>
              </w:rPr>
              <w:t>to</w:t>
            </w:r>
            <w:r w:rsidRPr="009611A2">
              <w:rPr>
                <w:rFonts w:eastAsia="Arial" w:cs="Arial"/>
                <w:spacing w:val="-1"/>
                <w:sz w:val="20"/>
                <w:szCs w:val="20"/>
                <w:lang w:val="en-US" w:eastAsia="en-US"/>
              </w:rPr>
              <w:t xml:space="preserve"> </w:t>
            </w:r>
            <w:r w:rsidRPr="009611A2">
              <w:rPr>
                <w:rFonts w:eastAsia="Arial" w:cs="Arial"/>
                <w:sz w:val="20"/>
                <w:szCs w:val="20"/>
                <w:lang w:val="en-US" w:eastAsia="en-US"/>
              </w:rPr>
              <w:t>1</w:t>
            </w:r>
            <w:r w:rsidRPr="009611A2">
              <w:rPr>
                <w:rFonts w:eastAsia="Arial" w:cs="Arial"/>
                <w:spacing w:val="-2"/>
                <w:sz w:val="20"/>
                <w:szCs w:val="20"/>
                <w:lang w:val="en-US" w:eastAsia="en-US"/>
              </w:rPr>
              <w:t xml:space="preserve"> </w:t>
            </w:r>
            <w:r w:rsidRPr="009611A2">
              <w:rPr>
                <w:rFonts w:eastAsia="Arial" w:cs="Arial"/>
                <w:sz w:val="20"/>
                <w:szCs w:val="20"/>
                <w:lang w:val="en-US" w:eastAsia="en-US"/>
              </w:rPr>
              <w:t>h</w:t>
            </w:r>
            <w:r w:rsidRPr="009611A2">
              <w:rPr>
                <w:rFonts w:eastAsia="Arial" w:cs="Arial"/>
                <w:spacing w:val="-1"/>
                <w:sz w:val="20"/>
                <w:szCs w:val="20"/>
                <w:lang w:val="en-US" w:eastAsia="en-US"/>
              </w:rPr>
              <w:t>o</w:t>
            </w:r>
            <w:r w:rsidRPr="009611A2">
              <w:rPr>
                <w:rFonts w:eastAsia="Arial" w:cs="Arial"/>
                <w:sz w:val="20"/>
                <w:szCs w:val="20"/>
                <w:lang w:val="en-US" w:eastAsia="en-US"/>
              </w:rPr>
              <w:t>urly</w:t>
            </w:r>
          </w:p>
          <w:p w14:paraId="769F425D" w14:textId="77777777" w:rsidR="00E06927" w:rsidRPr="009611A2" w:rsidRDefault="00E06927" w:rsidP="00E06927">
            <w:pPr>
              <w:widowControl w:val="0"/>
              <w:spacing w:before="11" w:after="0" w:line="240" w:lineRule="exact"/>
              <w:rPr>
                <w:rFonts w:eastAsiaTheme="minorHAnsi" w:cs="Arial"/>
                <w:sz w:val="20"/>
                <w:szCs w:val="20"/>
                <w:lang w:val="en-US" w:eastAsia="en-US"/>
              </w:rPr>
            </w:pPr>
          </w:p>
          <w:p w14:paraId="56C1DD8C" w14:textId="77777777" w:rsidR="00E06927" w:rsidRPr="009611A2" w:rsidRDefault="00E06927" w:rsidP="00E06927">
            <w:pPr>
              <w:widowControl w:val="0"/>
              <w:spacing w:after="0" w:line="240" w:lineRule="auto"/>
              <w:ind w:left="102"/>
              <w:rPr>
                <w:rFonts w:eastAsia="Arial" w:cs="Arial"/>
                <w:sz w:val="20"/>
                <w:szCs w:val="20"/>
                <w:lang w:val="en-US" w:eastAsia="en-US"/>
              </w:rPr>
            </w:pPr>
          </w:p>
        </w:tc>
        <w:tc>
          <w:tcPr>
            <w:tcW w:w="2979" w:type="dxa"/>
            <w:gridSpan w:val="2"/>
            <w:tcBorders>
              <w:top w:val="single" w:sz="5" w:space="0" w:color="000000"/>
              <w:left w:val="single" w:sz="5" w:space="0" w:color="000000"/>
              <w:bottom w:val="single" w:sz="4" w:space="0" w:color="auto"/>
              <w:right w:val="single" w:sz="5" w:space="0" w:color="000000"/>
            </w:tcBorders>
          </w:tcPr>
          <w:p w14:paraId="665D361F" w14:textId="77777777" w:rsidR="00E06927" w:rsidRPr="009611A2" w:rsidRDefault="00E06927" w:rsidP="00E06927">
            <w:pPr>
              <w:widowControl w:val="0"/>
              <w:spacing w:after="0" w:line="252" w:lineRule="exact"/>
              <w:ind w:left="102"/>
              <w:rPr>
                <w:rFonts w:eastAsia="Arial" w:cs="Arial"/>
                <w:sz w:val="20"/>
                <w:szCs w:val="20"/>
                <w:lang w:val="en-US" w:eastAsia="en-US"/>
              </w:rPr>
            </w:pPr>
            <w:r w:rsidRPr="009611A2">
              <w:rPr>
                <w:rFonts w:eastAsia="Arial" w:cs="Arial"/>
                <w:sz w:val="20"/>
                <w:szCs w:val="20"/>
                <w:lang w:val="en-US" w:eastAsia="en-US"/>
              </w:rPr>
              <w:t>1</w:t>
            </w:r>
            <w:r w:rsidRPr="009611A2">
              <w:rPr>
                <w:rFonts w:eastAsia="Arial" w:cs="Arial"/>
                <w:spacing w:val="-1"/>
                <w:sz w:val="20"/>
                <w:szCs w:val="20"/>
                <w:lang w:val="en-US" w:eastAsia="en-US"/>
              </w:rPr>
              <w:t>0</w:t>
            </w:r>
            <w:r w:rsidRPr="009611A2">
              <w:rPr>
                <w:rFonts w:eastAsia="Arial" w:cs="Arial"/>
                <w:spacing w:val="-2"/>
                <w:sz w:val="20"/>
                <w:szCs w:val="20"/>
                <w:lang w:val="en-US" w:eastAsia="en-US"/>
              </w:rPr>
              <w:t>m</w:t>
            </w:r>
            <w:r w:rsidRPr="009611A2">
              <w:rPr>
                <w:rFonts w:eastAsia="Arial" w:cs="Arial"/>
                <w:sz w:val="20"/>
                <w:szCs w:val="20"/>
                <w:lang w:val="en-US" w:eastAsia="en-US"/>
              </w:rPr>
              <w:t>g to 2</w:t>
            </w:r>
            <w:r w:rsidRPr="009611A2">
              <w:rPr>
                <w:rFonts w:eastAsia="Arial" w:cs="Arial"/>
                <w:spacing w:val="-3"/>
                <w:sz w:val="20"/>
                <w:szCs w:val="20"/>
                <w:lang w:val="en-US" w:eastAsia="en-US"/>
              </w:rPr>
              <w:t>0</w:t>
            </w:r>
            <w:r w:rsidRPr="009611A2">
              <w:rPr>
                <w:rFonts w:eastAsia="Arial" w:cs="Arial"/>
                <w:spacing w:val="-2"/>
                <w:sz w:val="20"/>
                <w:szCs w:val="20"/>
                <w:lang w:val="en-US" w:eastAsia="en-US"/>
              </w:rPr>
              <w:t>m</w:t>
            </w:r>
            <w:r w:rsidRPr="009611A2">
              <w:rPr>
                <w:rFonts w:eastAsia="Arial" w:cs="Arial"/>
                <w:sz w:val="20"/>
                <w:szCs w:val="20"/>
                <w:lang w:val="en-US" w:eastAsia="en-US"/>
              </w:rPr>
              <w:t>g ( frail elderly patients may need a lower dose)</w:t>
            </w:r>
          </w:p>
          <w:p w14:paraId="20F2438B" w14:textId="77777777" w:rsidR="00E06927" w:rsidRPr="009611A2" w:rsidRDefault="00E06927" w:rsidP="00E06927">
            <w:pPr>
              <w:widowControl w:val="0"/>
              <w:spacing w:after="0" w:line="252" w:lineRule="exact"/>
              <w:ind w:left="102"/>
              <w:rPr>
                <w:rFonts w:eastAsia="Arial" w:cs="Arial"/>
                <w:sz w:val="20"/>
                <w:szCs w:val="20"/>
                <w:lang w:val="en-US" w:eastAsia="en-US"/>
              </w:rPr>
            </w:pPr>
          </w:p>
          <w:p w14:paraId="0915DDC7" w14:textId="77777777" w:rsidR="00E06927" w:rsidRPr="009611A2" w:rsidRDefault="00E06927" w:rsidP="00E06927">
            <w:pPr>
              <w:widowControl w:val="0"/>
              <w:spacing w:before="11" w:after="0" w:line="240" w:lineRule="exact"/>
              <w:rPr>
                <w:rFonts w:eastAsiaTheme="minorHAnsi" w:cs="Arial"/>
                <w:sz w:val="20"/>
                <w:szCs w:val="20"/>
                <w:lang w:val="en-US" w:eastAsia="en-US"/>
              </w:rPr>
            </w:pPr>
          </w:p>
          <w:p w14:paraId="26E9CA33" w14:textId="77777777" w:rsidR="00E06927" w:rsidRPr="009611A2" w:rsidRDefault="00E06927" w:rsidP="00E06927">
            <w:pPr>
              <w:widowControl w:val="0"/>
              <w:spacing w:after="0" w:line="240" w:lineRule="auto"/>
              <w:ind w:left="102"/>
              <w:rPr>
                <w:rFonts w:eastAsia="Arial" w:cs="Arial"/>
                <w:sz w:val="20"/>
                <w:szCs w:val="20"/>
                <w:lang w:val="en-US" w:eastAsia="en-US"/>
              </w:rPr>
            </w:pPr>
            <w:r w:rsidRPr="009611A2">
              <w:rPr>
                <w:rFonts w:eastAsia="Arial" w:cs="Arial"/>
                <w:sz w:val="20"/>
                <w:szCs w:val="20"/>
                <w:lang w:val="en-US" w:eastAsia="en-US"/>
              </w:rPr>
              <w:t>1</w:t>
            </w:r>
            <w:r w:rsidRPr="009611A2">
              <w:rPr>
                <w:rFonts w:eastAsia="Arial" w:cs="Arial"/>
                <w:spacing w:val="-1"/>
                <w:sz w:val="20"/>
                <w:szCs w:val="20"/>
                <w:lang w:val="en-US" w:eastAsia="en-US"/>
              </w:rPr>
              <w:t>2</w:t>
            </w:r>
            <w:r w:rsidRPr="009611A2">
              <w:rPr>
                <w:rFonts w:eastAsia="Arial" w:cs="Arial"/>
                <w:sz w:val="20"/>
                <w:szCs w:val="20"/>
                <w:lang w:val="en-US" w:eastAsia="en-US"/>
              </w:rPr>
              <w:t>.5</w:t>
            </w:r>
            <w:r w:rsidRPr="009611A2">
              <w:rPr>
                <w:rFonts w:eastAsia="Arial" w:cs="Arial"/>
                <w:spacing w:val="-2"/>
                <w:sz w:val="20"/>
                <w:szCs w:val="20"/>
                <w:lang w:val="en-US" w:eastAsia="en-US"/>
              </w:rPr>
              <w:t>m</w:t>
            </w:r>
            <w:r w:rsidRPr="009611A2">
              <w:rPr>
                <w:rFonts w:eastAsia="Arial" w:cs="Arial"/>
                <w:sz w:val="20"/>
                <w:szCs w:val="20"/>
                <w:lang w:val="en-US" w:eastAsia="en-US"/>
              </w:rPr>
              <w:t xml:space="preserve">g </w:t>
            </w:r>
            <w:r w:rsidRPr="009611A2">
              <w:rPr>
                <w:rFonts w:eastAsia="Arial" w:cs="Arial"/>
                <w:spacing w:val="1"/>
                <w:sz w:val="20"/>
                <w:szCs w:val="20"/>
                <w:lang w:val="en-US" w:eastAsia="en-US"/>
              </w:rPr>
              <w:t>t</w:t>
            </w:r>
            <w:r w:rsidRPr="009611A2">
              <w:rPr>
                <w:rFonts w:eastAsia="Arial" w:cs="Arial"/>
                <w:sz w:val="20"/>
                <w:szCs w:val="20"/>
                <w:lang w:val="en-US" w:eastAsia="en-US"/>
              </w:rPr>
              <w:t>o</w:t>
            </w:r>
            <w:r w:rsidRPr="009611A2">
              <w:rPr>
                <w:rFonts w:eastAsia="Arial" w:cs="Arial"/>
                <w:spacing w:val="-2"/>
                <w:sz w:val="20"/>
                <w:szCs w:val="20"/>
                <w:lang w:val="en-US" w:eastAsia="en-US"/>
              </w:rPr>
              <w:t xml:space="preserve"> </w:t>
            </w:r>
            <w:r w:rsidRPr="009611A2">
              <w:rPr>
                <w:rFonts w:eastAsia="Arial" w:cs="Arial"/>
                <w:sz w:val="20"/>
                <w:szCs w:val="20"/>
                <w:lang w:val="en-US" w:eastAsia="en-US"/>
              </w:rPr>
              <w:t>2</w:t>
            </w:r>
            <w:r w:rsidRPr="009611A2">
              <w:rPr>
                <w:rFonts w:eastAsia="Arial" w:cs="Arial"/>
                <w:spacing w:val="-1"/>
                <w:sz w:val="20"/>
                <w:szCs w:val="20"/>
                <w:lang w:val="en-US" w:eastAsia="en-US"/>
              </w:rPr>
              <w:t>5</w:t>
            </w:r>
            <w:r w:rsidRPr="009611A2">
              <w:rPr>
                <w:rFonts w:eastAsia="Arial" w:cs="Arial"/>
                <w:spacing w:val="-2"/>
                <w:sz w:val="20"/>
                <w:szCs w:val="20"/>
                <w:lang w:val="en-US" w:eastAsia="en-US"/>
              </w:rPr>
              <w:t>m</w:t>
            </w:r>
            <w:r w:rsidRPr="009611A2">
              <w:rPr>
                <w:rFonts w:eastAsia="Arial" w:cs="Arial"/>
                <w:sz w:val="20"/>
                <w:szCs w:val="20"/>
                <w:lang w:val="en-US" w:eastAsia="en-US"/>
              </w:rPr>
              <w:t>g</w:t>
            </w:r>
          </w:p>
        </w:tc>
      </w:tr>
      <w:tr w:rsidR="00E06927" w:rsidRPr="006B480D" w14:paraId="48E489DE" w14:textId="77777777" w:rsidTr="00E06927">
        <w:trPr>
          <w:trHeight w:hRule="exact" w:val="710"/>
        </w:trPr>
        <w:tc>
          <w:tcPr>
            <w:tcW w:w="2410" w:type="dxa"/>
            <w:gridSpan w:val="2"/>
            <w:vMerge/>
            <w:tcBorders>
              <w:left w:val="single" w:sz="5" w:space="0" w:color="000000"/>
              <w:bottom w:val="single" w:sz="5" w:space="0" w:color="000000"/>
              <w:right w:val="single" w:sz="5" w:space="0" w:color="000000"/>
            </w:tcBorders>
          </w:tcPr>
          <w:p w14:paraId="58431B38" w14:textId="77777777" w:rsidR="00E06927" w:rsidRPr="006B480D" w:rsidRDefault="00E06927" w:rsidP="00E06927">
            <w:pPr>
              <w:widowControl w:val="0"/>
              <w:spacing w:after="0" w:line="240" w:lineRule="auto"/>
              <w:ind w:left="102"/>
              <w:rPr>
                <w:rFonts w:ascii="Arial" w:eastAsia="Arial" w:hAnsi="Arial" w:cs="Arial"/>
                <w:spacing w:val="-4"/>
                <w:sz w:val="20"/>
                <w:szCs w:val="20"/>
                <w:lang w:val="en-US" w:eastAsia="en-US"/>
              </w:rPr>
            </w:pPr>
          </w:p>
        </w:tc>
        <w:tc>
          <w:tcPr>
            <w:tcW w:w="2127" w:type="dxa"/>
            <w:tcBorders>
              <w:top w:val="single" w:sz="4" w:space="0" w:color="auto"/>
              <w:left w:val="single" w:sz="5" w:space="0" w:color="000000"/>
              <w:bottom w:val="single" w:sz="5" w:space="0" w:color="000000"/>
              <w:right w:val="single" w:sz="5" w:space="0" w:color="000000"/>
            </w:tcBorders>
          </w:tcPr>
          <w:p w14:paraId="21781115" w14:textId="77777777" w:rsidR="00E06927" w:rsidRPr="00250D77" w:rsidRDefault="00E06927" w:rsidP="00E06927">
            <w:pPr>
              <w:widowControl w:val="0"/>
              <w:spacing w:before="11" w:after="0" w:line="240" w:lineRule="exact"/>
              <w:rPr>
                <w:rFonts w:eastAsiaTheme="minorHAnsi" w:cs="Arial"/>
                <w:sz w:val="20"/>
                <w:szCs w:val="20"/>
                <w:lang w:val="en-US" w:eastAsia="en-US"/>
              </w:rPr>
            </w:pPr>
          </w:p>
          <w:p w14:paraId="16340F06" w14:textId="77777777" w:rsidR="00E06927" w:rsidRPr="00250D77" w:rsidRDefault="00E06927" w:rsidP="00E06927">
            <w:pPr>
              <w:widowControl w:val="0"/>
              <w:spacing w:after="0" w:line="240" w:lineRule="auto"/>
              <w:ind w:left="102"/>
              <w:rPr>
                <w:rFonts w:eastAsia="Arial" w:cs="Arial"/>
                <w:sz w:val="20"/>
                <w:szCs w:val="20"/>
                <w:lang w:val="en-US" w:eastAsia="en-US"/>
              </w:rPr>
            </w:pPr>
            <w:proofErr w:type="spellStart"/>
            <w:r w:rsidRPr="00250D77">
              <w:rPr>
                <w:rFonts w:eastAsia="Arial" w:cs="Arial"/>
                <w:sz w:val="20"/>
                <w:szCs w:val="20"/>
                <w:lang w:val="en-US" w:eastAsia="en-US"/>
              </w:rPr>
              <w:t>L</w:t>
            </w:r>
            <w:r w:rsidRPr="00250D77">
              <w:rPr>
                <w:rFonts w:eastAsia="Arial" w:cs="Arial"/>
                <w:spacing w:val="-1"/>
                <w:sz w:val="20"/>
                <w:szCs w:val="20"/>
                <w:lang w:val="en-US" w:eastAsia="en-US"/>
              </w:rPr>
              <w:t>e</w:t>
            </w:r>
            <w:r w:rsidRPr="00250D77">
              <w:rPr>
                <w:rFonts w:eastAsia="Arial" w:cs="Arial"/>
                <w:spacing w:val="-3"/>
                <w:sz w:val="20"/>
                <w:szCs w:val="20"/>
                <w:lang w:val="en-US" w:eastAsia="en-US"/>
              </w:rPr>
              <w:t>v</w:t>
            </w:r>
            <w:r w:rsidRPr="00250D77">
              <w:rPr>
                <w:rFonts w:eastAsia="Arial" w:cs="Arial"/>
                <w:sz w:val="20"/>
                <w:szCs w:val="20"/>
                <w:lang w:val="en-US" w:eastAsia="en-US"/>
              </w:rPr>
              <w:t>omeproma</w:t>
            </w:r>
            <w:r w:rsidRPr="00250D77">
              <w:rPr>
                <w:rFonts w:eastAsia="Arial" w:cs="Arial"/>
                <w:spacing w:val="-3"/>
                <w:sz w:val="20"/>
                <w:szCs w:val="20"/>
                <w:lang w:val="en-US" w:eastAsia="en-US"/>
              </w:rPr>
              <w:t>z</w:t>
            </w:r>
            <w:r w:rsidRPr="00250D77">
              <w:rPr>
                <w:rFonts w:eastAsia="Arial" w:cs="Arial"/>
                <w:spacing w:val="-2"/>
                <w:sz w:val="20"/>
                <w:szCs w:val="20"/>
                <w:lang w:val="en-US" w:eastAsia="en-US"/>
              </w:rPr>
              <w:t>i</w:t>
            </w:r>
            <w:r w:rsidRPr="00250D77">
              <w:rPr>
                <w:rFonts w:eastAsia="Arial" w:cs="Arial"/>
                <w:sz w:val="20"/>
                <w:szCs w:val="20"/>
                <w:lang w:val="en-US" w:eastAsia="en-US"/>
              </w:rPr>
              <w:t>ne</w:t>
            </w:r>
            <w:proofErr w:type="spellEnd"/>
          </w:p>
        </w:tc>
        <w:tc>
          <w:tcPr>
            <w:tcW w:w="3260" w:type="dxa"/>
            <w:tcBorders>
              <w:top w:val="single" w:sz="4" w:space="0" w:color="auto"/>
              <w:left w:val="single" w:sz="5" w:space="0" w:color="000000"/>
              <w:bottom w:val="single" w:sz="5" w:space="0" w:color="000000"/>
              <w:right w:val="single" w:sz="5" w:space="0" w:color="000000"/>
            </w:tcBorders>
          </w:tcPr>
          <w:p w14:paraId="66311C17" w14:textId="77777777" w:rsidR="00E06927" w:rsidRPr="009611A2" w:rsidRDefault="00E06927" w:rsidP="00E06927">
            <w:pPr>
              <w:widowControl w:val="0"/>
              <w:spacing w:before="11" w:after="0" w:line="240" w:lineRule="exact"/>
              <w:rPr>
                <w:rFonts w:eastAsiaTheme="minorHAnsi" w:cs="Arial"/>
                <w:sz w:val="20"/>
                <w:szCs w:val="20"/>
                <w:lang w:val="en-US" w:eastAsia="en-US"/>
              </w:rPr>
            </w:pPr>
          </w:p>
          <w:p w14:paraId="050F8011" w14:textId="77777777" w:rsidR="00E06927" w:rsidRPr="009611A2" w:rsidRDefault="00E06927" w:rsidP="00E06927">
            <w:pPr>
              <w:widowControl w:val="0"/>
              <w:spacing w:after="0" w:line="240" w:lineRule="auto"/>
              <w:ind w:left="102"/>
              <w:rPr>
                <w:rFonts w:eastAsia="Arial" w:cs="Arial"/>
                <w:sz w:val="20"/>
                <w:szCs w:val="20"/>
                <w:lang w:val="en-US" w:eastAsia="en-US"/>
              </w:rPr>
            </w:pPr>
            <w:r w:rsidRPr="009611A2">
              <w:rPr>
                <w:rFonts w:eastAsia="Arial" w:cs="Arial"/>
                <w:sz w:val="20"/>
                <w:szCs w:val="20"/>
                <w:lang w:val="en-US" w:eastAsia="en-US"/>
              </w:rPr>
              <w:t>1</w:t>
            </w:r>
            <w:r w:rsidRPr="009611A2">
              <w:rPr>
                <w:rFonts w:eastAsia="Arial" w:cs="Arial"/>
                <w:spacing w:val="-1"/>
                <w:sz w:val="20"/>
                <w:szCs w:val="20"/>
                <w:lang w:val="en-US" w:eastAsia="en-US"/>
              </w:rPr>
              <w:t>2</w:t>
            </w:r>
            <w:r w:rsidRPr="009611A2">
              <w:rPr>
                <w:rFonts w:eastAsia="Arial" w:cs="Arial"/>
                <w:sz w:val="20"/>
                <w:szCs w:val="20"/>
                <w:lang w:val="en-US" w:eastAsia="en-US"/>
              </w:rPr>
              <w:t>.</w:t>
            </w:r>
            <w:r w:rsidRPr="009611A2">
              <w:rPr>
                <w:rFonts w:eastAsia="Arial" w:cs="Arial"/>
                <w:spacing w:val="-1"/>
                <w:sz w:val="20"/>
                <w:szCs w:val="20"/>
                <w:lang w:val="en-US" w:eastAsia="en-US"/>
              </w:rPr>
              <w:t>5</w:t>
            </w:r>
            <w:r w:rsidRPr="009611A2">
              <w:rPr>
                <w:rFonts w:eastAsia="Arial" w:cs="Arial"/>
                <w:spacing w:val="-2"/>
                <w:sz w:val="20"/>
                <w:szCs w:val="20"/>
                <w:lang w:val="en-US" w:eastAsia="en-US"/>
              </w:rPr>
              <w:t>m</w:t>
            </w:r>
            <w:r w:rsidRPr="009611A2">
              <w:rPr>
                <w:rFonts w:eastAsia="Arial" w:cs="Arial"/>
                <w:sz w:val="20"/>
                <w:szCs w:val="20"/>
                <w:lang w:val="en-US" w:eastAsia="en-US"/>
              </w:rPr>
              <w:t xml:space="preserve">g </w:t>
            </w:r>
            <w:r w:rsidRPr="009611A2">
              <w:rPr>
                <w:rFonts w:eastAsia="Arial" w:cs="Arial"/>
                <w:spacing w:val="1"/>
                <w:sz w:val="20"/>
                <w:szCs w:val="20"/>
                <w:lang w:val="en-US" w:eastAsia="en-US"/>
              </w:rPr>
              <w:t>t</w:t>
            </w:r>
            <w:r w:rsidRPr="009611A2">
              <w:rPr>
                <w:rFonts w:eastAsia="Arial" w:cs="Arial"/>
                <w:sz w:val="20"/>
                <w:szCs w:val="20"/>
                <w:lang w:val="en-US" w:eastAsia="en-US"/>
              </w:rPr>
              <w:t>o</w:t>
            </w:r>
            <w:r w:rsidRPr="009611A2">
              <w:rPr>
                <w:rFonts w:eastAsia="Arial" w:cs="Arial"/>
                <w:spacing w:val="-2"/>
                <w:sz w:val="20"/>
                <w:szCs w:val="20"/>
                <w:lang w:val="en-US" w:eastAsia="en-US"/>
              </w:rPr>
              <w:t xml:space="preserve"> </w:t>
            </w:r>
            <w:r w:rsidRPr="009611A2">
              <w:rPr>
                <w:rFonts w:eastAsia="Arial" w:cs="Arial"/>
                <w:sz w:val="20"/>
                <w:szCs w:val="20"/>
                <w:lang w:val="en-US" w:eastAsia="en-US"/>
              </w:rPr>
              <w:t>2</w:t>
            </w:r>
            <w:r w:rsidRPr="009611A2">
              <w:rPr>
                <w:rFonts w:eastAsia="Arial" w:cs="Arial"/>
                <w:spacing w:val="-1"/>
                <w:sz w:val="20"/>
                <w:szCs w:val="20"/>
                <w:lang w:val="en-US" w:eastAsia="en-US"/>
              </w:rPr>
              <w:t>5</w:t>
            </w:r>
            <w:r w:rsidRPr="009611A2">
              <w:rPr>
                <w:rFonts w:eastAsia="Arial" w:cs="Arial"/>
                <w:spacing w:val="-2"/>
                <w:sz w:val="20"/>
                <w:szCs w:val="20"/>
                <w:lang w:val="en-US" w:eastAsia="en-US"/>
              </w:rPr>
              <w:t>m</w:t>
            </w:r>
            <w:r w:rsidRPr="009611A2">
              <w:rPr>
                <w:rFonts w:eastAsia="Arial" w:cs="Arial"/>
                <w:sz w:val="20"/>
                <w:szCs w:val="20"/>
                <w:lang w:val="en-US" w:eastAsia="en-US"/>
              </w:rPr>
              <w:t>g</w:t>
            </w:r>
            <w:r w:rsidRPr="009611A2">
              <w:rPr>
                <w:rFonts w:eastAsia="Arial" w:cs="Arial"/>
                <w:spacing w:val="-2"/>
                <w:sz w:val="20"/>
                <w:szCs w:val="20"/>
                <w:lang w:val="en-US" w:eastAsia="en-US"/>
              </w:rPr>
              <w:t xml:space="preserve"> </w:t>
            </w:r>
            <w:r w:rsidRPr="009611A2">
              <w:rPr>
                <w:rFonts w:eastAsia="Arial" w:cs="Arial"/>
                <w:spacing w:val="1"/>
                <w:sz w:val="20"/>
                <w:szCs w:val="20"/>
                <w:lang w:val="en-US" w:eastAsia="en-US"/>
              </w:rPr>
              <w:t>T</w:t>
            </w:r>
            <w:r w:rsidRPr="009611A2">
              <w:rPr>
                <w:rFonts w:eastAsia="Arial" w:cs="Arial"/>
                <w:spacing w:val="-2"/>
                <w:sz w:val="20"/>
                <w:szCs w:val="20"/>
                <w:lang w:val="en-US" w:eastAsia="en-US"/>
              </w:rPr>
              <w:t>D</w:t>
            </w:r>
            <w:r w:rsidRPr="009611A2">
              <w:rPr>
                <w:rFonts w:eastAsia="Arial" w:cs="Arial"/>
                <w:sz w:val="20"/>
                <w:szCs w:val="20"/>
                <w:lang w:val="en-US" w:eastAsia="en-US"/>
              </w:rPr>
              <w:t>S</w:t>
            </w:r>
          </w:p>
        </w:tc>
        <w:tc>
          <w:tcPr>
            <w:tcW w:w="2979" w:type="dxa"/>
            <w:gridSpan w:val="2"/>
            <w:tcBorders>
              <w:top w:val="single" w:sz="4" w:space="0" w:color="auto"/>
              <w:left w:val="single" w:sz="5" w:space="0" w:color="000000"/>
              <w:bottom w:val="single" w:sz="5" w:space="0" w:color="000000"/>
              <w:right w:val="single" w:sz="5" w:space="0" w:color="000000"/>
            </w:tcBorders>
          </w:tcPr>
          <w:p w14:paraId="3EB0BA42" w14:textId="77777777" w:rsidR="00E06927" w:rsidRPr="009611A2" w:rsidRDefault="00E06927" w:rsidP="00E06927">
            <w:pPr>
              <w:widowControl w:val="0"/>
              <w:spacing w:before="11" w:after="0" w:line="240" w:lineRule="exact"/>
              <w:rPr>
                <w:rFonts w:eastAsiaTheme="minorHAnsi" w:cs="Arial"/>
                <w:sz w:val="20"/>
                <w:szCs w:val="20"/>
                <w:lang w:val="en-US" w:eastAsia="en-US"/>
              </w:rPr>
            </w:pPr>
          </w:p>
          <w:p w14:paraId="1CE644A7" w14:textId="77777777" w:rsidR="00E06927" w:rsidRPr="009611A2" w:rsidRDefault="0022737A" w:rsidP="0022737A">
            <w:pPr>
              <w:widowControl w:val="0"/>
              <w:spacing w:after="0" w:line="240" w:lineRule="auto"/>
              <w:ind w:left="102"/>
              <w:rPr>
                <w:rFonts w:eastAsia="Arial" w:cs="Arial"/>
                <w:sz w:val="20"/>
                <w:szCs w:val="20"/>
                <w:lang w:val="en-US" w:eastAsia="en-US"/>
              </w:rPr>
            </w:pPr>
            <w:r w:rsidRPr="009611A2">
              <w:rPr>
                <w:rFonts w:eastAsia="Arial" w:cs="Arial"/>
                <w:sz w:val="20"/>
                <w:szCs w:val="20"/>
                <w:lang w:val="en-US" w:eastAsia="en-US"/>
              </w:rPr>
              <w:t>12.5mg to 25mg</w:t>
            </w:r>
          </w:p>
        </w:tc>
      </w:tr>
      <w:tr w:rsidR="00E06927" w:rsidRPr="006B480D" w14:paraId="298E04DF" w14:textId="77777777" w:rsidTr="00E06927">
        <w:trPr>
          <w:trHeight w:hRule="exact" w:val="732"/>
        </w:trPr>
        <w:tc>
          <w:tcPr>
            <w:tcW w:w="2410" w:type="dxa"/>
            <w:gridSpan w:val="2"/>
            <w:vMerge w:val="restart"/>
            <w:tcBorders>
              <w:top w:val="single" w:sz="5" w:space="0" w:color="000000"/>
              <w:left w:val="single" w:sz="5" w:space="0" w:color="000000"/>
              <w:right w:val="single" w:sz="5" w:space="0" w:color="000000"/>
            </w:tcBorders>
          </w:tcPr>
          <w:p w14:paraId="0289E344" w14:textId="77777777" w:rsidR="00E06927" w:rsidRPr="006B480D" w:rsidRDefault="00E06927" w:rsidP="00E06927">
            <w:pPr>
              <w:widowControl w:val="0"/>
              <w:spacing w:before="1" w:after="0" w:line="120" w:lineRule="exact"/>
              <w:rPr>
                <w:rFonts w:ascii="Arial" w:eastAsiaTheme="minorHAnsi" w:hAnsi="Arial" w:cs="Arial"/>
                <w:sz w:val="20"/>
                <w:szCs w:val="20"/>
                <w:lang w:val="en-US" w:eastAsia="en-US"/>
              </w:rPr>
            </w:pPr>
          </w:p>
          <w:p w14:paraId="7EE06477" w14:textId="77777777" w:rsidR="00E06927" w:rsidRPr="006B480D" w:rsidRDefault="00E06927" w:rsidP="00E06927">
            <w:pPr>
              <w:widowControl w:val="0"/>
              <w:spacing w:after="0" w:line="240" w:lineRule="auto"/>
              <w:ind w:left="102" w:right="716"/>
              <w:rPr>
                <w:rFonts w:ascii="Arial" w:eastAsia="Arial" w:hAnsi="Arial" w:cs="Arial"/>
                <w:sz w:val="20"/>
                <w:szCs w:val="20"/>
                <w:lang w:val="en-US" w:eastAsia="en-US"/>
              </w:rPr>
            </w:pPr>
            <w:r w:rsidRPr="00173470">
              <w:rPr>
                <w:rFonts w:ascii="Arial" w:eastAsia="Arial" w:hAnsi="Arial" w:cs="Arial"/>
                <w:bCs/>
                <w:spacing w:val="-1"/>
                <w:sz w:val="20"/>
                <w:szCs w:val="20"/>
                <w:lang w:val="en-US" w:eastAsia="en-US"/>
              </w:rPr>
              <w:t>4</w:t>
            </w:r>
            <w:r w:rsidRPr="00173470">
              <w:rPr>
                <w:rFonts w:ascii="Arial" w:eastAsia="Arial" w:hAnsi="Arial" w:cs="Arial"/>
                <w:bCs/>
                <w:sz w:val="20"/>
                <w:szCs w:val="20"/>
                <w:lang w:val="en-US" w:eastAsia="en-US"/>
              </w:rPr>
              <w:t>.</w:t>
            </w:r>
            <w:r w:rsidRPr="006B480D">
              <w:rPr>
                <w:rFonts w:ascii="Arial" w:eastAsia="Arial" w:hAnsi="Arial" w:cs="Arial"/>
                <w:b/>
                <w:bCs/>
                <w:spacing w:val="2"/>
                <w:sz w:val="20"/>
                <w:szCs w:val="20"/>
                <w:lang w:val="en-US" w:eastAsia="en-US"/>
              </w:rPr>
              <w:t xml:space="preserve"> </w:t>
            </w:r>
            <w:r w:rsidRPr="006B480D">
              <w:rPr>
                <w:rFonts w:ascii="Arial" w:eastAsia="Arial" w:hAnsi="Arial" w:cs="Arial"/>
                <w:spacing w:val="-1"/>
                <w:sz w:val="20"/>
                <w:szCs w:val="20"/>
                <w:lang w:val="en-US" w:eastAsia="en-US"/>
              </w:rPr>
              <w:t>E</w:t>
            </w:r>
            <w:r w:rsidRPr="006B480D">
              <w:rPr>
                <w:rFonts w:ascii="Arial" w:eastAsia="Arial" w:hAnsi="Arial" w:cs="Arial"/>
                <w:spacing w:val="-3"/>
                <w:sz w:val="20"/>
                <w:szCs w:val="20"/>
                <w:lang w:val="en-US" w:eastAsia="en-US"/>
              </w:rPr>
              <w:t>x</w:t>
            </w:r>
            <w:r w:rsidRPr="006B480D">
              <w:rPr>
                <w:rFonts w:ascii="Arial" w:eastAsia="Arial" w:hAnsi="Arial" w:cs="Arial"/>
                <w:sz w:val="20"/>
                <w:szCs w:val="20"/>
                <w:lang w:val="en-US" w:eastAsia="en-US"/>
              </w:rPr>
              <w:t>cess</w:t>
            </w:r>
            <w:r w:rsidRPr="006B480D">
              <w:rPr>
                <w:rFonts w:ascii="Arial" w:eastAsia="Arial" w:hAnsi="Arial" w:cs="Arial"/>
                <w:spacing w:val="-2"/>
                <w:sz w:val="20"/>
                <w:szCs w:val="20"/>
                <w:lang w:val="en-US" w:eastAsia="en-US"/>
              </w:rPr>
              <w:t>i</w:t>
            </w:r>
            <w:r w:rsidRPr="006B480D">
              <w:rPr>
                <w:rFonts w:ascii="Arial" w:eastAsia="Arial" w:hAnsi="Arial" w:cs="Arial"/>
                <w:spacing w:val="-3"/>
                <w:sz w:val="20"/>
                <w:szCs w:val="20"/>
                <w:lang w:val="en-US" w:eastAsia="en-US"/>
              </w:rPr>
              <w:t>v</w:t>
            </w:r>
            <w:r w:rsidRPr="006B480D">
              <w:rPr>
                <w:rFonts w:ascii="Arial" w:eastAsia="Arial" w:hAnsi="Arial" w:cs="Arial"/>
                <w:sz w:val="20"/>
                <w:szCs w:val="20"/>
                <w:lang w:val="en-US" w:eastAsia="en-US"/>
              </w:rPr>
              <w:t>e secret</w:t>
            </w:r>
            <w:r w:rsidRPr="006B480D">
              <w:rPr>
                <w:rFonts w:ascii="Arial" w:eastAsia="Arial" w:hAnsi="Arial" w:cs="Arial"/>
                <w:spacing w:val="-2"/>
                <w:sz w:val="20"/>
                <w:szCs w:val="20"/>
                <w:lang w:val="en-US" w:eastAsia="en-US"/>
              </w:rPr>
              <w:t>i</w:t>
            </w:r>
            <w:r w:rsidRPr="006B480D">
              <w:rPr>
                <w:rFonts w:ascii="Arial" w:eastAsia="Arial" w:hAnsi="Arial" w:cs="Arial"/>
                <w:sz w:val="20"/>
                <w:szCs w:val="20"/>
                <w:lang w:val="en-US" w:eastAsia="en-US"/>
              </w:rPr>
              <w:t>o</w:t>
            </w:r>
            <w:r w:rsidRPr="006B480D">
              <w:rPr>
                <w:rFonts w:ascii="Arial" w:eastAsia="Arial" w:hAnsi="Arial" w:cs="Arial"/>
                <w:spacing w:val="-1"/>
                <w:sz w:val="20"/>
                <w:szCs w:val="20"/>
                <w:lang w:val="en-US" w:eastAsia="en-US"/>
              </w:rPr>
              <w:t>n</w:t>
            </w:r>
            <w:r w:rsidRPr="006B480D">
              <w:rPr>
                <w:rFonts w:ascii="Arial" w:eastAsia="Arial" w:hAnsi="Arial" w:cs="Arial"/>
                <w:spacing w:val="-3"/>
                <w:sz w:val="20"/>
                <w:szCs w:val="20"/>
                <w:lang w:val="en-US" w:eastAsia="en-US"/>
              </w:rPr>
              <w:t>s</w:t>
            </w:r>
            <w:r w:rsidRPr="006B480D">
              <w:rPr>
                <w:rFonts w:ascii="Arial" w:eastAsia="Arial" w:hAnsi="Arial" w:cs="Arial"/>
                <w:spacing w:val="1"/>
                <w:sz w:val="20"/>
                <w:szCs w:val="20"/>
                <w:lang w:val="en-US" w:eastAsia="en-US"/>
              </w:rPr>
              <w:t>/</w:t>
            </w:r>
            <w:r w:rsidRPr="006B480D">
              <w:rPr>
                <w:rFonts w:ascii="Arial" w:eastAsia="Arial" w:hAnsi="Arial" w:cs="Arial"/>
                <w:sz w:val="20"/>
                <w:szCs w:val="20"/>
                <w:lang w:val="en-US" w:eastAsia="en-US"/>
              </w:rPr>
              <w:t>n</w:t>
            </w:r>
            <w:r w:rsidRPr="006B480D">
              <w:rPr>
                <w:rFonts w:ascii="Arial" w:eastAsia="Arial" w:hAnsi="Arial" w:cs="Arial"/>
                <w:spacing w:val="-1"/>
                <w:sz w:val="20"/>
                <w:szCs w:val="20"/>
                <w:lang w:val="en-US" w:eastAsia="en-US"/>
              </w:rPr>
              <w:t>o</w:t>
            </w:r>
            <w:r w:rsidRPr="006B480D">
              <w:rPr>
                <w:rFonts w:ascii="Arial" w:eastAsia="Arial" w:hAnsi="Arial" w:cs="Arial"/>
                <w:spacing w:val="-2"/>
                <w:sz w:val="20"/>
                <w:szCs w:val="20"/>
                <w:lang w:val="en-US" w:eastAsia="en-US"/>
              </w:rPr>
              <w:t>i</w:t>
            </w:r>
            <w:r w:rsidRPr="006B480D">
              <w:rPr>
                <w:rFonts w:ascii="Arial" w:eastAsia="Arial" w:hAnsi="Arial" w:cs="Arial"/>
                <w:sz w:val="20"/>
                <w:szCs w:val="20"/>
                <w:lang w:val="en-US" w:eastAsia="en-US"/>
              </w:rPr>
              <w:t>sy breath</w:t>
            </w:r>
            <w:r w:rsidRPr="006B480D">
              <w:rPr>
                <w:rFonts w:ascii="Arial" w:eastAsia="Arial" w:hAnsi="Arial" w:cs="Arial"/>
                <w:spacing w:val="-2"/>
                <w:sz w:val="20"/>
                <w:szCs w:val="20"/>
                <w:lang w:val="en-US" w:eastAsia="en-US"/>
              </w:rPr>
              <w:t>i</w:t>
            </w:r>
            <w:r w:rsidRPr="006B480D">
              <w:rPr>
                <w:rFonts w:ascii="Arial" w:eastAsia="Arial" w:hAnsi="Arial" w:cs="Arial"/>
                <w:spacing w:val="-3"/>
                <w:sz w:val="20"/>
                <w:szCs w:val="20"/>
                <w:lang w:val="en-US" w:eastAsia="en-US"/>
              </w:rPr>
              <w:t>n</w:t>
            </w:r>
            <w:r w:rsidRPr="006B480D">
              <w:rPr>
                <w:rFonts w:ascii="Arial" w:eastAsia="Arial" w:hAnsi="Arial" w:cs="Arial"/>
                <w:sz w:val="20"/>
                <w:szCs w:val="20"/>
                <w:lang w:val="en-US" w:eastAsia="en-US"/>
              </w:rPr>
              <w:t>g</w:t>
            </w:r>
          </w:p>
        </w:tc>
        <w:tc>
          <w:tcPr>
            <w:tcW w:w="2127" w:type="dxa"/>
            <w:tcBorders>
              <w:top w:val="single" w:sz="5" w:space="0" w:color="000000"/>
              <w:left w:val="single" w:sz="5" w:space="0" w:color="000000"/>
              <w:bottom w:val="single" w:sz="4" w:space="0" w:color="auto"/>
              <w:right w:val="single" w:sz="5" w:space="0" w:color="000000"/>
            </w:tcBorders>
          </w:tcPr>
          <w:p w14:paraId="017B355A" w14:textId="77777777" w:rsidR="00E06927" w:rsidRPr="00250D77" w:rsidRDefault="00E06927" w:rsidP="00E06927">
            <w:pPr>
              <w:widowControl w:val="0"/>
              <w:spacing w:after="0" w:line="240" w:lineRule="auto"/>
              <w:ind w:left="102"/>
              <w:rPr>
                <w:rFonts w:eastAsia="Arial" w:cs="Arial"/>
                <w:sz w:val="20"/>
                <w:szCs w:val="20"/>
                <w:lang w:val="en-US" w:eastAsia="en-US"/>
              </w:rPr>
            </w:pPr>
            <w:proofErr w:type="spellStart"/>
            <w:r w:rsidRPr="00250D77">
              <w:rPr>
                <w:rFonts w:eastAsia="Arial" w:cs="Arial"/>
                <w:sz w:val="20"/>
                <w:szCs w:val="20"/>
                <w:lang w:val="en-US" w:eastAsia="en-US"/>
              </w:rPr>
              <w:t>G</w:t>
            </w:r>
            <w:r w:rsidRPr="00250D77">
              <w:rPr>
                <w:rFonts w:eastAsia="Arial" w:cs="Arial"/>
                <w:spacing w:val="-2"/>
                <w:sz w:val="20"/>
                <w:szCs w:val="20"/>
                <w:lang w:val="en-US" w:eastAsia="en-US"/>
              </w:rPr>
              <w:t>l</w:t>
            </w:r>
            <w:r w:rsidRPr="00250D77">
              <w:rPr>
                <w:rFonts w:eastAsia="Arial" w:cs="Arial"/>
                <w:spacing w:val="-3"/>
                <w:sz w:val="20"/>
                <w:szCs w:val="20"/>
                <w:lang w:val="en-US" w:eastAsia="en-US"/>
              </w:rPr>
              <w:t>y</w:t>
            </w:r>
            <w:r w:rsidRPr="00250D77">
              <w:rPr>
                <w:rFonts w:eastAsia="Arial" w:cs="Arial"/>
                <w:sz w:val="20"/>
                <w:szCs w:val="20"/>
                <w:lang w:val="en-US" w:eastAsia="en-US"/>
              </w:rPr>
              <w:t>co</w:t>
            </w:r>
            <w:r w:rsidRPr="00250D77">
              <w:rPr>
                <w:rFonts w:eastAsia="Arial" w:cs="Arial"/>
                <w:spacing w:val="-1"/>
                <w:sz w:val="20"/>
                <w:szCs w:val="20"/>
                <w:lang w:val="en-US" w:eastAsia="en-US"/>
              </w:rPr>
              <w:t>p</w:t>
            </w:r>
            <w:r w:rsidRPr="00250D77">
              <w:rPr>
                <w:rFonts w:eastAsia="Arial" w:cs="Arial"/>
                <w:spacing w:val="-3"/>
                <w:sz w:val="20"/>
                <w:szCs w:val="20"/>
                <w:lang w:val="en-US" w:eastAsia="en-US"/>
              </w:rPr>
              <w:t>y</w:t>
            </w:r>
            <w:r w:rsidRPr="00250D77">
              <w:rPr>
                <w:rFonts w:eastAsia="Arial" w:cs="Arial"/>
                <w:sz w:val="20"/>
                <w:szCs w:val="20"/>
                <w:lang w:val="en-US" w:eastAsia="en-US"/>
              </w:rPr>
              <w:t>rro</w:t>
            </w:r>
            <w:r w:rsidRPr="00250D77">
              <w:rPr>
                <w:rFonts w:eastAsia="Arial" w:cs="Arial"/>
                <w:spacing w:val="-1"/>
                <w:sz w:val="20"/>
                <w:szCs w:val="20"/>
                <w:lang w:val="en-US" w:eastAsia="en-US"/>
              </w:rPr>
              <w:t>n</w:t>
            </w:r>
            <w:r w:rsidRPr="00250D77">
              <w:rPr>
                <w:rFonts w:eastAsia="Arial" w:cs="Arial"/>
                <w:spacing w:val="-2"/>
                <w:sz w:val="20"/>
                <w:szCs w:val="20"/>
                <w:lang w:val="en-US" w:eastAsia="en-US"/>
              </w:rPr>
              <w:t>i</w:t>
            </w:r>
            <w:r w:rsidRPr="00250D77">
              <w:rPr>
                <w:rFonts w:eastAsia="Arial" w:cs="Arial"/>
                <w:sz w:val="20"/>
                <w:szCs w:val="20"/>
                <w:lang w:val="en-US" w:eastAsia="en-US"/>
              </w:rPr>
              <w:t>um</w:t>
            </w:r>
            <w:proofErr w:type="spellEnd"/>
          </w:p>
        </w:tc>
        <w:tc>
          <w:tcPr>
            <w:tcW w:w="3260" w:type="dxa"/>
            <w:tcBorders>
              <w:top w:val="single" w:sz="5" w:space="0" w:color="000000"/>
              <w:left w:val="single" w:sz="5" w:space="0" w:color="000000"/>
              <w:bottom w:val="single" w:sz="4" w:space="0" w:color="auto"/>
              <w:right w:val="single" w:sz="5" w:space="0" w:color="000000"/>
            </w:tcBorders>
          </w:tcPr>
          <w:p w14:paraId="6EBA7B82" w14:textId="77777777" w:rsidR="00E06927" w:rsidRPr="009611A2" w:rsidRDefault="00E06927" w:rsidP="00E06927">
            <w:pPr>
              <w:widowControl w:val="0"/>
              <w:spacing w:after="0" w:line="240" w:lineRule="auto"/>
              <w:ind w:left="102"/>
              <w:rPr>
                <w:rFonts w:eastAsia="Arial" w:cs="Arial"/>
                <w:sz w:val="20"/>
                <w:szCs w:val="20"/>
                <w:lang w:val="en-US" w:eastAsia="en-US"/>
              </w:rPr>
            </w:pPr>
            <w:r w:rsidRPr="009611A2">
              <w:rPr>
                <w:rFonts w:eastAsia="Arial" w:cs="Arial"/>
                <w:spacing w:val="-1"/>
                <w:sz w:val="20"/>
                <w:szCs w:val="20"/>
                <w:lang w:val="en-US" w:eastAsia="en-US"/>
              </w:rPr>
              <w:t>200</w:t>
            </w:r>
            <w:r w:rsidRPr="009611A2">
              <w:rPr>
                <w:rFonts w:eastAsia="Arial" w:cs="Arial"/>
                <w:sz w:val="20"/>
                <w:szCs w:val="20"/>
                <w:lang w:val="en-US" w:eastAsia="en-US"/>
              </w:rPr>
              <w:t>m</w:t>
            </w:r>
            <w:r w:rsidRPr="009611A2">
              <w:rPr>
                <w:rFonts w:eastAsia="Arial" w:cs="Arial"/>
                <w:spacing w:val="-2"/>
                <w:sz w:val="20"/>
                <w:szCs w:val="20"/>
                <w:lang w:val="en-US" w:eastAsia="en-US"/>
              </w:rPr>
              <w:t>i</w:t>
            </w:r>
            <w:r w:rsidRPr="009611A2">
              <w:rPr>
                <w:rFonts w:eastAsia="Arial" w:cs="Arial"/>
                <w:sz w:val="20"/>
                <w:szCs w:val="20"/>
                <w:lang w:val="en-US" w:eastAsia="en-US"/>
              </w:rPr>
              <w:t>cr</w:t>
            </w:r>
            <w:r w:rsidRPr="009611A2">
              <w:rPr>
                <w:rFonts w:eastAsia="Arial" w:cs="Arial"/>
                <w:spacing w:val="-3"/>
                <w:sz w:val="20"/>
                <w:szCs w:val="20"/>
                <w:lang w:val="en-US" w:eastAsia="en-US"/>
              </w:rPr>
              <w:t>o</w:t>
            </w:r>
            <w:r w:rsidRPr="009611A2">
              <w:rPr>
                <w:rFonts w:eastAsia="Arial" w:cs="Arial"/>
                <w:spacing w:val="1"/>
                <w:sz w:val="20"/>
                <w:szCs w:val="20"/>
                <w:lang w:val="en-US" w:eastAsia="en-US"/>
              </w:rPr>
              <w:t>g</w:t>
            </w:r>
            <w:r w:rsidRPr="009611A2">
              <w:rPr>
                <w:rFonts w:eastAsia="Arial" w:cs="Arial"/>
                <w:sz w:val="20"/>
                <w:szCs w:val="20"/>
                <w:lang w:val="en-US" w:eastAsia="en-US"/>
              </w:rPr>
              <w:t>r</w:t>
            </w:r>
            <w:r w:rsidRPr="009611A2">
              <w:rPr>
                <w:rFonts w:eastAsia="Arial" w:cs="Arial"/>
                <w:spacing w:val="-3"/>
                <w:sz w:val="20"/>
                <w:szCs w:val="20"/>
                <w:lang w:val="en-US" w:eastAsia="en-US"/>
              </w:rPr>
              <w:t>a</w:t>
            </w:r>
            <w:r w:rsidRPr="009611A2">
              <w:rPr>
                <w:rFonts w:eastAsia="Arial" w:cs="Arial"/>
                <w:sz w:val="20"/>
                <w:szCs w:val="20"/>
                <w:lang w:val="en-US" w:eastAsia="en-US"/>
              </w:rPr>
              <w:t>ms s</w:t>
            </w:r>
            <w:r w:rsidRPr="009611A2">
              <w:rPr>
                <w:rFonts w:eastAsia="Arial" w:cs="Arial"/>
                <w:spacing w:val="-2"/>
                <w:sz w:val="20"/>
                <w:szCs w:val="20"/>
                <w:lang w:val="en-US" w:eastAsia="en-US"/>
              </w:rPr>
              <w:t>t</w:t>
            </w:r>
            <w:r w:rsidRPr="009611A2">
              <w:rPr>
                <w:rFonts w:eastAsia="Arial" w:cs="Arial"/>
                <w:sz w:val="20"/>
                <w:szCs w:val="20"/>
                <w:lang w:val="en-US" w:eastAsia="en-US"/>
              </w:rPr>
              <w:t>at</w:t>
            </w:r>
          </w:p>
        </w:tc>
        <w:tc>
          <w:tcPr>
            <w:tcW w:w="2979" w:type="dxa"/>
            <w:gridSpan w:val="2"/>
            <w:tcBorders>
              <w:top w:val="single" w:sz="5" w:space="0" w:color="000000"/>
              <w:left w:val="single" w:sz="5" w:space="0" w:color="000000"/>
              <w:bottom w:val="single" w:sz="4" w:space="0" w:color="auto"/>
              <w:right w:val="single" w:sz="5" w:space="0" w:color="000000"/>
            </w:tcBorders>
          </w:tcPr>
          <w:p w14:paraId="032124D1" w14:textId="77777777" w:rsidR="00E06927" w:rsidRPr="009611A2" w:rsidRDefault="00E06927" w:rsidP="00E06927">
            <w:pPr>
              <w:widowControl w:val="0"/>
              <w:spacing w:after="0" w:line="240" w:lineRule="auto"/>
              <w:ind w:left="102"/>
              <w:rPr>
                <w:rFonts w:eastAsia="Arial" w:cs="Arial"/>
                <w:sz w:val="20"/>
                <w:szCs w:val="20"/>
                <w:lang w:val="en-US" w:eastAsia="en-US"/>
              </w:rPr>
            </w:pPr>
            <w:r w:rsidRPr="009611A2">
              <w:rPr>
                <w:rFonts w:eastAsia="Arial" w:cs="Arial"/>
                <w:sz w:val="20"/>
                <w:szCs w:val="20"/>
                <w:lang w:val="en-US" w:eastAsia="en-US"/>
              </w:rPr>
              <w:t>0.6</w:t>
            </w:r>
            <w:r w:rsidRPr="009611A2">
              <w:rPr>
                <w:rFonts w:eastAsia="Arial" w:cs="Arial"/>
                <w:spacing w:val="-2"/>
                <w:sz w:val="20"/>
                <w:szCs w:val="20"/>
                <w:lang w:val="en-US" w:eastAsia="en-US"/>
              </w:rPr>
              <w:t>m</w:t>
            </w:r>
            <w:r w:rsidRPr="009611A2">
              <w:rPr>
                <w:rFonts w:eastAsia="Arial" w:cs="Arial"/>
                <w:sz w:val="20"/>
                <w:szCs w:val="20"/>
                <w:lang w:val="en-US" w:eastAsia="en-US"/>
              </w:rPr>
              <w:t xml:space="preserve">g </w:t>
            </w:r>
            <w:r w:rsidRPr="009611A2">
              <w:rPr>
                <w:rFonts w:eastAsia="Arial" w:cs="Arial"/>
                <w:spacing w:val="1"/>
                <w:sz w:val="20"/>
                <w:szCs w:val="20"/>
                <w:lang w:val="en-US" w:eastAsia="en-US"/>
              </w:rPr>
              <w:t>t</w:t>
            </w:r>
            <w:r w:rsidRPr="009611A2">
              <w:rPr>
                <w:rFonts w:eastAsia="Arial" w:cs="Arial"/>
                <w:sz w:val="20"/>
                <w:szCs w:val="20"/>
                <w:lang w:val="en-US" w:eastAsia="en-US"/>
              </w:rPr>
              <w:t>o</w:t>
            </w:r>
            <w:r w:rsidRPr="009611A2">
              <w:rPr>
                <w:rFonts w:eastAsia="Arial" w:cs="Arial"/>
                <w:spacing w:val="-2"/>
                <w:sz w:val="20"/>
                <w:szCs w:val="20"/>
                <w:lang w:val="en-US" w:eastAsia="en-US"/>
              </w:rPr>
              <w:t xml:space="preserve"> </w:t>
            </w:r>
            <w:r w:rsidRPr="009611A2">
              <w:rPr>
                <w:rFonts w:eastAsia="Arial" w:cs="Arial"/>
                <w:sz w:val="20"/>
                <w:szCs w:val="20"/>
                <w:lang w:val="en-US" w:eastAsia="en-US"/>
              </w:rPr>
              <w:t>1.</w:t>
            </w:r>
            <w:r w:rsidRPr="009611A2">
              <w:rPr>
                <w:rFonts w:eastAsia="Arial" w:cs="Arial"/>
                <w:spacing w:val="-3"/>
                <w:sz w:val="20"/>
                <w:szCs w:val="20"/>
                <w:lang w:val="en-US" w:eastAsia="en-US"/>
              </w:rPr>
              <w:t>2</w:t>
            </w:r>
            <w:r w:rsidRPr="009611A2">
              <w:rPr>
                <w:rFonts w:eastAsia="Arial" w:cs="Arial"/>
                <w:spacing w:val="-2"/>
                <w:sz w:val="20"/>
                <w:szCs w:val="20"/>
                <w:lang w:val="en-US" w:eastAsia="en-US"/>
              </w:rPr>
              <w:t>m</w:t>
            </w:r>
            <w:r w:rsidRPr="009611A2">
              <w:rPr>
                <w:rFonts w:eastAsia="Arial" w:cs="Arial"/>
                <w:sz w:val="20"/>
                <w:szCs w:val="20"/>
                <w:lang w:val="en-US" w:eastAsia="en-US"/>
              </w:rPr>
              <w:t>g</w:t>
            </w:r>
          </w:p>
        </w:tc>
      </w:tr>
      <w:tr w:rsidR="00E06927" w:rsidRPr="006B480D" w14:paraId="4ACA3334" w14:textId="77777777" w:rsidTr="00E06927">
        <w:trPr>
          <w:trHeight w:hRule="exact" w:val="688"/>
        </w:trPr>
        <w:tc>
          <w:tcPr>
            <w:tcW w:w="2410" w:type="dxa"/>
            <w:gridSpan w:val="2"/>
            <w:vMerge/>
            <w:tcBorders>
              <w:left w:val="single" w:sz="5" w:space="0" w:color="000000"/>
              <w:bottom w:val="single" w:sz="5" w:space="0" w:color="000000"/>
              <w:right w:val="single" w:sz="5" w:space="0" w:color="000000"/>
            </w:tcBorders>
          </w:tcPr>
          <w:p w14:paraId="485DB987" w14:textId="77777777" w:rsidR="00E06927" w:rsidRPr="006B480D" w:rsidRDefault="00E06927" w:rsidP="00E06927">
            <w:pPr>
              <w:widowControl w:val="0"/>
              <w:spacing w:before="1" w:after="0" w:line="120" w:lineRule="exact"/>
              <w:rPr>
                <w:rFonts w:ascii="Arial" w:eastAsiaTheme="minorHAnsi" w:hAnsi="Arial" w:cs="Arial"/>
                <w:sz w:val="20"/>
                <w:szCs w:val="20"/>
                <w:lang w:val="en-US" w:eastAsia="en-US"/>
              </w:rPr>
            </w:pPr>
          </w:p>
        </w:tc>
        <w:tc>
          <w:tcPr>
            <w:tcW w:w="2127" w:type="dxa"/>
            <w:tcBorders>
              <w:top w:val="single" w:sz="4" w:space="0" w:color="auto"/>
              <w:left w:val="single" w:sz="5" w:space="0" w:color="000000"/>
              <w:bottom w:val="single" w:sz="5" w:space="0" w:color="000000"/>
              <w:right w:val="single" w:sz="5" w:space="0" w:color="000000"/>
            </w:tcBorders>
          </w:tcPr>
          <w:p w14:paraId="4EA34AB5" w14:textId="77777777" w:rsidR="00E06927" w:rsidRPr="00250D77" w:rsidRDefault="00E06927" w:rsidP="00E06927">
            <w:pPr>
              <w:widowControl w:val="0"/>
              <w:spacing w:before="1" w:after="0" w:line="252" w:lineRule="exact"/>
              <w:ind w:left="102" w:right="666"/>
              <w:rPr>
                <w:rFonts w:eastAsia="Arial" w:cs="Arial"/>
                <w:sz w:val="20"/>
                <w:szCs w:val="20"/>
                <w:lang w:val="en-US" w:eastAsia="en-US"/>
              </w:rPr>
            </w:pPr>
            <w:r w:rsidRPr="00250D77">
              <w:rPr>
                <w:rFonts w:eastAsia="Arial" w:cs="Arial"/>
                <w:spacing w:val="-2"/>
                <w:sz w:val="20"/>
                <w:szCs w:val="20"/>
                <w:lang w:val="en-US" w:eastAsia="en-US"/>
              </w:rPr>
              <w:t>H</w:t>
            </w:r>
            <w:r w:rsidRPr="00250D77">
              <w:rPr>
                <w:rFonts w:eastAsia="Arial" w:cs="Arial"/>
                <w:spacing w:val="-3"/>
                <w:sz w:val="20"/>
                <w:szCs w:val="20"/>
                <w:lang w:val="en-US" w:eastAsia="en-US"/>
              </w:rPr>
              <w:t>y</w:t>
            </w:r>
            <w:r w:rsidRPr="00250D77">
              <w:rPr>
                <w:rFonts w:eastAsia="Arial" w:cs="Arial"/>
                <w:sz w:val="20"/>
                <w:szCs w:val="20"/>
                <w:lang w:val="en-US" w:eastAsia="en-US"/>
              </w:rPr>
              <w:t>osc</w:t>
            </w:r>
            <w:r w:rsidRPr="00250D77">
              <w:rPr>
                <w:rFonts w:eastAsia="Arial" w:cs="Arial"/>
                <w:spacing w:val="-2"/>
                <w:sz w:val="20"/>
                <w:szCs w:val="20"/>
                <w:lang w:val="en-US" w:eastAsia="en-US"/>
              </w:rPr>
              <w:t>i</w:t>
            </w:r>
            <w:r w:rsidRPr="00250D77">
              <w:rPr>
                <w:rFonts w:eastAsia="Arial" w:cs="Arial"/>
                <w:sz w:val="20"/>
                <w:szCs w:val="20"/>
                <w:lang w:val="en-US" w:eastAsia="en-US"/>
              </w:rPr>
              <w:t xml:space="preserve">ne </w:t>
            </w:r>
            <w:proofErr w:type="spellStart"/>
            <w:r w:rsidR="00277465">
              <w:rPr>
                <w:rFonts w:eastAsia="Arial" w:cs="Arial"/>
                <w:sz w:val="20"/>
                <w:szCs w:val="20"/>
                <w:lang w:val="en-US" w:eastAsia="en-US"/>
              </w:rPr>
              <w:t>Butylb</w:t>
            </w:r>
            <w:r w:rsidRPr="00250D77">
              <w:rPr>
                <w:rFonts w:eastAsia="Arial" w:cs="Arial"/>
                <w:sz w:val="20"/>
                <w:szCs w:val="20"/>
                <w:lang w:val="en-US" w:eastAsia="en-US"/>
              </w:rPr>
              <w:t>rom</w:t>
            </w:r>
            <w:r w:rsidRPr="00250D77">
              <w:rPr>
                <w:rFonts w:eastAsia="Arial" w:cs="Arial"/>
                <w:spacing w:val="-2"/>
                <w:sz w:val="20"/>
                <w:szCs w:val="20"/>
                <w:lang w:val="en-US" w:eastAsia="en-US"/>
              </w:rPr>
              <w:t>i</w:t>
            </w:r>
            <w:r w:rsidRPr="00250D77">
              <w:rPr>
                <w:rFonts w:eastAsia="Arial" w:cs="Arial"/>
                <w:sz w:val="20"/>
                <w:szCs w:val="20"/>
                <w:lang w:val="en-US" w:eastAsia="en-US"/>
              </w:rPr>
              <w:t>de</w:t>
            </w:r>
            <w:proofErr w:type="spellEnd"/>
          </w:p>
          <w:p w14:paraId="6975D359" w14:textId="77777777" w:rsidR="00E06927" w:rsidRPr="00250D77" w:rsidRDefault="00E06927" w:rsidP="00E06927">
            <w:pPr>
              <w:widowControl w:val="0"/>
              <w:spacing w:before="10" w:after="0" w:line="240" w:lineRule="exact"/>
              <w:rPr>
                <w:rFonts w:eastAsiaTheme="minorHAnsi" w:cs="Arial"/>
                <w:sz w:val="20"/>
                <w:szCs w:val="20"/>
                <w:lang w:val="en-US" w:eastAsia="en-US"/>
              </w:rPr>
            </w:pPr>
          </w:p>
          <w:p w14:paraId="6839F61D" w14:textId="77777777" w:rsidR="00E06927" w:rsidRPr="00250D77" w:rsidRDefault="00E06927" w:rsidP="00E06927">
            <w:pPr>
              <w:widowControl w:val="0"/>
              <w:spacing w:after="0" w:line="240" w:lineRule="auto"/>
              <w:ind w:left="102"/>
              <w:rPr>
                <w:rFonts w:eastAsia="Arial" w:cs="Arial"/>
                <w:sz w:val="20"/>
                <w:szCs w:val="20"/>
                <w:lang w:val="en-US" w:eastAsia="en-US"/>
              </w:rPr>
            </w:pPr>
          </w:p>
        </w:tc>
        <w:tc>
          <w:tcPr>
            <w:tcW w:w="3260" w:type="dxa"/>
            <w:tcBorders>
              <w:top w:val="single" w:sz="4" w:space="0" w:color="auto"/>
              <w:left w:val="single" w:sz="5" w:space="0" w:color="000000"/>
              <w:bottom w:val="single" w:sz="5" w:space="0" w:color="000000"/>
              <w:right w:val="single" w:sz="5" w:space="0" w:color="000000"/>
            </w:tcBorders>
          </w:tcPr>
          <w:p w14:paraId="12A3AF3F" w14:textId="77777777" w:rsidR="00E06927" w:rsidRPr="009611A2" w:rsidRDefault="001764EC" w:rsidP="0022737A">
            <w:pPr>
              <w:widowControl w:val="0"/>
              <w:spacing w:after="0" w:line="240" w:lineRule="auto"/>
              <w:ind w:left="102"/>
              <w:rPr>
                <w:rFonts w:eastAsia="Arial" w:cs="Arial"/>
                <w:sz w:val="20"/>
                <w:szCs w:val="20"/>
                <w:lang w:val="en-US" w:eastAsia="en-US"/>
              </w:rPr>
            </w:pPr>
            <w:r w:rsidRPr="009611A2">
              <w:rPr>
                <w:rFonts w:eastAsia="Arial" w:cs="Arial"/>
                <w:sz w:val="20"/>
                <w:szCs w:val="20"/>
                <w:lang w:val="en-US" w:eastAsia="en-US"/>
              </w:rPr>
              <w:t xml:space="preserve">20mg </w:t>
            </w:r>
            <w:r w:rsidR="0022737A" w:rsidRPr="009611A2">
              <w:rPr>
                <w:rFonts w:eastAsia="Arial" w:cs="Arial"/>
                <w:sz w:val="20"/>
                <w:szCs w:val="20"/>
                <w:lang w:val="en-US" w:eastAsia="en-US"/>
              </w:rPr>
              <w:t>every 2 hours prn</w:t>
            </w:r>
          </w:p>
        </w:tc>
        <w:tc>
          <w:tcPr>
            <w:tcW w:w="2979" w:type="dxa"/>
            <w:gridSpan w:val="2"/>
            <w:tcBorders>
              <w:top w:val="single" w:sz="4" w:space="0" w:color="auto"/>
              <w:left w:val="single" w:sz="5" w:space="0" w:color="000000"/>
              <w:bottom w:val="single" w:sz="5" w:space="0" w:color="000000"/>
              <w:right w:val="single" w:sz="5" w:space="0" w:color="000000"/>
            </w:tcBorders>
          </w:tcPr>
          <w:p w14:paraId="2C86CF44" w14:textId="77777777" w:rsidR="00E06927" w:rsidRPr="009611A2" w:rsidRDefault="001764EC" w:rsidP="00E06927">
            <w:pPr>
              <w:widowControl w:val="0"/>
              <w:spacing w:after="0" w:line="240" w:lineRule="auto"/>
              <w:ind w:left="102"/>
              <w:rPr>
                <w:rFonts w:eastAsia="Arial" w:cs="Arial"/>
                <w:sz w:val="20"/>
                <w:szCs w:val="20"/>
                <w:lang w:val="en-US" w:eastAsia="en-US"/>
              </w:rPr>
            </w:pPr>
            <w:r w:rsidRPr="009611A2">
              <w:rPr>
                <w:rFonts w:eastAsia="Arial" w:cs="Arial"/>
                <w:sz w:val="20"/>
                <w:szCs w:val="20"/>
                <w:lang w:val="en-US" w:eastAsia="en-US"/>
              </w:rPr>
              <w:t>60-80mg</w:t>
            </w:r>
          </w:p>
        </w:tc>
      </w:tr>
      <w:tr w:rsidR="00E06927" w:rsidRPr="006B480D" w14:paraId="0F9189F6" w14:textId="77777777" w:rsidTr="00E06927">
        <w:trPr>
          <w:trHeight w:hRule="exact" w:val="1223"/>
        </w:trPr>
        <w:tc>
          <w:tcPr>
            <w:tcW w:w="2410" w:type="dxa"/>
            <w:gridSpan w:val="2"/>
            <w:tcBorders>
              <w:top w:val="single" w:sz="5" w:space="0" w:color="000000"/>
              <w:left w:val="single" w:sz="5" w:space="0" w:color="000000"/>
              <w:bottom w:val="single" w:sz="5" w:space="0" w:color="000000"/>
              <w:right w:val="single" w:sz="5" w:space="0" w:color="000000"/>
            </w:tcBorders>
          </w:tcPr>
          <w:p w14:paraId="4A1B2104" w14:textId="77777777" w:rsidR="00E06927" w:rsidRPr="006B480D" w:rsidRDefault="00E06927" w:rsidP="00E06927">
            <w:pPr>
              <w:widowControl w:val="0"/>
              <w:spacing w:after="0" w:line="247" w:lineRule="exact"/>
              <w:ind w:left="102"/>
              <w:rPr>
                <w:rFonts w:ascii="Arial" w:eastAsiaTheme="minorHAnsi" w:hAnsi="Arial" w:cs="Arial"/>
                <w:sz w:val="20"/>
                <w:szCs w:val="20"/>
                <w:lang w:val="en-US" w:eastAsia="en-US"/>
              </w:rPr>
            </w:pPr>
            <w:r w:rsidRPr="00173470">
              <w:rPr>
                <w:rFonts w:ascii="Arial" w:eastAsia="Arial" w:hAnsi="Arial" w:cs="Arial"/>
                <w:bCs/>
                <w:spacing w:val="-1"/>
                <w:sz w:val="20"/>
                <w:szCs w:val="20"/>
                <w:lang w:val="en-US" w:eastAsia="en-US"/>
              </w:rPr>
              <w:t>5</w:t>
            </w:r>
            <w:r w:rsidRPr="006B480D">
              <w:rPr>
                <w:rFonts w:ascii="Arial" w:eastAsia="Arial" w:hAnsi="Arial" w:cs="Arial"/>
                <w:b/>
                <w:bCs/>
                <w:sz w:val="20"/>
                <w:szCs w:val="20"/>
                <w:lang w:val="en-US" w:eastAsia="en-US"/>
              </w:rPr>
              <w:t>.</w:t>
            </w:r>
            <w:r w:rsidRPr="006B480D">
              <w:rPr>
                <w:rFonts w:ascii="Arial" w:eastAsia="Arial" w:hAnsi="Arial" w:cs="Arial"/>
                <w:b/>
                <w:bCs/>
                <w:spacing w:val="2"/>
                <w:sz w:val="20"/>
                <w:szCs w:val="20"/>
                <w:lang w:val="en-US" w:eastAsia="en-US"/>
              </w:rPr>
              <w:t xml:space="preserve"> </w:t>
            </w:r>
            <w:r w:rsidRPr="006B480D">
              <w:rPr>
                <w:rFonts w:ascii="Arial" w:eastAsia="Arial" w:hAnsi="Arial" w:cs="Arial"/>
                <w:sz w:val="20"/>
                <w:szCs w:val="20"/>
                <w:lang w:val="en-US" w:eastAsia="en-US"/>
              </w:rPr>
              <w:t>F</w:t>
            </w:r>
            <w:r w:rsidRPr="006B480D">
              <w:rPr>
                <w:rFonts w:ascii="Arial" w:eastAsia="Arial" w:hAnsi="Arial" w:cs="Arial"/>
                <w:spacing w:val="-2"/>
                <w:sz w:val="20"/>
                <w:szCs w:val="20"/>
                <w:lang w:val="en-US" w:eastAsia="en-US"/>
              </w:rPr>
              <w:t>i</w:t>
            </w:r>
            <w:r w:rsidRPr="006B480D">
              <w:rPr>
                <w:rFonts w:ascii="Arial" w:eastAsia="Arial" w:hAnsi="Arial" w:cs="Arial"/>
                <w:sz w:val="20"/>
                <w:szCs w:val="20"/>
                <w:lang w:val="en-US" w:eastAsia="en-US"/>
              </w:rPr>
              <w:t>t</w:t>
            </w:r>
            <w:r w:rsidRPr="006B480D">
              <w:rPr>
                <w:rFonts w:ascii="Arial" w:eastAsia="Arial" w:hAnsi="Arial" w:cs="Arial"/>
                <w:spacing w:val="-3"/>
                <w:sz w:val="20"/>
                <w:szCs w:val="20"/>
                <w:lang w:val="en-US" w:eastAsia="en-US"/>
              </w:rPr>
              <w:t>s</w:t>
            </w:r>
            <w:r w:rsidRPr="006B480D">
              <w:rPr>
                <w:rFonts w:ascii="Arial" w:eastAsia="Arial" w:hAnsi="Arial" w:cs="Arial"/>
                <w:sz w:val="20"/>
                <w:szCs w:val="20"/>
                <w:lang w:val="en-US" w:eastAsia="en-US"/>
              </w:rPr>
              <w:t>/</w:t>
            </w:r>
            <w:r w:rsidRPr="006B480D">
              <w:rPr>
                <w:rFonts w:ascii="Arial" w:eastAsia="Arial" w:hAnsi="Arial" w:cs="Arial"/>
                <w:spacing w:val="-1"/>
                <w:sz w:val="20"/>
                <w:szCs w:val="20"/>
                <w:lang w:val="en-US" w:eastAsia="en-US"/>
              </w:rPr>
              <w:t xml:space="preserve"> </w:t>
            </w:r>
            <w:r w:rsidRPr="006B480D">
              <w:rPr>
                <w:rFonts w:ascii="Arial" w:eastAsia="Arial" w:hAnsi="Arial" w:cs="Arial"/>
                <w:sz w:val="20"/>
                <w:szCs w:val="20"/>
                <w:lang w:val="en-US" w:eastAsia="en-US"/>
              </w:rPr>
              <w:t>co</w:t>
            </w:r>
            <w:r w:rsidRPr="006B480D">
              <w:rPr>
                <w:rFonts w:ascii="Arial" w:eastAsia="Arial" w:hAnsi="Arial" w:cs="Arial"/>
                <w:spacing w:val="-1"/>
                <w:sz w:val="20"/>
                <w:szCs w:val="20"/>
                <w:lang w:val="en-US" w:eastAsia="en-US"/>
              </w:rPr>
              <w:t>n</w:t>
            </w:r>
            <w:r w:rsidRPr="006B480D">
              <w:rPr>
                <w:rFonts w:ascii="Arial" w:eastAsia="Arial" w:hAnsi="Arial" w:cs="Arial"/>
                <w:spacing w:val="-3"/>
                <w:sz w:val="20"/>
                <w:szCs w:val="20"/>
                <w:lang w:val="en-US" w:eastAsia="en-US"/>
              </w:rPr>
              <w:t>v</w:t>
            </w:r>
            <w:r w:rsidRPr="006B480D">
              <w:rPr>
                <w:rFonts w:ascii="Arial" w:eastAsia="Arial" w:hAnsi="Arial" w:cs="Arial"/>
                <w:sz w:val="20"/>
                <w:szCs w:val="20"/>
                <w:lang w:val="en-US" w:eastAsia="en-US"/>
              </w:rPr>
              <w:t>u</w:t>
            </w:r>
            <w:r w:rsidRPr="006B480D">
              <w:rPr>
                <w:rFonts w:ascii="Arial" w:eastAsia="Arial" w:hAnsi="Arial" w:cs="Arial"/>
                <w:spacing w:val="-2"/>
                <w:sz w:val="20"/>
                <w:szCs w:val="20"/>
                <w:lang w:val="en-US" w:eastAsia="en-US"/>
              </w:rPr>
              <w:t>l</w:t>
            </w:r>
            <w:r w:rsidRPr="006B480D">
              <w:rPr>
                <w:rFonts w:ascii="Arial" w:eastAsia="Arial" w:hAnsi="Arial" w:cs="Arial"/>
                <w:sz w:val="20"/>
                <w:szCs w:val="20"/>
                <w:lang w:val="en-US" w:eastAsia="en-US"/>
              </w:rPr>
              <w:t>s</w:t>
            </w:r>
            <w:r w:rsidRPr="006B480D">
              <w:rPr>
                <w:rFonts w:ascii="Arial" w:eastAsia="Arial" w:hAnsi="Arial" w:cs="Arial"/>
                <w:spacing w:val="-2"/>
                <w:sz w:val="20"/>
                <w:szCs w:val="20"/>
                <w:lang w:val="en-US" w:eastAsia="en-US"/>
              </w:rPr>
              <w:t>i</w:t>
            </w:r>
            <w:r w:rsidRPr="006B480D">
              <w:rPr>
                <w:rFonts w:ascii="Arial" w:eastAsia="Arial" w:hAnsi="Arial" w:cs="Arial"/>
                <w:sz w:val="20"/>
                <w:szCs w:val="20"/>
                <w:lang w:val="en-US" w:eastAsia="en-US"/>
              </w:rPr>
              <w:t>o</w:t>
            </w:r>
            <w:r w:rsidRPr="006B480D">
              <w:rPr>
                <w:rFonts w:ascii="Arial" w:eastAsia="Arial" w:hAnsi="Arial" w:cs="Arial"/>
                <w:spacing w:val="-1"/>
                <w:sz w:val="20"/>
                <w:szCs w:val="20"/>
                <w:lang w:val="en-US" w:eastAsia="en-US"/>
              </w:rPr>
              <w:t>n</w:t>
            </w:r>
            <w:r w:rsidRPr="006B480D">
              <w:rPr>
                <w:rFonts w:ascii="Arial" w:eastAsia="Arial" w:hAnsi="Arial" w:cs="Arial"/>
                <w:sz w:val="20"/>
                <w:szCs w:val="20"/>
                <w:lang w:val="en-US" w:eastAsia="en-US"/>
              </w:rPr>
              <w:t>s</w:t>
            </w:r>
          </w:p>
          <w:p w14:paraId="0DCE691A" w14:textId="77777777" w:rsidR="00E06927" w:rsidRPr="006B480D" w:rsidRDefault="00E06927" w:rsidP="00E06927">
            <w:pPr>
              <w:widowControl w:val="0"/>
              <w:spacing w:after="0" w:line="239" w:lineRule="auto"/>
              <w:ind w:left="102" w:right="128"/>
              <w:rPr>
                <w:rFonts w:ascii="Arial" w:eastAsia="Arial" w:hAnsi="Arial" w:cs="Arial"/>
                <w:sz w:val="20"/>
                <w:szCs w:val="20"/>
                <w:lang w:val="en-US" w:eastAsia="en-US"/>
              </w:rPr>
            </w:pPr>
            <w:r w:rsidRPr="006B480D">
              <w:rPr>
                <w:rFonts w:ascii="Arial" w:eastAsia="Arial" w:hAnsi="Arial" w:cs="Arial"/>
                <w:sz w:val="20"/>
                <w:szCs w:val="20"/>
                <w:lang w:val="en-US" w:eastAsia="en-US"/>
              </w:rPr>
              <w:t>F</w:t>
            </w:r>
            <w:r w:rsidRPr="006B480D">
              <w:rPr>
                <w:rFonts w:ascii="Arial" w:eastAsia="Arial" w:hAnsi="Arial" w:cs="Arial"/>
                <w:spacing w:val="-1"/>
                <w:sz w:val="20"/>
                <w:szCs w:val="20"/>
                <w:lang w:val="en-US" w:eastAsia="en-US"/>
              </w:rPr>
              <w:t>o</w:t>
            </w:r>
            <w:r w:rsidRPr="006B480D">
              <w:rPr>
                <w:rFonts w:ascii="Arial" w:eastAsia="Arial" w:hAnsi="Arial" w:cs="Arial"/>
                <w:sz w:val="20"/>
                <w:szCs w:val="20"/>
                <w:lang w:val="en-US" w:eastAsia="en-US"/>
              </w:rPr>
              <w:t>r</w:t>
            </w:r>
            <w:r w:rsidRPr="006B480D">
              <w:rPr>
                <w:rFonts w:ascii="Arial" w:eastAsia="Arial" w:hAnsi="Arial" w:cs="Arial"/>
                <w:spacing w:val="1"/>
                <w:sz w:val="20"/>
                <w:szCs w:val="20"/>
                <w:lang w:val="en-US" w:eastAsia="en-US"/>
              </w:rPr>
              <w:t xml:space="preserve"> </w:t>
            </w:r>
            <w:r w:rsidRPr="006B480D">
              <w:rPr>
                <w:rFonts w:ascii="Arial" w:eastAsia="Arial" w:hAnsi="Arial" w:cs="Arial"/>
                <w:sz w:val="20"/>
                <w:szCs w:val="20"/>
                <w:lang w:val="en-US" w:eastAsia="en-US"/>
              </w:rPr>
              <w:t>p</w:t>
            </w:r>
            <w:r w:rsidRPr="006B480D">
              <w:rPr>
                <w:rFonts w:ascii="Arial" w:eastAsia="Arial" w:hAnsi="Arial" w:cs="Arial"/>
                <w:spacing w:val="-4"/>
                <w:sz w:val="20"/>
                <w:szCs w:val="20"/>
                <w:lang w:val="en-US" w:eastAsia="en-US"/>
              </w:rPr>
              <w:t>a</w:t>
            </w:r>
            <w:r w:rsidRPr="006B480D">
              <w:rPr>
                <w:rFonts w:ascii="Arial" w:eastAsia="Arial" w:hAnsi="Arial" w:cs="Arial"/>
                <w:sz w:val="20"/>
                <w:szCs w:val="20"/>
                <w:lang w:val="en-US" w:eastAsia="en-US"/>
              </w:rPr>
              <w:t>t</w:t>
            </w:r>
            <w:r w:rsidRPr="006B480D">
              <w:rPr>
                <w:rFonts w:ascii="Arial" w:eastAsia="Arial" w:hAnsi="Arial" w:cs="Arial"/>
                <w:spacing w:val="-2"/>
                <w:sz w:val="20"/>
                <w:szCs w:val="20"/>
                <w:lang w:val="en-US" w:eastAsia="en-US"/>
              </w:rPr>
              <w:t>i</w:t>
            </w:r>
            <w:r w:rsidRPr="006B480D">
              <w:rPr>
                <w:rFonts w:ascii="Arial" w:eastAsia="Arial" w:hAnsi="Arial" w:cs="Arial"/>
                <w:sz w:val="20"/>
                <w:szCs w:val="20"/>
                <w:lang w:val="en-US" w:eastAsia="en-US"/>
              </w:rPr>
              <w:t>e</w:t>
            </w:r>
            <w:r w:rsidRPr="006B480D">
              <w:rPr>
                <w:rFonts w:ascii="Arial" w:eastAsia="Arial" w:hAnsi="Arial" w:cs="Arial"/>
                <w:spacing w:val="-1"/>
                <w:sz w:val="20"/>
                <w:szCs w:val="20"/>
                <w:lang w:val="en-US" w:eastAsia="en-US"/>
              </w:rPr>
              <w:t>n</w:t>
            </w:r>
            <w:r w:rsidRPr="006B480D">
              <w:rPr>
                <w:rFonts w:ascii="Arial" w:eastAsia="Arial" w:hAnsi="Arial" w:cs="Arial"/>
                <w:sz w:val="20"/>
                <w:szCs w:val="20"/>
                <w:lang w:val="en-US" w:eastAsia="en-US"/>
              </w:rPr>
              <w:t>ts</w:t>
            </w:r>
            <w:r w:rsidRPr="006B480D">
              <w:rPr>
                <w:rFonts w:ascii="Arial" w:eastAsia="Arial" w:hAnsi="Arial" w:cs="Arial"/>
                <w:spacing w:val="1"/>
                <w:sz w:val="20"/>
                <w:szCs w:val="20"/>
                <w:lang w:val="en-US" w:eastAsia="en-US"/>
              </w:rPr>
              <w:t xml:space="preserve"> </w:t>
            </w:r>
            <w:r w:rsidRPr="006B480D">
              <w:rPr>
                <w:rFonts w:ascii="Arial" w:eastAsia="Arial" w:hAnsi="Arial" w:cs="Arial"/>
                <w:sz w:val="20"/>
                <w:szCs w:val="20"/>
                <w:lang w:val="en-US" w:eastAsia="en-US"/>
              </w:rPr>
              <w:t>on</w:t>
            </w:r>
            <w:r w:rsidRPr="006B480D">
              <w:rPr>
                <w:rFonts w:ascii="Arial" w:eastAsia="Arial" w:hAnsi="Arial" w:cs="Arial"/>
                <w:spacing w:val="-2"/>
                <w:sz w:val="20"/>
                <w:szCs w:val="20"/>
                <w:lang w:val="en-US" w:eastAsia="en-US"/>
              </w:rPr>
              <w:t xml:space="preserve"> </w:t>
            </w:r>
            <w:r w:rsidRPr="006B480D">
              <w:rPr>
                <w:rFonts w:ascii="Arial" w:eastAsia="Arial" w:hAnsi="Arial" w:cs="Arial"/>
                <w:spacing w:val="-3"/>
                <w:sz w:val="20"/>
                <w:szCs w:val="20"/>
                <w:lang w:val="en-US" w:eastAsia="en-US"/>
              </w:rPr>
              <w:t>o</w:t>
            </w:r>
            <w:r w:rsidRPr="006B480D">
              <w:rPr>
                <w:rFonts w:ascii="Arial" w:eastAsia="Arial" w:hAnsi="Arial" w:cs="Arial"/>
                <w:sz w:val="20"/>
                <w:szCs w:val="20"/>
                <w:lang w:val="en-US" w:eastAsia="en-US"/>
              </w:rPr>
              <w:t>ral a</w:t>
            </w:r>
            <w:r w:rsidRPr="006B480D">
              <w:rPr>
                <w:rFonts w:ascii="Arial" w:eastAsia="Arial" w:hAnsi="Arial" w:cs="Arial"/>
                <w:spacing w:val="-1"/>
                <w:sz w:val="20"/>
                <w:szCs w:val="20"/>
                <w:lang w:val="en-US" w:eastAsia="en-US"/>
              </w:rPr>
              <w:t>n</w:t>
            </w:r>
            <w:r w:rsidRPr="006B480D">
              <w:rPr>
                <w:rFonts w:ascii="Arial" w:eastAsia="Arial" w:hAnsi="Arial" w:cs="Arial"/>
                <w:sz w:val="20"/>
                <w:szCs w:val="20"/>
                <w:lang w:val="en-US" w:eastAsia="en-US"/>
              </w:rPr>
              <w:t>t</w:t>
            </w:r>
            <w:r w:rsidRPr="006B480D">
              <w:rPr>
                <w:rFonts w:ascii="Arial" w:eastAsia="Arial" w:hAnsi="Arial" w:cs="Arial"/>
                <w:spacing w:val="-2"/>
                <w:sz w:val="20"/>
                <w:szCs w:val="20"/>
                <w:lang w:val="en-US" w:eastAsia="en-US"/>
              </w:rPr>
              <w:t>i</w:t>
            </w:r>
            <w:r w:rsidRPr="006B480D">
              <w:rPr>
                <w:rFonts w:ascii="Arial" w:eastAsia="Arial" w:hAnsi="Arial" w:cs="Arial"/>
                <w:sz w:val="20"/>
                <w:szCs w:val="20"/>
                <w:lang w:val="en-US" w:eastAsia="en-US"/>
              </w:rPr>
              <w:t>co</w:t>
            </w:r>
            <w:r w:rsidRPr="006B480D">
              <w:rPr>
                <w:rFonts w:ascii="Arial" w:eastAsia="Arial" w:hAnsi="Arial" w:cs="Arial"/>
                <w:spacing w:val="-1"/>
                <w:sz w:val="20"/>
                <w:szCs w:val="20"/>
                <w:lang w:val="en-US" w:eastAsia="en-US"/>
              </w:rPr>
              <w:t>n</w:t>
            </w:r>
            <w:r w:rsidRPr="006B480D">
              <w:rPr>
                <w:rFonts w:ascii="Arial" w:eastAsia="Arial" w:hAnsi="Arial" w:cs="Arial"/>
                <w:spacing w:val="-3"/>
                <w:sz w:val="20"/>
                <w:szCs w:val="20"/>
                <w:lang w:val="en-US" w:eastAsia="en-US"/>
              </w:rPr>
              <w:t>v</w:t>
            </w:r>
            <w:r w:rsidRPr="006B480D">
              <w:rPr>
                <w:rFonts w:ascii="Arial" w:eastAsia="Arial" w:hAnsi="Arial" w:cs="Arial"/>
                <w:sz w:val="20"/>
                <w:szCs w:val="20"/>
                <w:lang w:val="en-US" w:eastAsia="en-US"/>
              </w:rPr>
              <w:t>u</w:t>
            </w:r>
            <w:r w:rsidRPr="006B480D">
              <w:rPr>
                <w:rFonts w:ascii="Arial" w:eastAsia="Arial" w:hAnsi="Arial" w:cs="Arial"/>
                <w:spacing w:val="-2"/>
                <w:sz w:val="20"/>
                <w:szCs w:val="20"/>
                <w:lang w:val="en-US" w:eastAsia="en-US"/>
              </w:rPr>
              <w:t>l</w:t>
            </w:r>
            <w:r w:rsidRPr="006B480D">
              <w:rPr>
                <w:rFonts w:ascii="Arial" w:eastAsia="Arial" w:hAnsi="Arial" w:cs="Arial"/>
                <w:sz w:val="20"/>
                <w:szCs w:val="20"/>
                <w:lang w:val="en-US" w:eastAsia="en-US"/>
              </w:rPr>
              <w:t>sa</w:t>
            </w:r>
            <w:r w:rsidRPr="006B480D">
              <w:rPr>
                <w:rFonts w:ascii="Arial" w:eastAsia="Arial" w:hAnsi="Arial" w:cs="Arial"/>
                <w:spacing w:val="-1"/>
                <w:sz w:val="20"/>
                <w:szCs w:val="20"/>
                <w:lang w:val="en-US" w:eastAsia="en-US"/>
              </w:rPr>
              <w:t>n</w:t>
            </w:r>
            <w:r w:rsidRPr="006B480D">
              <w:rPr>
                <w:rFonts w:ascii="Arial" w:eastAsia="Arial" w:hAnsi="Arial" w:cs="Arial"/>
                <w:sz w:val="20"/>
                <w:szCs w:val="20"/>
                <w:lang w:val="en-US" w:eastAsia="en-US"/>
              </w:rPr>
              <w:t>ts</w:t>
            </w:r>
            <w:r w:rsidRPr="006B480D">
              <w:rPr>
                <w:rFonts w:ascii="Arial" w:eastAsia="Arial" w:hAnsi="Arial" w:cs="Arial"/>
                <w:spacing w:val="1"/>
                <w:sz w:val="20"/>
                <w:szCs w:val="20"/>
                <w:lang w:val="en-US" w:eastAsia="en-US"/>
              </w:rPr>
              <w:t xml:space="preserve"> </w:t>
            </w:r>
            <w:r w:rsidRPr="006B480D">
              <w:rPr>
                <w:rFonts w:ascii="Arial" w:eastAsia="Arial" w:hAnsi="Arial" w:cs="Arial"/>
                <w:spacing w:val="-4"/>
                <w:sz w:val="20"/>
                <w:szCs w:val="20"/>
                <w:lang w:val="en-US" w:eastAsia="en-US"/>
              </w:rPr>
              <w:t>w</w:t>
            </w:r>
            <w:r w:rsidRPr="006B480D">
              <w:rPr>
                <w:rFonts w:ascii="Arial" w:eastAsia="Arial" w:hAnsi="Arial" w:cs="Arial"/>
                <w:sz w:val="20"/>
                <w:szCs w:val="20"/>
                <w:lang w:val="en-US" w:eastAsia="en-US"/>
              </w:rPr>
              <w:t>ho b</w:t>
            </w:r>
            <w:r w:rsidRPr="006B480D">
              <w:rPr>
                <w:rFonts w:ascii="Arial" w:eastAsia="Arial" w:hAnsi="Arial" w:cs="Arial"/>
                <w:spacing w:val="-1"/>
                <w:sz w:val="20"/>
                <w:szCs w:val="20"/>
                <w:lang w:val="en-US" w:eastAsia="en-US"/>
              </w:rPr>
              <w:t>e</w:t>
            </w:r>
            <w:r w:rsidRPr="006B480D">
              <w:rPr>
                <w:rFonts w:ascii="Arial" w:eastAsia="Arial" w:hAnsi="Arial" w:cs="Arial"/>
                <w:sz w:val="20"/>
                <w:szCs w:val="20"/>
                <w:lang w:val="en-US" w:eastAsia="en-US"/>
              </w:rPr>
              <w:t>come</w:t>
            </w:r>
            <w:r w:rsidRPr="006B480D">
              <w:rPr>
                <w:rFonts w:ascii="Arial" w:eastAsia="Arial" w:hAnsi="Arial" w:cs="Arial"/>
                <w:spacing w:val="1"/>
                <w:sz w:val="20"/>
                <w:szCs w:val="20"/>
                <w:lang w:val="en-US" w:eastAsia="en-US"/>
              </w:rPr>
              <w:t xml:space="preserve"> </w:t>
            </w:r>
            <w:r w:rsidRPr="006B480D">
              <w:rPr>
                <w:rFonts w:ascii="Arial" w:eastAsia="Arial" w:hAnsi="Arial" w:cs="Arial"/>
                <w:sz w:val="20"/>
                <w:szCs w:val="20"/>
                <w:lang w:val="en-US" w:eastAsia="en-US"/>
              </w:rPr>
              <w:t>u</w:t>
            </w:r>
            <w:r w:rsidRPr="006B480D">
              <w:rPr>
                <w:rFonts w:ascii="Arial" w:eastAsia="Arial" w:hAnsi="Arial" w:cs="Arial"/>
                <w:spacing w:val="-1"/>
                <w:sz w:val="20"/>
                <w:szCs w:val="20"/>
                <w:lang w:val="en-US" w:eastAsia="en-US"/>
              </w:rPr>
              <w:t>n</w:t>
            </w:r>
            <w:r w:rsidRPr="006B480D">
              <w:rPr>
                <w:rFonts w:ascii="Arial" w:eastAsia="Arial" w:hAnsi="Arial" w:cs="Arial"/>
                <w:sz w:val="20"/>
                <w:szCs w:val="20"/>
                <w:lang w:val="en-US" w:eastAsia="en-US"/>
              </w:rPr>
              <w:t>a</w:t>
            </w:r>
            <w:r w:rsidRPr="006B480D">
              <w:rPr>
                <w:rFonts w:ascii="Arial" w:eastAsia="Arial" w:hAnsi="Arial" w:cs="Arial"/>
                <w:spacing w:val="-1"/>
                <w:sz w:val="20"/>
                <w:szCs w:val="20"/>
                <w:lang w:val="en-US" w:eastAsia="en-US"/>
              </w:rPr>
              <w:t>b</w:t>
            </w:r>
            <w:r w:rsidRPr="006B480D">
              <w:rPr>
                <w:rFonts w:ascii="Arial" w:eastAsia="Arial" w:hAnsi="Arial" w:cs="Arial"/>
                <w:spacing w:val="-2"/>
                <w:sz w:val="20"/>
                <w:szCs w:val="20"/>
                <w:lang w:val="en-US" w:eastAsia="en-US"/>
              </w:rPr>
              <w:t>l</w:t>
            </w:r>
            <w:r w:rsidRPr="006B480D">
              <w:rPr>
                <w:rFonts w:ascii="Arial" w:eastAsia="Arial" w:hAnsi="Arial" w:cs="Arial"/>
                <w:sz w:val="20"/>
                <w:szCs w:val="20"/>
                <w:lang w:val="en-US" w:eastAsia="en-US"/>
              </w:rPr>
              <w:t>e</w:t>
            </w:r>
            <w:r w:rsidRPr="006B480D">
              <w:rPr>
                <w:rFonts w:ascii="Arial" w:eastAsia="Arial" w:hAnsi="Arial" w:cs="Arial"/>
                <w:spacing w:val="-2"/>
                <w:sz w:val="20"/>
                <w:szCs w:val="20"/>
                <w:lang w:val="en-US" w:eastAsia="en-US"/>
              </w:rPr>
              <w:t xml:space="preserve"> </w:t>
            </w:r>
            <w:r w:rsidRPr="006B480D">
              <w:rPr>
                <w:rFonts w:ascii="Arial" w:eastAsia="Arial" w:hAnsi="Arial" w:cs="Arial"/>
                <w:sz w:val="20"/>
                <w:szCs w:val="20"/>
                <w:lang w:val="en-US" w:eastAsia="en-US"/>
              </w:rPr>
              <w:t>to s</w:t>
            </w:r>
            <w:r w:rsidRPr="006B480D">
              <w:rPr>
                <w:rFonts w:ascii="Arial" w:eastAsia="Arial" w:hAnsi="Arial" w:cs="Arial"/>
                <w:spacing w:val="-4"/>
                <w:sz w:val="20"/>
                <w:szCs w:val="20"/>
                <w:lang w:val="en-US" w:eastAsia="en-US"/>
              </w:rPr>
              <w:t>w</w:t>
            </w:r>
            <w:r w:rsidRPr="006B480D">
              <w:rPr>
                <w:rFonts w:ascii="Arial" w:eastAsia="Arial" w:hAnsi="Arial" w:cs="Arial"/>
                <w:sz w:val="20"/>
                <w:szCs w:val="20"/>
                <w:lang w:val="en-US" w:eastAsia="en-US"/>
              </w:rPr>
              <w:t>al</w:t>
            </w:r>
            <w:r w:rsidRPr="006B480D">
              <w:rPr>
                <w:rFonts w:ascii="Arial" w:eastAsia="Arial" w:hAnsi="Arial" w:cs="Arial"/>
                <w:spacing w:val="-2"/>
                <w:sz w:val="20"/>
                <w:szCs w:val="20"/>
                <w:lang w:val="en-US" w:eastAsia="en-US"/>
              </w:rPr>
              <w:t>l</w:t>
            </w:r>
            <w:r w:rsidRPr="006B480D">
              <w:rPr>
                <w:rFonts w:ascii="Arial" w:eastAsia="Arial" w:hAnsi="Arial" w:cs="Arial"/>
                <w:spacing w:val="1"/>
                <w:sz w:val="20"/>
                <w:szCs w:val="20"/>
                <w:lang w:val="en-US" w:eastAsia="en-US"/>
              </w:rPr>
              <w:t>o</w:t>
            </w:r>
            <w:r w:rsidRPr="006B480D">
              <w:rPr>
                <w:rFonts w:ascii="Arial" w:eastAsia="Arial" w:hAnsi="Arial" w:cs="Arial"/>
                <w:spacing w:val="-4"/>
                <w:sz w:val="20"/>
                <w:szCs w:val="20"/>
                <w:lang w:val="en-US" w:eastAsia="en-US"/>
              </w:rPr>
              <w:t>w</w:t>
            </w:r>
            <w:r w:rsidRPr="006B480D">
              <w:rPr>
                <w:rFonts w:ascii="Arial" w:eastAsia="Arial" w:hAnsi="Arial" w:cs="Arial"/>
                <w:sz w:val="20"/>
                <w:szCs w:val="20"/>
                <w:lang w:val="en-US" w:eastAsia="en-US"/>
              </w:rPr>
              <w:t>/</w:t>
            </w:r>
            <w:r w:rsidRPr="006B480D">
              <w:rPr>
                <w:rFonts w:ascii="Arial" w:eastAsia="Arial" w:hAnsi="Arial" w:cs="Arial"/>
                <w:spacing w:val="2"/>
                <w:sz w:val="20"/>
                <w:szCs w:val="20"/>
                <w:lang w:val="en-US" w:eastAsia="en-US"/>
              </w:rPr>
              <w:t xml:space="preserve"> </w:t>
            </w:r>
            <w:r w:rsidRPr="006B480D">
              <w:rPr>
                <w:rFonts w:ascii="Arial" w:eastAsia="Arial" w:hAnsi="Arial" w:cs="Arial"/>
                <w:sz w:val="20"/>
                <w:szCs w:val="20"/>
                <w:lang w:val="en-US" w:eastAsia="en-US"/>
              </w:rPr>
              <w:t>a</w:t>
            </w:r>
            <w:r w:rsidRPr="006B480D">
              <w:rPr>
                <w:rFonts w:ascii="Arial" w:eastAsia="Arial" w:hAnsi="Arial" w:cs="Arial"/>
                <w:spacing w:val="-1"/>
                <w:sz w:val="20"/>
                <w:szCs w:val="20"/>
                <w:lang w:val="en-US" w:eastAsia="en-US"/>
              </w:rPr>
              <w:t>b</w:t>
            </w:r>
            <w:r w:rsidRPr="006B480D">
              <w:rPr>
                <w:rFonts w:ascii="Arial" w:eastAsia="Arial" w:hAnsi="Arial" w:cs="Arial"/>
                <w:sz w:val="20"/>
                <w:szCs w:val="20"/>
                <w:lang w:val="en-US" w:eastAsia="en-US"/>
              </w:rPr>
              <w:t>sorb</w:t>
            </w:r>
            <w:r w:rsidRPr="006B480D">
              <w:rPr>
                <w:rFonts w:ascii="Arial" w:eastAsia="Arial" w:hAnsi="Arial" w:cs="Arial"/>
                <w:spacing w:val="-2"/>
                <w:sz w:val="20"/>
                <w:szCs w:val="20"/>
                <w:lang w:val="en-US" w:eastAsia="en-US"/>
              </w:rPr>
              <w:t xml:space="preserve"> </w:t>
            </w:r>
            <w:r w:rsidRPr="006B480D">
              <w:rPr>
                <w:rFonts w:ascii="Arial" w:eastAsia="Arial" w:hAnsi="Arial" w:cs="Arial"/>
                <w:sz w:val="20"/>
                <w:szCs w:val="20"/>
                <w:lang w:val="en-US" w:eastAsia="en-US"/>
              </w:rPr>
              <w:t>th</w:t>
            </w:r>
            <w:r w:rsidRPr="006B480D">
              <w:rPr>
                <w:rFonts w:ascii="Arial" w:eastAsia="Arial" w:hAnsi="Arial" w:cs="Arial"/>
                <w:spacing w:val="-4"/>
                <w:sz w:val="20"/>
                <w:szCs w:val="20"/>
                <w:lang w:val="en-US" w:eastAsia="en-US"/>
              </w:rPr>
              <w:t>e</w:t>
            </w:r>
            <w:r w:rsidRPr="006B480D">
              <w:rPr>
                <w:rFonts w:ascii="Arial" w:eastAsia="Arial" w:hAnsi="Arial" w:cs="Arial"/>
                <w:sz w:val="20"/>
                <w:szCs w:val="20"/>
                <w:lang w:val="en-US" w:eastAsia="en-US"/>
              </w:rPr>
              <w:t>m</w:t>
            </w:r>
          </w:p>
        </w:tc>
        <w:tc>
          <w:tcPr>
            <w:tcW w:w="2127" w:type="dxa"/>
            <w:tcBorders>
              <w:top w:val="single" w:sz="5" w:space="0" w:color="000000"/>
              <w:left w:val="single" w:sz="5" w:space="0" w:color="000000"/>
              <w:bottom w:val="single" w:sz="5" w:space="0" w:color="000000"/>
              <w:right w:val="single" w:sz="5" w:space="0" w:color="000000"/>
            </w:tcBorders>
          </w:tcPr>
          <w:p w14:paraId="42A2CB55" w14:textId="77777777" w:rsidR="00E06927" w:rsidRPr="00250D77" w:rsidRDefault="00E06927" w:rsidP="00E06927">
            <w:pPr>
              <w:widowControl w:val="0"/>
              <w:spacing w:after="0" w:line="200" w:lineRule="exact"/>
              <w:rPr>
                <w:rFonts w:eastAsiaTheme="minorHAnsi" w:cs="Arial"/>
                <w:sz w:val="20"/>
                <w:szCs w:val="20"/>
                <w:lang w:val="en-US" w:eastAsia="en-US"/>
              </w:rPr>
            </w:pPr>
          </w:p>
          <w:p w14:paraId="7A5F6141" w14:textId="77777777" w:rsidR="00E06927" w:rsidRPr="00250D77" w:rsidRDefault="00E06927" w:rsidP="00E06927">
            <w:pPr>
              <w:widowControl w:val="0"/>
              <w:spacing w:after="0" w:line="200" w:lineRule="exact"/>
              <w:rPr>
                <w:rFonts w:eastAsiaTheme="minorHAnsi" w:cs="Arial"/>
                <w:sz w:val="20"/>
                <w:szCs w:val="20"/>
                <w:lang w:val="en-US" w:eastAsia="en-US"/>
              </w:rPr>
            </w:pPr>
          </w:p>
          <w:p w14:paraId="3822F19A" w14:textId="77777777" w:rsidR="00E06927" w:rsidRPr="00250D77" w:rsidRDefault="00E06927" w:rsidP="00E06927">
            <w:pPr>
              <w:widowControl w:val="0"/>
              <w:spacing w:before="8" w:after="0" w:line="220" w:lineRule="exact"/>
              <w:rPr>
                <w:rFonts w:eastAsiaTheme="minorHAnsi" w:cs="Arial"/>
                <w:sz w:val="20"/>
                <w:szCs w:val="20"/>
                <w:lang w:val="en-US" w:eastAsia="en-US"/>
              </w:rPr>
            </w:pPr>
          </w:p>
          <w:p w14:paraId="2F9B6582" w14:textId="77777777" w:rsidR="00E06927" w:rsidRPr="00250D77" w:rsidRDefault="00E06927" w:rsidP="00E06927">
            <w:pPr>
              <w:widowControl w:val="0"/>
              <w:spacing w:after="0" w:line="240" w:lineRule="auto"/>
              <w:ind w:left="102"/>
              <w:rPr>
                <w:rFonts w:eastAsia="Arial" w:cs="Arial"/>
                <w:sz w:val="20"/>
                <w:szCs w:val="20"/>
                <w:lang w:val="en-US" w:eastAsia="en-US"/>
              </w:rPr>
            </w:pPr>
            <w:r w:rsidRPr="00250D77">
              <w:rPr>
                <w:rFonts w:eastAsia="Arial" w:cs="Arial"/>
                <w:spacing w:val="-2"/>
                <w:sz w:val="20"/>
                <w:szCs w:val="20"/>
                <w:lang w:val="en-US" w:eastAsia="en-US"/>
              </w:rPr>
              <w:t>Mi</w:t>
            </w:r>
            <w:r w:rsidRPr="00250D77">
              <w:rPr>
                <w:rFonts w:eastAsia="Arial" w:cs="Arial"/>
                <w:sz w:val="20"/>
                <w:szCs w:val="20"/>
                <w:lang w:val="en-US" w:eastAsia="en-US"/>
              </w:rPr>
              <w:t>d</w:t>
            </w:r>
            <w:r w:rsidRPr="00250D77">
              <w:rPr>
                <w:rFonts w:eastAsia="Arial" w:cs="Arial"/>
                <w:spacing w:val="1"/>
                <w:sz w:val="20"/>
                <w:szCs w:val="20"/>
                <w:lang w:val="en-US" w:eastAsia="en-US"/>
              </w:rPr>
              <w:t>a</w:t>
            </w:r>
            <w:r w:rsidRPr="00250D77">
              <w:rPr>
                <w:rFonts w:eastAsia="Arial" w:cs="Arial"/>
                <w:spacing w:val="-3"/>
                <w:sz w:val="20"/>
                <w:szCs w:val="20"/>
                <w:lang w:val="en-US" w:eastAsia="en-US"/>
              </w:rPr>
              <w:t>z</w:t>
            </w:r>
            <w:r w:rsidRPr="00250D77">
              <w:rPr>
                <w:rFonts w:eastAsia="Arial" w:cs="Arial"/>
                <w:sz w:val="20"/>
                <w:szCs w:val="20"/>
                <w:lang w:val="en-US" w:eastAsia="en-US"/>
              </w:rPr>
              <w:t>o</w:t>
            </w:r>
            <w:r w:rsidRPr="00250D77">
              <w:rPr>
                <w:rFonts w:eastAsia="Arial" w:cs="Arial"/>
                <w:spacing w:val="-2"/>
                <w:sz w:val="20"/>
                <w:szCs w:val="20"/>
                <w:lang w:val="en-US" w:eastAsia="en-US"/>
              </w:rPr>
              <w:t>l</w:t>
            </w:r>
            <w:r w:rsidRPr="00250D77">
              <w:rPr>
                <w:rFonts w:eastAsia="Arial" w:cs="Arial"/>
                <w:sz w:val="20"/>
                <w:szCs w:val="20"/>
                <w:lang w:val="en-US" w:eastAsia="en-US"/>
              </w:rPr>
              <w:t>am</w:t>
            </w:r>
          </w:p>
        </w:tc>
        <w:tc>
          <w:tcPr>
            <w:tcW w:w="3260" w:type="dxa"/>
            <w:tcBorders>
              <w:top w:val="single" w:sz="5" w:space="0" w:color="000000"/>
              <w:left w:val="single" w:sz="5" w:space="0" w:color="000000"/>
              <w:bottom w:val="single" w:sz="5" w:space="0" w:color="000000"/>
              <w:right w:val="single" w:sz="5" w:space="0" w:color="000000"/>
            </w:tcBorders>
          </w:tcPr>
          <w:p w14:paraId="7791E76B" w14:textId="77777777" w:rsidR="00E06927" w:rsidRPr="00250D77" w:rsidRDefault="00E06927" w:rsidP="00E06927">
            <w:pPr>
              <w:widowControl w:val="0"/>
              <w:spacing w:after="0" w:line="200" w:lineRule="exact"/>
              <w:rPr>
                <w:rFonts w:eastAsiaTheme="minorHAnsi" w:cs="Arial"/>
                <w:sz w:val="20"/>
                <w:szCs w:val="20"/>
                <w:lang w:val="en-US" w:eastAsia="en-US"/>
              </w:rPr>
            </w:pPr>
          </w:p>
          <w:p w14:paraId="3367E0BE" w14:textId="77777777" w:rsidR="00E06927" w:rsidRPr="00250D77" w:rsidRDefault="00E06927" w:rsidP="00E06927">
            <w:pPr>
              <w:widowControl w:val="0"/>
              <w:spacing w:after="0" w:line="200" w:lineRule="exact"/>
              <w:rPr>
                <w:rFonts w:eastAsiaTheme="minorHAnsi" w:cs="Arial"/>
                <w:sz w:val="20"/>
                <w:szCs w:val="20"/>
                <w:lang w:val="en-US" w:eastAsia="en-US"/>
              </w:rPr>
            </w:pPr>
          </w:p>
          <w:p w14:paraId="3325B004" w14:textId="77777777" w:rsidR="00E06927" w:rsidRPr="00250D77" w:rsidRDefault="00E06927" w:rsidP="00E06927">
            <w:pPr>
              <w:widowControl w:val="0"/>
              <w:spacing w:before="8" w:after="0" w:line="220" w:lineRule="exact"/>
              <w:rPr>
                <w:rFonts w:eastAsiaTheme="minorHAnsi" w:cs="Arial"/>
                <w:sz w:val="20"/>
                <w:szCs w:val="20"/>
                <w:lang w:val="en-US" w:eastAsia="en-US"/>
              </w:rPr>
            </w:pPr>
          </w:p>
          <w:p w14:paraId="47DE5EDF" w14:textId="77777777" w:rsidR="00E06927" w:rsidRPr="00250D77" w:rsidRDefault="00E06927" w:rsidP="00E06927">
            <w:pPr>
              <w:widowControl w:val="0"/>
              <w:spacing w:after="0" w:line="240" w:lineRule="auto"/>
              <w:ind w:left="102"/>
              <w:rPr>
                <w:rFonts w:eastAsia="Arial" w:cs="Arial"/>
                <w:sz w:val="20"/>
                <w:szCs w:val="20"/>
                <w:lang w:val="en-US" w:eastAsia="en-US"/>
              </w:rPr>
            </w:pPr>
            <w:r w:rsidRPr="00250D77">
              <w:rPr>
                <w:rFonts w:eastAsia="Arial" w:cs="Arial"/>
                <w:sz w:val="20"/>
                <w:szCs w:val="20"/>
                <w:lang w:val="en-US" w:eastAsia="en-US"/>
              </w:rPr>
              <w:t xml:space="preserve">5 </w:t>
            </w:r>
            <w:r w:rsidRPr="00250D77">
              <w:rPr>
                <w:rFonts w:eastAsia="Arial" w:cs="Arial"/>
                <w:spacing w:val="1"/>
                <w:sz w:val="20"/>
                <w:szCs w:val="20"/>
                <w:lang w:val="en-US" w:eastAsia="en-US"/>
              </w:rPr>
              <w:t>t</w:t>
            </w:r>
            <w:r w:rsidRPr="00250D77">
              <w:rPr>
                <w:rFonts w:eastAsia="Arial" w:cs="Arial"/>
                <w:sz w:val="20"/>
                <w:szCs w:val="20"/>
                <w:lang w:val="en-US" w:eastAsia="en-US"/>
              </w:rPr>
              <w:t>o</w:t>
            </w:r>
            <w:r w:rsidRPr="00250D77">
              <w:rPr>
                <w:rFonts w:eastAsia="Arial" w:cs="Arial"/>
                <w:spacing w:val="-2"/>
                <w:sz w:val="20"/>
                <w:szCs w:val="20"/>
                <w:lang w:val="en-US" w:eastAsia="en-US"/>
              </w:rPr>
              <w:t xml:space="preserve"> </w:t>
            </w:r>
            <w:r w:rsidRPr="00250D77">
              <w:rPr>
                <w:rFonts w:eastAsia="Arial" w:cs="Arial"/>
                <w:sz w:val="20"/>
                <w:szCs w:val="20"/>
                <w:lang w:val="en-US" w:eastAsia="en-US"/>
              </w:rPr>
              <w:t>1</w:t>
            </w:r>
            <w:r w:rsidRPr="00250D77">
              <w:rPr>
                <w:rFonts w:eastAsia="Arial" w:cs="Arial"/>
                <w:spacing w:val="-1"/>
                <w:sz w:val="20"/>
                <w:szCs w:val="20"/>
                <w:lang w:val="en-US" w:eastAsia="en-US"/>
              </w:rPr>
              <w:t>0</w:t>
            </w:r>
            <w:r w:rsidRPr="00250D77">
              <w:rPr>
                <w:rFonts w:eastAsia="Arial" w:cs="Arial"/>
                <w:spacing w:val="-2"/>
                <w:sz w:val="20"/>
                <w:szCs w:val="20"/>
                <w:lang w:val="en-US" w:eastAsia="en-US"/>
              </w:rPr>
              <w:t>m</w:t>
            </w:r>
            <w:r w:rsidRPr="00250D77">
              <w:rPr>
                <w:rFonts w:eastAsia="Arial" w:cs="Arial"/>
                <w:sz w:val="20"/>
                <w:szCs w:val="20"/>
                <w:lang w:val="en-US" w:eastAsia="en-US"/>
              </w:rPr>
              <w:t>g 1</w:t>
            </w:r>
            <w:r w:rsidRPr="00250D77">
              <w:rPr>
                <w:rFonts w:eastAsia="Arial" w:cs="Arial"/>
                <w:spacing w:val="1"/>
                <w:sz w:val="20"/>
                <w:szCs w:val="20"/>
                <w:lang w:val="en-US" w:eastAsia="en-US"/>
              </w:rPr>
              <w:t xml:space="preserve"> </w:t>
            </w:r>
            <w:r w:rsidRPr="00250D77">
              <w:rPr>
                <w:rFonts w:eastAsia="Arial" w:cs="Arial"/>
                <w:sz w:val="20"/>
                <w:szCs w:val="20"/>
                <w:lang w:val="en-US" w:eastAsia="en-US"/>
              </w:rPr>
              <w:t>h</w:t>
            </w:r>
            <w:r w:rsidRPr="00250D77">
              <w:rPr>
                <w:rFonts w:eastAsia="Arial" w:cs="Arial"/>
                <w:spacing w:val="-1"/>
                <w:sz w:val="20"/>
                <w:szCs w:val="20"/>
                <w:lang w:val="en-US" w:eastAsia="en-US"/>
              </w:rPr>
              <w:t>o</w:t>
            </w:r>
            <w:r w:rsidRPr="00250D77">
              <w:rPr>
                <w:rFonts w:eastAsia="Arial" w:cs="Arial"/>
                <w:spacing w:val="-3"/>
                <w:sz w:val="20"/>
                <w:szCs w:val="20"/>
                <w:lang w:val="en-US" w:eastAsia="en-US"/>
              </w:rPr>
              <w:t>u</w:t>
            </w:r>
            <w:r w:rsidRPr="00250D77">
              <w:rPr>
                <w:rFonts w:eastAsia="Arial" w:cs="Arial"/>
                <w:sz w:val="20"/>
                <w:szCs w:val="20"/>
                <w:lang w:val="en-US" w:eastAsia="en-US"/>
              </w:rPr>
              <w:t>r</w:t>
            </w:r>
            <w:r w:rsidRPr="00250D77">
              <w:rPr>
                <w:rFonts w:eastAsia="Arial" w:cs="Arial"/>
                <w:spacing w:val="-2"/>
                <w:sz w:val="20"/>
                <w:szCs w:val="20"/>
                <w:lang w:val="en-US" w:eastAsia="en-US"/>
              </w:rPr>
              <w:t>l</w:t>
            </w:r>
            <w:r w:rsidRPr="00250D77">
              <w:rPr>
                <w:rFonts w:eastAsia="Arial" w:cs="Arial"/>
                <w:sz w:val="20"/>
                <w:szCs w:val="20"/>
                <w:lang w:val="en-US" w:eastAsia="en-US"/>
              </w:rPr>
              <w:t>y</w:t>
            </w:r>
          </w:p>
        </w:tc>
        <w:tc>
          <w:tcPr>
            <w:tcW w:w="2979" w:type="dxa"/>
            <w:gridSpan w:val="2"/>
            <w:tcBorders>
              <w:top w:val="single" w:sz="5" w:space="0" w:color="000000"/>
              <w:left w:val="single" w:sz="5" w:space="0" w:color="000000"/>
              <w:bottom w:val="single" w:sz="5" w:space="0" w:color="000000"/>
              <w:right w:val="single" w:sz="5" w:space="0" w:color="000000"/>
            </w:tcBorders>
          </w:tcPr>
          <w:p w14:paraId="38EA6D8D" w14:textId="77777777" w:rsidR="00E06927" w:rsidRPr="00250D77" w:rsidRDefault="00E06927" w:rsidP="00E06927">
            <w:pPr>
              <w:widowControl w:val="0"/>
              <w:spacing w:after="0" w:line="200" w:lineRule="exact"/>
              <w:rPr>
                <w:rFonts w:eastAsiaTheme="minorHAnsi" w:cs="Arial"/>
                <w:sz w:val="20"/>
                <w:szCs w:val="20"/>
                <w:lang w:val="en-US" w:eastAsia="en-US"/>
              </w:rPr>
            </w:pPr>
          </w:p>
          <w:p w14:paraId="14797A37" w14:textId="77777777" w:rsidR="00E06927" w:rsidRPr="00250D77" w:rsidRDefault="00E06927" w:rsidP="00E06927">
            <w:pPr>
              <w:widowControl w:val="0"/>
              <w:spacing w:after="0" w:line="200" w:lineRule="exact"/>
              <w:rPr>
                <w:rFonts w:eastAsiaTheme="minorHAnsi" w:cs="Arial"/>
                <w:sz w:val="20"/>
                <w:szCs w:val="20"/>
                <w:lang w:val="en-US" w:eastAsia="en-US"/>
              </w:rPr>
            </w:pPr>
          </w:p>
          <w:p w14:paraId="1352481B" w14:textId="77777777" w:rsidR="00E06927" w:rsidRPr="00250D77" w:rsidRDefault="00E06927" w:rsidP="00E06927">
            <w:pPr>
              <w:widowControl w:val="0"/>
              <w:tabs>
                <w:tab w:val="left" w:pos="1980"/>
              </w:tabs>
              <w:spacing w:before="8" w:after="0" w:line="220" w:lineRule="exact"/>
              <w:rPr>
                <w:rFonts w:eastAsiaTheme="minorHAnsi" w:cs="Arial"/>
                <w:sz w:val="20"/>
                <w:szCs w:val="20"/>
                <w:lang w:val="en-US" w:eastAsia="en-US"/>
              </w:rPr>
            </w:pPr>
            <w:r w:rsidRPr="00250D77">
              <w:rPr>
                <w:rFonts w:eastAsiaTheme="minorHAnsi" w:cs="Arial"/>
                <w:sz w:val="20"/>
                <w:szCs w:val="20"/>
                <w:lang w:val="en-US" w:eastAsia="en-US"/>
              </w:rPr>
              <w:tab/>
            </w:r>
          </w:p>
          <w:p w14:paraId="56A4E928" w14:textId="77777777" w:rsidR="00E06927" w:rsidRPr="00250D77" w:rsidRDefault="00E06927" w:rsidP="00E06927">
            <w:pPr>
              <w:widowControl w:val="0"/>
              <w:spacing w:after="0" w:line="240" w:lineRule="auto"/>
              <w:ind w:left="102"/>
              <w:rPr>
                <w:rFonts w:eastAsia="Arial" w:cs="Arial"/>
                <w:sz w:val="20"/>
                <w:szCs w:val="20"/>
                <w:lang w:val="en-US" w:eastAsia="en-US"/>
              </w:rPr>
            </w:pPr>
            <w:r w:rsidRPr="00250D77">
              <w:rPr>
                <w:rFonts w:eastAsia="Arial" w:cs="Arial"/>
                <w:sz w:val="20"/>
                <w:szCs w:val="20"/>
                <w:lang w:val="en-US" w:eastAsia="en-US"/>
              </w:rPr>
              <w:t>20 to</w:t>
            </w:r>
            <w:r w:rsidRPr="00250D77">
              <w:rPr>
                <w:rFonts w:eastAsia="Arial" w:cs="Arial"/>
                <w:spacing w:val="-2"/>
                <w:sz w:val="20"/>
                <w:szCs w:val="20"/>
                <w:lang w:val="en-US" w:eastAsia="en-US"/>
              </w:rPr>
              <w:t xml:space="preserve"> </w:t>
            </w:r>
            <w:r w:rsidRPr="00250D77">
              <w:rPr>
                <w:rFonts w:eastAsia="Arial" w:cs="Arial"/>
                <w:spacing w:val="-1"/>
                <w:sz w:val="20"/>
                <w:szCs w:val="20"/>
                <w:lang w:val="en-US" w:eastAsia="en-US"/>
              </w:rPr>
              <w:t>4</w:t>
            </w:r>
            <w:r w:rsidRPr="00250D77">
              <w:rPr>
                <w:rFonts w:eastAsia="Arial" w:cs="Arial"/>
                <w:sz w:val="20"/>
                <w:szCs w:val="20"/>
                <w:lang w:val="en-US" w:eastAsia="en-US"/>
              </w:rPr>
              <w:t>0</w:t>
            </w:r>
            <w:r w:rsidRPr="00250D77">
              <w:rPr>
                <w:rFonts w:eastAsia="Arial" w:cs="Arial"/>
                <w:spacing w:val="-2"/>
                <w:sz w:val="20"/>
                <w:szCs w:val="20"/>
                <w:lang w:val="en-US" w:eastAsia="en-US"/>
              </w:rPr>
              <w:t>m</w:t>
            </w:r>
            <w:r w:rsidRPr="00250D77">
              <w:rPr>
                <w:rFonts w:eastAsia="Arial" w:cs="Arial"/>
                <w:sz w:val="20"/>
                <w:szCs w:val="20"/>
                <w:lang w:val="en-US" w:eastAsia="en-US"/>
              </w:rPr>
              <w:t>g</w:t>
            </w:r>
          </w:p>
        </w:tc>
      </w:tr>
      <w:tr w:rsidR="00E06927" w:rsidRPr="006B480D" w14:paraId="7C7A383F" w14:textId="77777777" w:rsidTr="000E42E3">
        <w:trPr>
          <w:trHeight w:hRule="exact" w:val="1163"/>
        </w:trPr>
        <w:tc>
          <w:tcPr>
            <w:tcW w:w="108" w:type="dxa"/>
            <w:tcBorders>
              <w:top w:val="single" w:sz="5" w:space="0" w:color="000000"/>
              <w:left w:val="single" w:sz="5" w:space="0" w:color="000000"/>
              <w:bottom w:val="single" w:sz="5" w:space="0" w:color="000000"/>
              <w:right w:val="nil"/>
            </w:tcBorders>
          </w:tcPr>
          <w:p w14:paraId="5D666175" w14:textId="77777777" w:rsidR="00E06927" w:rsidRPr="006B480D" w:rsidRDefault="00E06927" w:rsidP="00E06927">
            <w:pPr>
              <w:rPr>
                <w:rFonts w:ascii="Arial" w:hAnsi="Arial" w:cs="Arial"/>
                <w:sz w:val="20"/>
                <w:szCs w:val="20"/>
              </w:rPr>
            </w:pPr>
          </w:p>
        </w:tc>
        <w:tc>
          <w:tcPr>
            <w:tcW w:w="10530" w:type="dxa"/>
            <w:gridSpan w:val="4"/>
            <w:tcBorders>
              <w:top w:val="single" w:sz="5" w:space="0" w:color="000000"/>
              <w:left w:val="nil"/>
              <w:bottom w:val="single" w:sz="5" w:space="0" w:color="000000"/>
              <w:right w:val="nil"/>
            </w:tcBorders>
            <w:shd w:val="clear" w:color="auto" w:fill="FFFF00"/>
          </w:tcPr>
          <w:p w14:paraId="3BB59D18" w14:textId="77777777" w:rsidR="00E06927" w:rsidRPr="00250D77" w:rsidRDefault="00E06927" w:rsidP="00E06927">
            <w:pPr>
              <w:widowControl w:val="0"/>
              <w:spacing w:after="0" w:line="250" w:lineRule="exact"/>
              <w:ind w:right="-2"/>
              <w:rPr>
                <w:rFonts w:eastAsia="Arial" w:cs="Arial"/>
                <w:sz w:val="20"/>
                <w:szCs w:val="20"/>
                <w:lang w:val="en-US" w:eastAsia="en-US"/>
              </w:rPr>
            </w:pPr>
            <w:r w:rsidRPr="00250D77">
              <w:rPr>
                <w:rFonts w:eastAsia="Times New Roman" w:cs="Arial"/>
                <w:bCs/>
                <w:noProof/>
                <w:color w:val="333333"/>
                <w:kern w:val="28"/>
                <w:sz w:val="20"/>
                <w:szCs w:val="20"/>
              </w:rPr>
              <mc:AlternateContent>
                <mc:Choice Requires="wps">
                  <w:drawing>
                    <wp:anchor distT="0" distB="0" distL="114300" distR="114300" simplePos="0" relativeHeight="252118016" behindDoc="0" locked="0" layoutInCell="1" allowOverlap="1" wp14:anchorId="2C5CD5DB" wp14:editId="0084F3AD">
                      <wp:simplePos x="0" y="0"/>
                      <wp:positionH relativeFrom="column">
                        <wp:posOffset>160655</wp:posOffset>
                      </wp:positionH>
                      <wp:positionV relativeFrom="paragraph">
                        <wp:posOffset>328295</wp:posOffset>
                      </wp:positionV>
                      <wp:extent cx="6339840" cy="289560"/>
                      <wp:effectExtent l="19050" t="19050" r="22860" b="15240"/>
                      <wp:wrapNone/>
                      <wp:docPr id="302" name="Text Box 302"/>
                      <wp:cNvGraphicFramePr/>
                      <a:graphic xmlns:a="http://schemas.openxmlformats.org/drawingml/2006/main">
                        <a:graphicData uri="http://schemas.microsoft.com/office/word/2010/wordprocessingShape">
                          <wps:wsp>
                            <wps:cNvSpPr txBox="1"/>
                            <wps:spPr>
                              <a:xfrm>
                                <a:off x="0" y="0"/>
                                <a:ext cx="6339840" cy="289560"/>
                              </a:xfrm>
                              <a:prstGeom prst="rect">
                                <a:avLst/>
                              </a:prstGeom>
                              <a:solidFill>
                                <a:sysClr val="window" lastClr="FFFFFF"/>
                              </a:solidFill>
                              <a:ln w="38100">
                                <a:solidFill>
                                  <a:sysClr val="windowText" lastClr="000000"/>
                                </a:solidFill>
                              </a:ln>
                              <a:effectLst/>
                            </wps:spPr>
                            <wps:txbx>
                              <w:txbxContent>
                                <w:p w14:paraId="5935DD86" w14:textId="77777777" w:rsidR="00F66181" w:rsidRPr="001F3FDC" w:rsidRDefault="00F66181" w:rsidP="00E06927">
                                  <w:pPr>
                                    <w:jc w:val="center"/>
                                    <w:rPr>
                                      <w:b/>
                                    </w:rPr>
                                  </w:pPr>
                                  <w:r>
                                    <w:rPr>
                                      <w:b/>
                                    </w:rPr>
                                    <w:t>PLEASE CONSULT WITH MACMILLAN NURSE/SPECIALIST SERVICES/ONERESPONSE IF UNSURE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5CD5DB" id="Text Box 302" o:spid="_x0000_s1153" type="#_x0000_t202" style="position:absolute;margin-left:12.65pt;margin-top:25.85pt;width:499.2pt;height:22.8pt;z-index:252118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" fillcolor="window" strokecolor="windowText" strokeweight="3pt">
                      <v:textbox>
                        <w:txbxContent>
                          <w:p w14:paraId="5935DD86" w14:textId="77777777" w:rsidR="00F66181" w:rsidRPr="001F3FDC" w:rsidRDefault="00F66181" w:rsidP="00E06927">
                            <w:pPr>
                              <w:jc w:val="center"/>
                              <w:rPr>
                                <w:b/>
                              </w:rPr>
                            </w:pPr>
                            <w:r>
                              <w:rPr>
                                <w:b/>
                              </w:rPr>
                              <w:t>PLEASE CONSULT WITH MACMILLAN NURSE/SPECIALIST SERVICES/ONERESPONSE IF UNSURE</w:t>
                            </w:r>
                          </w:p>
                        </w:txbxContent>
                      </v:textbox>
                    </v:shape>
                  </w:pict>
                </mc:Fallback>
              </mc:AlternateContent>
            </w:r>
            <w:r w:rsidRPr="00250D77">
              <w:rPr>
                <w:rFonts w:eastAsia="Arial" w:cs="Arial"/>
                <w:spacing w:val="-1"/>
                <w:sz w:val="20"/>
                <w:szCs w:val="20"/>
                <w:lang w:val="en-US" w:eastAsia="en-US"/>
              </w:rPr>
              <w:t>P</w:t>
            </w:r>
            <w:r w:rsidRPr="00250D77">
              <w:rPr>
                <w:rFonts w:eastAsia="Arial" w:cs="Arial"/>
                <w:spacing w:val="-2"/>
                <w:sz w:val="20"/>
                <w:szCs w:val="20"/>
                <w:lang w:val="en-US" w:eastAsia="en-US"/>
              </w:rPr>
              <w:t>l</w:t>
            </w:r>
            <w:r w:rsidRPr="00250D77">
              <w:rPr>
                <w:rFonts w:eastAsia="Arial" w:cs="Arial"/>
                <w:sz w:val="20"/>
                <w:szCs w:val="20"/>
                <w:lang w:val="en-US" w:eastAsia="en-US"/>
              </w:rPr>
              <w:t>e</w:t>
            </w:r>
            <w:r w:rsidRPr="00250D77">
              <w:rPr>
                <w:rFonts w:eastAsia="Arial" w:cs="Arial"/>
                <w:spacing w:val="-1"/>
                <w:sz w:val="20"/>
                <w:szCs w:val="20"/>
                <w:lang w:val="en-US" w:eastAsia="en-US"/>
              </w:rPr>
              <w:t>a</w:t>
            </w:r>
            <w:r w:rsidRPr="00250D77">
              <w:rPr>
                <w:rFonts w:eastAsia="Arial" w:cs="Arial"/>
                <w:sz w:val="20"/>
                <w:szCs w:val="20"/>
                <w:lang w:val="en-US" w:eastAsia="en-US"/>
              </w:rPr>
              <w:t>se ensure</w:t>
            </w:r>
            <w:r w:rsidRPr="00250D77">
              <w:rPr>
                <w:rFonts w:eastAsia="Arial" w:cs="Arial"/>
                <w:spacing w:val="-2"/>
                <w:sz w:val="20"/>
                <w:szCs w:val="20"/>
                <w:lang w:val="en-US" w:eastAsia="en-US"/>
              </w:rPr>
              <w:t xml:space="preserve"> </w:t>
            </w:r>
            <w:r w:rsidRPr="00250D77">
              <w:rPr>
                <w:rFonts w:eastAsia="Arial" w:cs="Arial"/>
                <w:sz w:val="20"/>
                <w:szCs w:val="20"/>
                <w:lang w:val="en-US" w:eastAsia="en-US"/>
              </w:rPr>
              <w:t>th</w:t>
            </w:r>
            <w:r w:rsidRPr="00250D77">
              <w:rPr>
                <w:rFonts w:eastAsia="Arial" w:cs="Arial"/>
                <w:spacing w:val="-4"/>
                <w:sz w:val="20"/>
                <w:szCs w:val="20"/>
                <w:lang w:val="en-US" w:eastAsia="en-US"/>
              </w:rPr>
              <w:t>a</w:t>
            </w:r>
            <w:r w:rsidRPr="00250D77">
              <w:rPr>
                <w:rFonts w:eastAsia="Arial" w:cs="Arial"/>
                <w:sz w:val="20"/>
                <w:szCs w:val="20"/>
                <w:lang w:val="en-US" w:eastAsia="en-US"/>
              </w:rPr>
              <w:t>t</w:t>
            </w:r>
            <w:r w:rsidRPr="00250D77">
              <w:rPr>
                <w:rFonts w:eastAsia="Arial" w:cs="Arial"/>
                <w:spacing w:val="2"/>
                <w:sz w:val="20"/>
                <w:szCs w:val="20"/>
                <w:lang w:val="en-US" w:eastAsia="en-US"/>
              </w:rPr>
              <w:t xml:space="preserve"> </w:t>
            </w:r>
            <w:r w:rsidRPr="00250D77">
              <w:rPr>
                <w:rFonts w:eastAsia="Arial" w:cs="Arial"/>
                <w:spacing w:val="-4"/>
                <w:sz w:val="20"/>
                <w:szCs w:val="20"/>
                <w:lang w:val="en-US" w:eastAsia="en-US"/>
              </w:rPr>
              <w:t>w</w:t>
            </w:r>
            <w:r w:rsidRPr="00250D77">
              <w:rPr>
                <w:rFonts w:eastAsia="Arial" w:cs="Arial"/>
                <w:sz w:val="20"/>
                <w:szCs w:val="20"/>
                <w:lang w:val="en-US" w:eastAsia="en-US"/>
              </w:rPr>
              <w:t>ater</w:t>
            </w:r>
            <w:r w:rsidRPr="00250D77">
              <w:rPr>
                <w:rFonts w:eastAsia="Arial" w:cs="Arial"/>
                <w:spacing w:val="-3"/>
                <w:sz w:val="20"/>
                <w:szCs w:val="20"/>
                <w:lang w:val="en-US" w:eastAsia="en-US"/>
              </w:rPr>
              <w:t xml:space="preserve"> </w:t>
            </w:r>
            <w:r w:rsidRPr="00250D77">
              <w:rPr>
                <w:rFonts w:eastAsia="Arial" w:cs="Arial"/>
                <w:spacing w:val="3"/>
                <w:sz w:val="20"/>
                <w:szCs w:val="20"/>
                <w:lang w:val="en-US" w:eastAsia="en-US"/>
              </w:rPr>
              <w:t>f</w:t>
            </w:r>
            <w:r w:rsidRPr="00250D77">
              <w:rPr>
                <w:rFonts w:eastAsia="Arial" w:cs="Arial"/>
                <w:spacing w:val="-3"/>
                <w:sz w:val="20"/>
                <w:szCs w:val="20"/>
                <w:lang w:val="en-US" w:eastAsia="en-US"/>
              </w:rPr>
              <w:t>o</w:t>
            </w:r>
            <w:r w:rsidRPr="00250D77">
              <w:rPr>
                <w:rFonts w:eastAsia="Arial" w:cs="Arial"/>
                <w:sz w:val="20"/>
                <w:szCs w:val="20"/>
                <w:lang w:val="en-US" w:eastAsia="en-US"/>
              </w:rPr>
              <w:t>r</w:t>
            </w:r>
            <w:r w:rsidRPr="00250D77">
              <w:rPr>
                <w:rFonts w:eastAsia="Arial" w:cs="Arial"/>
                <w:spacing w:val="1"/>
                <w:sz w:val="20"/>
                <w:szCs w:val="20"/>
                <w:lang w:val="en-US" w:eastAsia="en-US"/>
              </w:rPr>
              <w:t xml:space="preserve"> </w:t>
            </w:r>
            <w:r w:rsidRPr="00250D77">
              <w:rPr>
                <w:rFonts w:eastAsia="Arial" w:cs="Arial"/>
                <w:spacing w:val="-2"/>
                <w:sz w:val="20"/>
                <w:szCs w:val="20"/>
                <w:lang w:val="en-US" w:eastAsia="en-US"/>
              </w:rPr>
              <w:t>i</w:t>
            </w:r>
            <w:r w:rsidRPr="00250D77">
              <w:rPr>
                <w:rFonts w:eastAsia="Arial" w:cs="Arial"/>
                <w:sz w:val="20"/>
                <w:szCs w:val="20"/>
                <w:lang w:val="en-US" w:eastAsia="en-US"/>
              </w:rPr>
              <w:t>nj</w:t>
            </w:r>
            <w:r w:rsidRPr="00250D77">
              <w:rPr>
                <w:rFonts w:eastAsia="Arial" w:cs="Arial"/>
                <w:spacing w:val="-3"/>
                <w:sz w:val="20"/>
                <w:szCs w:val="20"/>
                <w:lang w:val="en-US" w:eastAsia="en-US"/>
              </w:rPr>
              <w:t>e</w:t>
            </w:r>
            <w:r w:rsidRPr="00250D77">
              <w:rPr>
                <w:rFonts w:eastAsia="Arial" w:cs="Arial"/>
                <w:sz w:val="20"/>
                <w:szCs w:val="20"/>
                <w:lang w:val="en-US" w:eastAsia="en-US"/>
              </w:rPr>
              <w:t>ct</w:t>
            </w:r>
            <w:r w:rsidRPr="00250D77">
              <w:rPr>
                <w:rFonts w:eastAsia="Arial" w:cs="Arial"/>
                <w:spacing w:val="-2"/>
                <w:sz w:val="20"/>
                <w:szCs w:val="20"/>
                <w:lang w:val="en-US" w:eastAsia="en-US"/>
              </w:rPr>
              <w:t>i</w:t>
            </w:r>
            <w:r w:rsidRPr="00250D77">
              <w:rPr>
                <w:rFonts w:eastAsia="Arial" w:cs="Arial"/>
                <w:sz w:val="20"/>
                <w:szCs w:val="20"/>
                <w:lang w:val="en-US" w:eastAsia="en-US"/>
              </w:rPr>
              <w:t>on</w:t>
            </w:r>
            <w:r w:rsidRPr="00250D77">
              <w:rPr>
                <w:rFonts w:eastAsia="Arial" w:cs="Arial"/>
                <w:spacing w:val="3"/>
                <w:sz w:val="20"/>
                <w:szCs w:val="20"/>
                <w:lang w:val="en-US" w:eastAsia="en-US"/>
              </w:rPr>
              <w:t xml:space="preserve"> </w:t>
            </w:r>
            <w:r w:rsidRPr="00250D77">
              <w:rPr>
                <w:rFonts w:eastAsia="Arial" w:cs="Arial"/>
                <w:sz w:val="20"/>
                <w:szCs w:val="20"/>
                <w:lang w:val="en-US" w:eastAsia="en-US"/>
              </w:rPr>
              <w:t>1</w:t>
            </w:r>
            <w:r w:rsidRPr="00250D77">
              <w:rPr>
                <w:rFonts w:eastAsia="Arial" w:cs="Arial"/>
                <w:spacing w:val="-4"/>
                <w:sz w:val="20"/>
                <w:szCs w:val="20"/>
                <w:lang w:val="en-US" w:eastAsia="en-US"/>
              </w:rPr>
              <w:t>0</w:t>
            </w:r>
            <w:r w:rsidRPr="00250D77">
              <w:rPr>
                <w:rFonts w:eastAsia="Arial" w:cs="Arial"/>
                <w:sz w:val="20"/>
                <w:szCs w:val="20"/>
                <w:lang w:val="en-US" w:eastAsia="en-US"/>
              </w:rPr>
              <w:t>m</w:t>
            </w:r>
            <w:r w:rsidRPr="00250D77">
              <w:rPr>
                <w:rFonts w:eastAsia="Arial" w:cs="Arial"/>
                <w:spacing w:val="-2"/>
                <w:sz w:val="20"/>
                <w:szCs w:val="20"/>
                <w:lang w:val="en-US" w:eastAsia="en-US"/>
              </w:rPr>
              <w:t>l</w:t>
            </w:r>
            <w:r w:rsidRPr="00250D77">
              <w:rPr>
                <w:rFonts w:eastAsia="Arial" w:cs="Arial"/>
                <w:sz w:val="20"/>
                <w:szCs w:val="20"/>
                <w:lang w:val="en-US" w:eastAsia="en-US"/>
              </w:rPr>
              <w:t>s</w:t>
            </w:r>
            <w:r w:rsidRPr="00250D77">
              <w:rPr>
                <w:rFonts w:eastAsia="Arial" w:cs="Arial"/>
                <w:spacing w:val="1"/>
                <w:sz w:val="20"/>
                <w:szCs w:val="20"/>
                <w:lang w:val="en-US" w:eastAsia="en-US"/>
              </w:rPr>
              <w:t xml:space="preserve"> </w:t>
            </w:r>
            <w:r w:rsidRPr="00250D77">
              <w:rPr>
                <w:rFonts w:eastAsia="Arial" w:cs="Arial"/>
                <w:sz w:val="20"/>
                <w:szCs w:val="20"/>
                <w:lang w:val="en-US" w:eastAsia="en-US"/>
              </w:rPr>
              <w:t>x</w:t>
            </w:r>
            <w:r w:rsidRPr="00250D77">
              <w:rPr>
                <w:rFonts w:eastAsia="Arial" w:cs="Arial"/>
                <w:spacing w:val="-2"/>
                <w:sz w:val="20"/>
                <w:szCs w:val="20"/>
                <w:lang w:val="en-US" w:eastAsia="en-US"/>
              </w:rPr>
              <w:t xml:space="preserve"> </w:t>
            </w:r>
            <w:r w:rsidRPr="00250D77">
              <w:rPr>
                <w:rFonts w:eastAsia="Arial" w:cs="Arial"/>
                <w:sz w:val="20"/>
                <w:szCs w:val="20"/>
                <w:lang w:val="en-US" w:eastAsia="en-US"/>
              </w:rPr>
              <w:t>10</w:t>
            </w:r>
            <w:r w:rsidRPr="00250D77">
              <w:rPr>
                <w:rFonts w:eastAsia="Arial" w:cs="Arial"/>
                <w:spacing w:val="-5"/>
                <w:sz w:val="20"/>
                <w:szCs w:val="20"/>
                <w:lang w:val="en-US" w:eastAsia="en-US"/>
              </w:rPr>
              <w:t xml:space="preserve"> </w:t>
            </w:r>
            <w:r w:rsidRPr="00250D77">
              <w:rPr>
                <w:rFonts w:eastAsia="Arial" w:cs="Arial"/>
                <w:sz w:val="20"/>
                <w:szCs w:val="20"/>
                <w:lang w:val="en-US" w:eastAsia="en-US"/>
              </w:rPr>
              <w:t>ampu</w:t>
            </w:r>
            <w:r w:rsidRPr="00250D77">
              <w:rPr>
                <w:rFonts w:eastAsia="Arial" w:cs="Arial"/>
                <w:spacing w:val="-2"/>
                <w:sz w:val="20"/>
                <w:szCs w:val="20"/>
                <w:lang w:val="en-US" w:eastAsia="en-US"/>
              </w:rPr>
              <w:t>l</w:t>
            </w:r>
            <w:r w:rsidRPr="00250D77">
              <w:rPr>
                <w:rFonts w:eastAsia="Arial" w:cs="Arial"/>
                <w:sz w:val="20"/>
                <w:szCs w:val="20"/>
                <w:lang w:val="en-US" w:eastAsia="en-US"/>
              </w:rPr>
              <w:t>es</w:t>
            </w:r>
            <w:r w:rsidRPr="00250D77">
              <w:rPr>
                <w:rFonts w:eastAsia="Arial" w:cs="Arial"/>
                <w:spacing w:val="1"/>
                <w:sz w:val="20"/>
                <w:szCs w:val="20"/>
                <w:lang w:val="en-US" w:eastAsia="en-US"/>
              </w:rPr>
              <w:t xml:space="preserve"> </w:t>
            </w:r>
            <w:r w:rsidRPr="00250D77">
              <w:rPr>
                <w:rFonts w:eastAsia="Arial" w:cs="Arial"/>
                <w:spacing w:val="-2"/>
                <w:sz w:val="20"/>
                <w:szCs w:val="20"/>
                <w:lang w:val="en-US" w:eastAsia="en-US"/>
              </w:rPr>
              <w:t>i</w:t>
            </w:r>
            <w:r w:rsidRPr="00250D77">
              <w:rPr>
                <w:rFonts w:eastAsia="Arial" w:cs="Arial"/>
                <w:sz w:val="20"/>
                <w:szCs w:val="20"/>
                <w:lang w:val="en-US" w:eastAsia="en-US"/>
              </w:rPr>
              <w:t>s</w:t>
            </w:r>
            <w:r w:rsidRPr="00250D77">
              <w:rPr>
                <w:rFonts w:eastAsia="Arial" w:cs="Arial"/>
                <w:spacing w:val="1"/>
                <w:sz w:val="20"/>
                <w:szCs w:val="20"/>
                <w:lang w:val="en-US" w:eastAsia="en-US"/>
              </w:rPr>
              <w:t xml:space="preserve"> </w:t>
            </w:r>
            <w:r w:rsidRPr="00250D77">
              <w:rPr>
                <w:rFonts w:eastAsia="Arial" w:cs="Arial"/>
                <w:spacing w:val="-3"/>
                <w:sz w:val="20"/>
                <w:szCs w:val="20"/>
                <w:lang w:val="en-US" w:eastAsia="en-US"/>
              </w:rPr>
              <w:t>p</w:t>
            </w:r>
            <w:r w:rsidRPr="00250D77">
              <w:rPr>
                <w:rFonts w:eastAsia="Arial" w:cs="Arial"/>
                <w:sz w:val="20"/>
                <w:szCs w:val="20"/>
                <w:lang w:val="en-US" w:eastAsia="en-US"/>
              </w:rPr>
              <w:t>res</w:t>
            </w:r>
            <w:r w:rsidRPr="00250D77">
              <w:rPr>
                <w:rFonts w:eastAsia="Arial" w:cs="Arial"/>
                <w:spacing w:val="-3"/>
                <w:sz w:val="20"/>
                <w:szCs w:val="20"/>
                <w:lang w:val="en-US" w:eastAsia="en-US"/>
              </w:rPr>
              <w:t>c</w:t>
            </w:r>
            <w:r w:rsidRPr="00250D77">
              <w:rPr>
                <w:rFonts w:eastAsia="Arial" w:cs="Arial"/>
                <w:sz w:val="20"/>
                <w:szCs w:val="20"/>
                <w:lang w:val="en-US" w:eastAsia="en-US"/>
              </w:rPr>
              <w:t>r</w:t>
            </w:r>
            <w:r w:rsidRPr="00250D77">
              <w:rPr>
                <w:rFonts w:eastAsia="Arial" w:cs="Arial"/>
                <w:spacing w:val="-2"/>
                <w:sz w:val="20"/>
                <w:szCs w:val="20"/>
                <w:lang w:val="en-US" w:eastAsia="en-US"/>
              </w:rPr>
              <w:t>i</w:t>
            </w:r>
            <w:r w:rsidRPr="00250D77">
              <w:rPr>
                <w:rFonts w:eastAsia="Arial" w:cs="Arial"/>
                <w:sz w:val="20"/>
                <w:szCs w:val="20"/>
                <w:lang w:val="en-US" w:eastAsia="en-US"/>
              </w:rPr>
              <w:t>b</w:t>
            </w:r>
            <w:r w:rsidRPr="00250D77">
              <w:rPr>
                <w:rFonts w:eastAsia="Arial" w:cs="Arial"/>
                <w:spacing w:val="-1"/>
                <w:sz w:val="20"/>
                <w:szCs w:val="20"/>
                <w:lang w:val="en-US" w:eastAsia="en-US"/>
              </w:rPr>
              <w:t>e</w:t>
            </w:r>
            <w:r w:rsidRPr="00250D77">
              <w:rPr>
                <w:rFonts w:eastAsia="Arial" w:cs="Arial"/>
                <w:sz w:val="20"/>
                <w:szCs w:val="20"/>
                <w:lang w:val="en-US" w:eastAsia="en-US"/>
              </w:rPr>
              <w:t xml:space="preserve">d </w:t>
            </w:r>
            <w:r w:rsidRPr="00250D77">
              <w:rPr>
                <w:rFonts w:eastAsia="Arial" w:cs="Arial"/>
                <w:spacing w:val="-3"/>
                <w:sz w:val="20"/>
                <w:szCs w:val="20"/>
                <w:lang w:val="en-US" w:eastAsia="en-US"/>
              </w:rPr>
              <w:t>w</w:t>
            </w:r>
            <w:r w:rsidRPr="00250D77">
              <w:rPr>
                <w:rFonts w:eastAsia="Arial" w:cs="Arial"/>
                <w:sz w:val="20"/>
                <w:szCs w:val="20"/>
                <w:lang w:val="en-US" w:eastAsia="en-US"/>
              </w:rPr>
              <w:t>h</w:t>
            </w:r>
            <w:r w:rsidRPr="00250D77">
              <w:rPr>
                <w:rFonts w:eastAsia="Arial" w:cs="Arial"/>
                <w:spacing w:val="-1"/>
                <w:sz w:val="20"/>
                <w:szCs w:val="20"/>
                <w:lang w:val="en-US" w:eastAsia="en-US"/>
              </w:rPr>
              <w:t>e</w:t>
            </w:r>
            <w:r w:rsidRPr="00250D77">
              <w:rPr>
                <w:rFonts w:eastAsia="Arial" w:cs="Arial"/>
                <w:sz w:val="20"/>
                <w:szCs w:val="20"/>
                <w:lang w:val="en-US" w:eastAsia="en-US"/>
              </w:rPr>
              <w:t>n i</w:t>
            </w:r>
            <w:r w:rsidRPr="00250D77">
              <w:rPr>
                <w:rFonts w:eastAsia="Arial" w:cs="Arial"/>
                <w:spacing w:val="-1"/>
                <w:sz w:val="20"/>
                <w:szCs w:val="20"/>
                <w:lang w:val="en-US" w:eastAsia="en-US"/>
              </w:rPr>
              <w:t>n</w:t>
            </w:r>
            <w:r w:rsidRPr="00250D77">
              <w:rPr>
                <w:rFonts w:eastAsia="Arial" w:cs="Arial"/>
                <w:spacing w:val="1"/>
                <w:sz w:val="20"/>
                <w:szCs w:val="20"/>
                <w:lang w:val="en-US" w:eastAsia="en-US"/>
              </w:rPr>
              <w:t>j</w:t>
            </w:r>
            <w:r w:rsidRPr="00250D77">
              <w:rPr>
                <w:rFonts w:eastAsia="Arial" w:cs="Arial"/>
                <w:sz w:val="20"/>
                <w:szCs w:val="20"/>
                <w:lang w:val="en-US" w:eastAsia="en-US"/>
              </w:rPr>
              <w:t>e</w:t>
            </w:r>
            <w:r w:rsidRPr="00250D77">
              <w:rPr>
                <w:rFonts w:eastAsia="Arial" w:cs="Arial"/>
                <w:spacing w:val="-3"/>
                <w:sz w:val="20"/>
                <w:szCs w:val="20"/>
                <w:lang w:val="en-US" w:eastAsia="en-US"/>
              </w:rPr>
              <w:t>c</w:t>
            </w:r>
            <w:r w:rsidRPr="00250D77">
              <w:rPr>
                <w:rFonts w:eastAsia="Arial" w:cs="Arial"/>
                <w:sz w:val="20"/>
                <w:szCs w:val="20"/>
                <w:lang w:val="en-US" w:eastAsia="en-US"/>
              </w:rPr>
              <w:t>ta</w:t>
            </w:r>
            <w:r w:rsidRPr="00250D77">
              <w:rPr>
                <w:rFonts w:eastAsia="Arial" w:cs="Arial"/>
                <w:spacing w:val="-1"/>
                <w:sz w:val="20"/>
                <w:szCs w:val="20"/>
                <w:lang w:val="en-US" w:eastAsia="en-US"/>
              </w:rPr>
              <w:t>b</w:t>
            </w:r>
            <w:r w:rsidRPr="00250D77">
              <w:rPr>
                <w:rFonts w:eastAsia="Arial" w:cs="Arial"/>
                <w:sz w:val="20"/>
                <w:szCs w:val="20"/>
                <w:lang w:val="en-US" w:eastAsia="en-US"/>
              </w:rPr>
              <w:t>l</w:t>
            </w:r>
            <w:r w:rsidRPr="00250D77">
              <w:rPr>
                <w:rFonts w:eastAsia="Arial" w:cs="Arial"/>
                <w:spacing w:val="-1"/>
                <w:sz w:val="20"/>
                <w:szCs w:val="20"/>
                <w:lang w:val="en-US" w:eastAsia="en-US"/>
              </w:rPr>
              <w:t>e medications are</w:t>
            </w:r>
            <w:r w:rsidRPr="00250D77">
              <w:rPr>
                <w:rFonts w:eastAsia="Arial" w:cs="Arial"/>
                <w:spacing w:val="-2"/>
                <w:sz w:val="20"/>
                <w:szCs w:val="20"/>
                <w:lang w:val="en-US" w:eastAsia="en-US"/>
              </w:rPr>
              <w:t xml:space="preserve"> </w:t>
            </w:r>
            <w:r w:rsidRPr="00250D77">
              <w:rPr>
                <w:rFonts w:eastAsia="Arial" w:cs="Arial"/>
                <w:sz w:val="20"/>
                <w:szCs w:val="20"/>
                <w:lang w:val="en-US" w:eastAsia="en-US"/>
              </w:rPr>
              <w:t>n</w:t>
            </w:r>
            <w:r w:rsidRPr="00250D77">
              <w:rPr>
                <w:rFonts w:eastAsia="Arial" w:cs="Arial"/>
                <w:spacing w:val="-1"/>
                <w:sz w:val="20"/>
                <w:szCs w:val="20"/>
                <w:lang w:val="en-US" w:eastAsia="en-US"/>
              </w:rPr>
              <w:t>e</w:t>
            </w:r>
            <w:r w:rsidRPr="00250D77">
              <w:rPr>
                <w:rFonts w:eastAsia="Arial" w:cs="Arial"/>
                <w:sz w:val="20"/>
                <w:szCs w:val="20"/>
                <w:lang w:val="en-US" w:eastAsia="en-US"/>
              </w:rPr>
              <w:t>e</w:t>
            </w:r>
            <w:r w:rsidRPr="00250D77">
              <w:rPr>
                <w:rFonts w:eastAsia="Arial" w:cs="Arial"/>
                <w:spacing w:val="-4"/>
                <w:sz w:val="20"/>
                <w:szCs w:val="20"/>
                <w:lang w:val="en-US" w:eastAsia="en-US"/>
              </w:rPr>
              <w:t>d</w:t>
            </w:r>
            <w:r w:rsidRPr="00250D77">
              <w:rPr>
                <w:rFonts w:eastAsia="Arial" w:cs="Arial"/>
                <w:sz w:val="20"/>
                <w:szCs w:val="20"/>
                <w:lang w:val="en-US" w:eastAsia="en-US"/>
              </w:rPr>
              <w:t>e</w:t>
            </w:r>
            <w:r w:rsidRPr="00250D77">
              <w:rPr>
                <w:rFonts w:eastAsia="Arial" w:cs="Arial"/>
                <w:spacing w:val="-1"/>
                <w:sz w:val="20"/>
                <w:szCs w:val="20"/>
                <w:lang w:val="en-US" w:eastAsia="en-US"/>
              </w:rPr>
              <w:t>d</w:t>
            </w:r>
            <w:r w:rsidRPr="00250D77">
              <w:rPr>
                <w:rFonts w:eastAsia="Arial" w:cs="Arial"/>
                <w:sz w:val="20"/>
                <w:szCs w:val="20"/>
                <w:lang w:val="en-US" w:eastAsia="en-US"/>
              </w:rPr>
              <w:t>.</w:t>
            </w:r>
          </w:p>
        </w:tc>
        <w:tc>
          <w:tcPr>
            <w:tcW w:w="138" w:type="dxa"/>
            <w:tcBorders>
              <w:top w:val="single" w:sz="5" w:space="0" w:color="000000"/>
              <w:left w:val="nil"/>
              <w:bottom w:val="single" w:sz="5" w:space="0" w:color="000000"/>
              <w:right w:val="single" w:sz="5" w:space="0" w:color="000000"/>
            </w:tcBorders>
          </w:tcPr>
          <w:p w14:paraId="41588885" w14:textId="77777777" w:rsidR="00E06927" w:rsidRPr="00250D77" w:rsidRDefault="00E06927" w:rsidP="00E06927"/>
        </w:tc>
      </w:tr>
    </w:tbl>
    <w:p w14:paraId="77CCB23C" w14:textId="77777777" w:rsidR="00E06927" w:rsidRDefault="00E06927" w:rsidP="003333BE">
      <w:pPr>
        <w:spacing w:line="200" w:lineRule="exact"/>
        <w:rPr>
          <w:b/>
          <w:u w:val="single"/>
        </w:rPr>
      </w:pPr>
    </w:p>
    <w:p w14:paraId="02DE90A0" w14:textId="77777777" w:rsidR="003D3CBA" w:rsidRDefault="00076470" w:rsidP="002620A8">
      <w:pPr>
        <w:rPr>
          <w:rFonts w:ascii="Arial" w:hAnsi="Arial" w:cs="Arial"/>
          <w:b/>
        </w:rPr>
      </w:pPr>
      <w:r>
        <w:rPr>
          <w:rFonts w:ascii="Arial" w:eastAsia="Times New Roman" w:hAnsi="Arial" w:cs="Arial"/>
          <w:noProof/>
        </w:rPr>
        <mc:AlternateContent>
          <mc:Choice Requires="wpg">
            <w:drawing>
              <wp:anchor distT="0" distB="0" distL="114300" distR="114300" simplePos="0" relativeHeight="252211200" behindDoc="0" locked="0" layoutInCell="1" allowOverlap="1" wp14:anchorId="0784E168" wp14:editId="0FC8170C">
                <wp:simplePos x="0" y="0"/>
                <wp:positionH relativeFrom="column">
                  <wp:posOffset>5639435</wp:posOffset>
                </wp:positionH>
                <wp:positionV relativeFrom="paragraph">
                  <wp:posOffset>-276225</wp:posOffset>
                </wp:positionV>
                <wp:extent cx="1584960" cy="754380"/>
                <wp:effectExtent l="0" t="0" r="0" b="7620"/>
                <wp:wrapNone/>
                <wp:docPr id="536" name="Group 536"/>
                <wp:cNvGraphicFramePr/>
                <a:graphic xmlns:a="http://schemas.openxmlformats.org/drawingml/2006/main">
                  <a:graphicData uri="http://schemas.microsoft.com/office/word/2010/wordprocessingGroup">
                    <wpg:wgp>
                      <wpg:cNvGrpSpPr/>
                      <wpg:grpSpPr>
                        <a:xfrm>
                          <a:off x="0" y="0"/>
                          <a:ext cx="1584960" cy="754380"/>
                          <a:chOff x="0" y="0"/>
                          <a:chExt cx="1584960" cy="754380"/>
                        </a:xfrm>
                      </wpg:grpSpPr>
                      <wps:wsp>
                        <wps:cNvPr id="537" name="Text Box 537"/>
                        <wps:cNvSpPr txBox="1"/>
                        <wps:spPr>
                          <a:xfrm>
                            <a:off x="38100" y="0"/>
                            <a:ext cx="1485900" cy="5105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4D0EF5" w14:textId="77777777" w:rsidR="00F66181" w:rsidRDefault="00F66181" w:rsidP="00076470">
                              <w:r>
                                <w:rPr>
                                  <w:rFonts w:cs="Arial"/>
                                  <w:noProof/>
                                </w:rPr>
                                <w:drawing>
                                  <wp:inline distT="0" distB="0" distL="0" distR="0" wp14:anchorId="7B10CAF6" wp14:editId="4E473168">
                                    <wp:extent cx="1296670" cy="416787"/>
                                    <wp:effectExtent l="0" t="0" r="0" b="254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7" cstate="print">
                                              <a:extLst>
                                                <a:ext uri="{28A0092B-C50C-407E-A947-70E740481C1C}">
                                                  <a14:useLocalDpi xmlns:a14="http://schemas.microsoft.com/office/drawing/2010/main" val="0"/>
                                                </a:ext>
                                              </a:extLst>
                                            </a:blip>
                                            <a:srcRect l="72481" b="37647"/>
                                            <a:stretch/>
                                          </pic:blipFill>
                                          <pic:spPr bwMode="auto">
                                            <a:xfrm>
                                              <a:off x="0" y="0"/>
                                              <a:ext cx="1296670" cy="41678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8" name="Text Box 538"/>
                        <wps:cNvSpPr txBox="1"/>
                        <wps:spPr>
                          <a:xfrm>
                            <a:off x="0" y="464820"/>
                            <a:ext cx="1584960" cy="289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93EF27" w14:textId="77777777" w:rsidR="00F66181" w:rsidRDefault="00F66181" w:rsidP="00076470">
                              <w:r>
                                <w:rPr>
                                  <w:rFonts w:cs="Arial"/>
                                  <w:noProof/>
                                </w:rPr>
                                <w:drawing>
                                  <wp:inline distT="0" distB="0" distL="0" distR="0" wp14:anchorId="1C3F4E4E" wp14:editId="43ABD2EA">
                                    <wp:extent cx="1546860" cy="175260"/>
                                    <wp:effectExtent l="0" t="0" r="0"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2" cstate="print">
                                              <a:extLst>
                                                <a:ext uri="{28A0092B-C50C-407E-A947-70E740481C1C}">
                                                  <a14:useLocalDpi xmlns:a14="http://schemas.microsoft.com/office/drawing/2010/main" val="0"/>
                                                </a:ext>
                                              </a:extLst>
                                            </a:blip>
                                            <a:srcRect t="40624" r="72803" b="37647"/>
                                            <a:stretch/>
                                          </pic:blipFill>
                                          <pic:spPr bwMode="auto">
                                            <a:xfrm>
                                              <a:off x="0" y="0"/>
                                              <a:ext cx="1558809" cy="17661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784E168" id="Group 536" o:spid="_x0000_s1154" style="position:absolute;margin-left:444.05pt;margin-top:-21.75pt;width:124.8pt;height:59.4pt;z-index:252211200" coordsize="15849,7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">
                <v:shape id="Text Box 537" o:spid="_x0000_s1155" type="#_x0000_t202" style="position:absolute;left:381;width:14859;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" fillcolor="white [3201]" stroked="f" strokeweight=".5pt">
                  <v:textbox>
                    <w:txbxContent>
                      <w:p w14:paraId="0E4D0EF5" w14:textId="77777777" w:rsidR="00F66181" w:rsidRDefault="00F66181" w:rsidP="00076470">
                        <w:r>
                          <w:rPr>
                            <w:rFonts w:cs="Arial"/>
                            <w:noProof/>
                          </w:rPr>
                          <w:drawing>
                            <wp:inline distT="0" distB="0" distL="0" distR="0" wp14:anchorId="7B10CAF6" wp14:editId="4E473168">
                              <wp:extent cx="1296670" cy="416787"/>
                              <wp:effectExtent l="0" t="0" r="0" b="254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20" cstate="print">
                                        <a:extLst>
                                          <a:ext uri="{28A0092B-C50C-407E-A947-70E740481C1C}">
                                            <a14:useLocalDpi xmlns:a14="http://schemas.microsoft.com/office/drawing/2010/main" val="0"/>
                                          </a:ext>
                                        </a:extLst>
                                      </a:blip>
                                      <a:srcRect l="72481" b="37647"/>
                                      <a:stretch/>
                                    </pic:blipFill>
                                    <pic:spPr bwMode="auto">
                                      <a:xfrm>
                                        <a:off x="0" y="0"/>
                                        <a:ext cx="1296670" cy="41678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shape id="Text Box 538" o:spid="_x0000_s1156" type="#_x0000_t202" style="position:absolute;top:4648;width:15849;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" fillcolor="white [3201]" stroked="f" strokeweight=".5pt">
                  <v:textbox>
                    <w:txbxContent>
                      <w:p w14:paraId="5F93EF27" w14:textId="77777777" w:rsidR="00F66181" w:rsidRDefault="00F66181" w:rsidP="00076470">
                        <w:r>
                          <w:rPr>
                            <w:rFonts w:cs="Arial"/>
                            <w:noProof/>
                          </w:rPr>
                          <w:drawing>
                            <wp:inline distT="0" distB="0" distL="0" distR="0" wp14:anchorId="1C3F4E4E" wp14:editId="43ABD2EA">
                              <wp:extent cx="1546860" cy="175260"/>
                              <wp:effectExtent l="0" t="0" r="0"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2" cstate="print">
                                        <a:extLst>
                                          <a:ext uri="{28A0092B-C50C-407E-A947-70E740481C1C}">
                                            <a14:useLocalDpi xmlns:a14="http://schemas.microsoft.com/office/drawing/2010/main" val="0"/>
                                          </a:ext>
                                        </a:extLst>
                                      </a:blip>
                                      <a:srcRect t="40624" r="72803" b="37647"/>
                                      <a:stretch/>
                                    </pic:blipFill>
                                    <pic:spPr bwMode="auto">
                                      <a:xfrm>
                                        <a:off x="0" y="0"/>
                                        <a:ext cx="1558809" cy="17661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group>
            </w:pict>
          </mc:Fallback>
        </mc:AlternateContent>
      </w:r>
    </w:p>
    <w:p w14:paraId="2F5F0219" w14:textId="77777777" w:rsidR="00D3331F" w:rsidRDefault="00D3331F" w:rsidP="003D3CBA">
      <w:pPr>
        <w:jc w:val="center"/>
        <w:rPr>
          <w:b/>
          <w:sz w:val="24"/>
          <w:u w:val="single"/>
        </w:rPr>
      </w:pPr>
    </w:p>
    <w:p w14:paraId="6AE046DC" w14:textId="77777777" w:rsidR="0085347D" w:rsidRPr="0085347D" w:rsidRDefault="0085347D" w:rsidP="0085347D">
      <w:pPr>
        <w:ind w:left="567"/>
        <w:rPr>
          <w:b/>
          <w:sz w:val="28"/>
          <w:u w:val="single"/>
        </w:rPr>
      </w:pPr>
      <w:r w:rsidRPr="0085347D">
        <w:rPr>
          <w:b/>
          <w:sz w:val="28"/>
          <w:u w:val="single"/>
        </w:rPr>
        <w:t>Prescribing Advice Sheets</w:t>
      </w:r>
    </w:p>
    <w:p w14:paraId="390B453B" w14:textId="77777777" w:rsidR="0085347D" w:rsidRDefault="0085347D" w:rsidP="0085347D">
      <w:pPr>
        <w:ind w:left="567"/>
        <w:rPr>
          <w:sz w:val="24"/>
        </w:rPr>
      </w:pPr>
      <w:r w:rsidRPr="002F7556">
        <w:rPr>
          <w:sz w:val="24"/>
        </w:rPr>
        <w:t xml:space="preserve">Where palliative care specialist nurses do not have prescribing qualifications, they can use the </w:t>
      </w:r>
      <w:proofErr w:type="spellStart"/>
      <w:r w:rsidRPr="002F7556">
        <w:rPr>
          <w:sz w:val="24"/>
        </w:rPr>
        <w:t>p</w:t>
      </w:r>
      <w:r>
        <w:rPr>
          <w:sz w:val="24"/>
        </w:rPr>
        <w:t>rescribing</w:t>
      </w:r>
      <w:r w:rsidRPr="002F7556">
        <w:rPr>
          <w:sz w:val="24"/>
        </w:rPr>
        <w:t>advice</w:t>
      </w:r>
      <w:proofErr w:type="spellEnd"/>
      <w:r w:rsidRPr="002F7556">
        <w:rPr>
          <w:sz w:val="24"/>
        </w:rPr>
        <w:t xml:space="preserve"> sheets below to support GPs in making prescribing decisions for their patients</w:t>
      </w:r>
      <w:r>
        <w:rPr>
          <w:sz w:val="24"/>
        </w:rPr>
        <w:t xml:space="preserve">.          </w:t>
      </w:r>
      <w:r w:rsidRPr="002F7556">
        <w:rPr>
          <w:b/>
          <w:sz w:val="24"/>
        </w:rPr>
        <w:t>Please note: these are not prescriptions or authorisations and are advisory only</w:t>
      </w:r>
      <w:r>
        <w:rPr>
          <w:sz w:val="24"/>
        </w:rPr>
        <w:t xml:space="preserve">                                  </w:t>
      </w:r>
    </w:p>
    <w:p w14:paraId="006BC413" w14:textId="77777777" w:rsidR="0085347D" w:rsidRPr="0085347D" w:rsidRDefault="0085347D" w:rsidP="0085347D">
      <w:pPr>
        <w:ind w:left="567"/>
        <w:rPr>
          <w:b/>
          <w:sz w:val="24"/>
        </w:rPr>
      </w:pPr>
      <w:r w:rsidRPr="00C9431D">
        <w:rPr>
          <w:b/>
          <w:color w:val="1F497D"/>
        </w:rPr>
        <w:t>Injectable Medication Request  Advice Sheet- 24 hr SC SYRINGE PUMP (PAN LONDON MAAR):</w:t>
      </w:r>
      <w:r>
        <w:rPr>
          <w:color w:val="1F497D"/>
        </w:rPr>
        <w:t xml:space="preserve"> </w:t>
      </w:r>
      <w:r>
        <w:rPr>
          <w:b/>
          <w:sz w:val="24"/>
        </w:rPr>
        <w:br/>
      </w:r>
      <w:hyperlink r:id="rId41" w:history="1">
        <w:r w:rsidRPr="002D5A91">
          <w:rPr>
            <w:rStyle w:val="Hyperlink"/>
            <w:b/>
          </w:rPr>
          <w:t>PAN LONDON 24 HOUR SC SYRINGE PUMP ADVICE SHEET</w:t>
        </w:r>
      </w:hyperlink>
    </w:p>
    <w:p w14:paraId="414DC5FF" w14:textId="77777777" w:rsidR="0085347D" w:rsidRPr="0085347D" w:rsidRDefault="0085347D" w:rsidP="0085347D">
      <w:pPr>
        <w:ind w:left="567"/>
        <w:rPr>
          <w:color w:val="1F497D"/>
        </w:rPr>
      </w:pPr>
      <w:r w:rsidRPr="00C9431D">
        <w:rPr>
          <w:b/>
          <w:color w:val="1F497D"/>
        </w:rPr>
        <w:t>Injectable Medication Request Advice sheet - PRN SC MEDS (PAN LONDON MAAR):</w:t>
      </w:r>
      <w:r w:rsidRPr="00B51589">
        <w:rPr>
          <w:color w:val="1F497D"/>
        </w:rPr>
        <w:t xml:space="preserve"> </w:t>
      </w:r>
      <w:r>
        <w:rPr>
          <w:color w:val="1F497D"/>
        </w:rPr>
        <w:br/>
      </w:r>
      <w:hyperlink r:id="rId42" w:history="1">
        <w:r w:rsidRPr="002D5A91">
          <w:rPr>
            <w:rStyle w:val="Hyperlink"/>
            <w:b/>
          </w:rPr>
          <w:t>PAN LONDON PRN SC MEDS ADVICE SHEET</w:t>
        </w:r>
      </w:hyperlink>
    </w:p>
    <w:p w14:paraId="5FB1B136" w14:textId="77777777" w:rsidR="0085347D" w:rsidRPr="0085347D" w:rsidRDefault="0085347D" w:rsidP="0085347D">
      <w:pPr>
        <w:ind w:left="567"/>
        <w:rPr>
          <w:color w:val="1F497D"/>
        </w:rPr>
      </w:pPr>
      <w:r w:rsidRPr="00C9431D">
        <w:rPr>
          <w:b/>
          <w:color w:val="1F497D"/>
        </w:rPr>
        <w:t>Injectable Medication Request Advice sheet - CRISIS or REG SC MEDS (PAN LONDON MAAR):</w:t>
      </w:r>
      <w:r>
        <w:rPr>
          <w:color w:val="1F497D"/>
        </w:rPr>
        <w:t xml:space="preserve"> </w:t>
      </w:r>
      <w:r>
        <w:rPr>
          <w:color w:val="1F497D"/>
        </w:rPr>
        <w:br/>
      </w:r>
      <w:hyperlink r:id="rId43" w:history="1">
        <w:r w:rsidRPr="002D5A91">
          <w:rPr>
            <w:rStyle w:val="Hyperlink"/>
            <w:b/>
          </w:rPr>
          <w:t>PAN LONDON CRISIS OR REG SC MEDS ADVICE SHEET</w:t>
        </w:r>
      </w:hyperlink>
    </w:p>
    <w:p w14:paraId="3EE8474C" w14:textId="77777777" w:rsidR="0085347D" w:rsidRDefault="0085347D" w:rsidP="0085347D">
      <w:pPr>
        <w:ind w:left="567"/>
      </w:pPr>
    </w:p>
    <w:p w14:paraId="700410EA" w14:textId="77777777" w:rsidR="0085347D" w:rsidRPr="0085347D" w:rsidRDefault="0085347D" w:rsidP="0085347D">
      <w:pPr>
        <w:ind w:left="567"/>
        <w:rPr>
          <w:b/>
          <w:sz w:val="28"/>
          <w:u w:val="single"/>
        </w:rPr>
      </w:pPr>
      <w:r w:rsidRPr="0085347D">
        <w:rPr>
          <w:b/>
          <w:sz w:val="28"/>
          <w:u w:val="single"/>
        </w:rPr>
        <w:t>Prescribing Advice in Renal Failure</w:t>
      </w:r>
    </w:p>
    <w:p w14:paraId="6709C6D5" w14:textId="77777777" w:rsidR="0085347D" w:rsidRPr="0085347D" w:rsidRDefault="0085347D" w:rsidP="0085347D">
      <w:pPr>
        <w:ind w:left="567"/>
        <w:rPr>
          <w:color w:val="1F497D"/>
        </w:rPr>
      </w:pPr>
      <w:r w:rsidRPr="00C9431D">
        <w:rPr>
          <w:b/>
          <w:color w:val="1F497D"/>
        </w:rPr>
        <w:t xml:space="preserve">Anticipatory Injectable Prescribing Guidance in Renal failure </w:t>
      </w:r>
      <w:r>
        <w:rPr>
          <w:color w:val="1F497D"/>
        </w:rPr>
        <w:t xml:space="preserve">Oct 2020 : </w:t>
      </w:r>
      <w:r>
        <w:rPr>
          <w:color w:val="1F497D"/>
        </w:rPr>
        <w:br/>
      </w:r>
      <w:hyperlink r:id="rId44" w:history="1">
        <w:r w:rsidRPr="002D5A91">
          <w:rPr>
            <w:rStyle w:val="Hyperlink"/>
            <w:b/>
          </w:rPr>
          <w:t>ANTICIPATORY MEDS IN RENAL FAILURE</w:t>
        </w:r>
      </w:hyperlink>
    </w:p>
    <w:p w14:paraId="7D1DD3E2" w14:textId="77777777" w:rsidR="0085347D" w:rsidRDefault="0085347D" w:rsidP="0085347D">
      <w:pPr>
        <w:ind w:left="567"/>
        <w:jc w:val="center"/>
        <w:rPr>
          <w:b/>
          <w:sz w:val="24"/>
          <w:u w:val="single"/>
        </w:rPr>
      </w:pPr>
    </w:p>
    <w:p w14:paraId="7C5684A0" w14:textId="77777777" w:rsidR="0085347D" w:rsidRPr="0085347D" w:rsidRDefault="0085347D" w:rsidP="0085347D">
      <w:pPr>
        <w:ind w:left="567"/>
        <w:rPr>
          <w:b/>
          <w:sz w:val="28"/>
          <w:u w:val="single"/>
        </w:rPr>
      </w:pPr>
      <w:r w:rsidRPr="0085347D">
        <w:rPr>
          <w:b/>
          <w:sz w:val="28"/>
          <w:u w:val="single"/>
        </w:rPr>
        <w:t>Prescribing Advice during COVID-19 Pandemic</w:t>
      </w:r>
    </w:p>
    <w:p w14:paraId="1E2AF453" w14:textId="77777777" w:rsidR="0085347D" w:rsidRPr="00216600" w:rsidRDefault="0085347D" w:rsidP="0085347D">
      <w:pPr>
        <w:autoSpaceDE w:val="0"/>
        <w:autoSpaceDN w:val="0"/>
        <w:adjustRightInd w:val="0"/>
        <w:spacing w:after="0" w:line="240" w:lineRule="auto"/>
        <w:ind w:left="567"/>
        <w:rPr>
          <w:rFonts w:cstheme="minorHAnsi"/>
          <w:color w:val="1F497D" w:themeColor="text2"/>
        </w:rPr>
      </w:pPr>
      <w:r w:rsidRPr="00C9431D">
        <w:rPr>
          <w:rFonts w:cstheme="minorHAnsi"/>
          <w:b/>
          <w:color w:val="1F497D" w:themeColor="text2"/>
        </w:rPr>
        <w:t>A Guide to End of Life Care Symptom Control when a Person is D</w:t>
      </w:r>
      <w:r w:rsidRPr="005D26FF">
        <w:rPr>
          <w:rFonts w:cstheme="minorHAnsi"/>
          <w:b/>
          <w:color w:val="1F497D" w:themeColor="text2"/>
        </w:rPr>
        <w:t>ying from COVID</w:t>
      </w:r>
      <w:r w:rsidRPr="00C9431D">
        <w:rPr>
          <w:rFonts w:cstheme="minorHAnsi"/>
          <w:b/>
          <w:color w:val="1F497D" w:themeColor="text2"/>
        </w:rPr>
        <w:t>-</w:t>
      </w:r>
      <w:r w:rsidRPr="005D26FF">
        <w:rPr>
          <w:rFonts w:cstheme="minorHAnsi"/>
          <w:b/>
          <w:color w:val="1F497D" w:themeColor="text2"/>
        </w:rPr>
        <w:t>19</w:t>
      </w:r>
      <w:r w:rsidRPr="00C9431D">
        <w:rPr>
          <w:rFonts w:cstheme="minorHAnsi"/>
          <w:b/>
          <w:color w:val="1F497D" w:themeColor="text2"/>
        </w:rPr>
        <w:t xml:space="preserve"> (pharmacological and non-pharmacological management)-</w:t>
      </w:r>
      <w:r w:rsidRPr="005D26FF">
        <w:rPr>
          <w:rFonts w:cstheme="minorHAnsi"/>
          <w:color w:val="1F497D" w:themeColor="text2"/>
        </w:rPr>
        <w:t xml:space="preserve"> care for General Practice Teams, prepared by the Royal College of General Practitioners </w:t>
      </w:r>
      <w:r w:rsidRPr="00216600">
        <w:rPr>
          <w:rFonts w:cstheme="minorHAnsi"/>
          <w:color w:val="1F497D" w:themeColor="text2"/>
        </w:rPr>
        <w:t xml:space="preserve">and the Association for Palliative Medicine: </w:t>
      </w:r>
    </w:p>
    <w:p w14:paraId="70EBD3EA" w14:textId="77777777" w:rsidR="0085347D" w:rsidRPr="002D5A91" w:rsidRDefault="008D2605" w:rsidP="0085347D">
      <w:pPr>
        <w:ind w:left="567"/>
        <w:rPr>
          <w:b/>
          <w:color w:val="1F497D"/>
        </w:rPr>
      </w:pPr>
      <w:hyperlink r:id="rId45" w:history="1">
        <w:r w:rsidR="0085347D">
          <w:rPr>
            <w:rStyle w:val="Hyperlink"/>
            <w:b/>
          </w:rPr>
          <w:t>Symptom control-pharmacological and non-pharmacological</w:t>
        </w:r>
      </w:hyperlink>
    </w:p>
    <w:p w14:paraId="222DA7F4" w14:textId="77777777" w:rsidR="0085347D" w:rsidRPr="002D5A91" w:rsidRDefault="0085347D" w:rsidP="0085347D">
      <w:pPr>
        <w:ind w:left="567"/>
        <w:rPr>
          <w:rFonts w:cstheme="minorHAnsi"/>
          <w:color w:val="1F497D"/>
        </w:rPr>
      </w:pPr>
      <w:r w:rsidRPr="00C9431D">
        <w:rPr>
          <w:b/>
          <w:color w:val="1F497D"/>
        </w:rPr>
        <w:lastRenderedPageBreak/>
        <w:t xml:space="preserve">Symptom Control in the Last Days of Life during COVID-19 (non-oral, non-parenteral </w:t>
      </w:r>
      <w:r w:rsidR="005F5050">
        <w:rPr>
          <w:b/>
          <w:color w:val="1F497D"/>
        </w:rPr>
        <w:t xml:space="preserve">routes of administration)  </w:t>
      </w:r>
      <w:r w:rsidRPr="00B51589">
        <w:rPr>
          <w:color w:val="1F497D"/>
        </w:rPr>
        <w:t xml:space="preserve">OCT 2020: </w:t>
      </w:r>
      <w:hyperlink r:id="rId46" w:history="1">
        <w:r w:rsidRPr="002D5A91">
          <w:rPr>
            <w:rStyle w:val="Hyperlink"/>
            <w:rFonts w:cstheme="minorHAnsi"/>
            <w:b/>
          </w:rPr>
          <w:t>Symptom control-non-oral and non-parenteral</w:t>
        </w:r>
      </w:hyperlink>
    </w:p>
    <w:p w14:paraId="4C90FD81" w14:textId="77777777" w:rsidR="0085347D" w:rsidRPr="002D5A91" w:rsidRDefault="0085347D" w:rsidP="0085347D">
      <w:pPr>
        <w:ind w:left="567"/>
        <w:rPr>
          <w:rFonts w:cstheme="minorHAnsi"/>
        </w:rPr>
      </w:pPr>
      <w:r>
        <w:rPr>
          <w:color w:val="1F497D"/>
        </w:rPr>
        <w:t xml:space="preserve">NB: Above document produced by St </w:t>
      </w:r>
      <w:proofErr w:type="spellStart"/>
      <w:r>
        <w:rPr>
          <w:color w:val="1F497D"/>
        </w:rPr>
        <w:t>Josephs</w:t>
      </w:r>
      <w:proofErr w:type="spellEnd"/>
      <w:r>
        <w:rPr>
          <w:color w:val="1F497D"/>
        </w:rPr>
        <w:t>/St Francis Hospices, is based on the national document (April 2020). The national document has been updated (September 2020) to include;</w:t>
      </w:r>
      <w:r w:rsidRPr="00B51589">
        <w:rPr>
          <w:rFonts w:cstheme="minorHAnsi"/>
          <w:color w:val="000000"/>
        </w:rPr>
        <w:t xml:space="preserve"> </w:t>
      </w:r>
      <w:r w:rsidRPr="00C9431D">
        <w:rPr>
          <w:rFonts w:cstheme="minorHAnsi"/>
          <w:b/>
          <w:color w:val="1F497D" w:themeColor="text2"/>
        </w:rPr>
        <w:t>I</w:t>
      </w:r>
      <w:r w:rsidRPr="00216600">
        <w:rPr>
          <w:rFonts w:cstheme="minorHAnsi"/>
          <w:b/>
          <w:color w:val="1F497D" w:themeColor="text2"/>
        </w:rPr>
        <w:t xml:space="preserve">buprofen </w:t>
      </w:r>
      <w:r w:rsidRPr="00C9431D">
        <w:rPr>
          <w:rFonts w:cstheme="minorHAnsi"/>
          <w:b/>
          <w:color w:val="1F497D" w:themeColor="text2"/>
        </w:rPr>
        <w:t>(</w:t>
      </w:r>
      <w:r w:rsidRPr="00216600">
        <w:rPr>
          <w:rFonts w:cstheme="minorHAnsi"/>
          <w:b/>
          <w:color w:val="1F497D" w:themeColor="text2"/>
        </w:rPr>
        <w:t>added to fever section</w:t>
      </w:r>
      <w:r w:rsidRPr="00C9431D">
        <w:rPr>
          <w:rFonts w:cstheme="minorHAnsi"/>
          <w:b/>
          <w:color w:val="1F497D" w:themeColor="text2"/>
        </w:rPr>
        <w:t>)</w:t>
      </w:r>
      <w:r w:rsidRPr="00216600">
        <w:rPr>
          <w:rFonts w:cstheme="minorHAnsi"/>
          <w:b/>
          <w:color w:val="1F497D" w:themeColor="text2"/>
        </w:rPr>
        <w:t xml:space="preserve"> </w:t>
      </w:r>
      <w:r w:rsidRPr="00C9431D">
        <w:rPr>
          <w:b/>
          <w:color w:val="1F497D" w:themeColor="text2"/>
        </w:rPr>
        <w:t xml:space="preserve"> &amp; </w:t>
      </w:r>
      <w:r w:rsidRPr="00216600">
        <w:rPr>
          <w:rFonts w:cstheme="minorHAnsi"/>
          <w:b/>
          <w:color w:val="1F497D" w:themeColor="text2"/>
        </w:rPr>
        <w:t xml:space="preserve">PEG/RIG/NG tube alternatives </w:t>
      </w:r>
      <w:r w:rsidRPr="00C9431D">
        <w:rPr>
          <w:rFonts w:cstheme="minorHAnsi"/>
          <w:b/>
          <w:color w:val="1F497D" w:themeColor="text2"/>
        </w:rPr>
        <w:t>(</w:t>
      </w:r>
      <w:r w:rsidRPr="00216600">
        <w:rPr>
          <w:rFonts w:cstheme="minorHAnsi"/>
          <w:b/>
          <w:color w:val="1F497D" w:themeColor="text2"/>
        </w:rPr>
        <w:t>added to nausea and vomiting section</w:t>
      </w:r>
      <w:r w:rsidRPr="00C9431D">
        <w:rPr>
          <w:rFonts w:cstheme="minorHAnsi"/>
          <w:b/>
          <w:color w:val="1F497D" w:themeColor="text2"/>
        </w:rPr>
        <w:t>).</w:t>
      </w:r>
      <w:r>
        <w:rPr>
          <w:rFonts w:cstheme="minorHAnsi"/>
          <w:color w:val="1F497D" w:themeColor="text2"/>
        </w:rPr>
        <w:t xml:space="preserve"> Refer to the link below for these additional sections:</w:t>
      </w:r>
      <w:r w:rsidR="005F5050">
        <w:rPr>
          <w:rFonts w:cstheme="minorHAnsi"/>
          <w:color w:val="1F497D" w:themeColor="text2"/>
        </w:rPr>
        <w:t xml:space="preserve"> </w:t>
      </w:r>
      <w:hyperlink r:id="rId47" w:history="1">
        <w:r w:rsidRPr="002D5A91">
          <w:rPr>
            <w:rStyle w:val="Hyperlink"/>
            <w:rFonts w:cstheme="minorHAnsi"/>
            <w:b/>
          </w:rPr>
          <w:t>Ibuprofen and PEG-RIG-NG options</w:t>
        </w:r>
      </w:hyperlink>
    </w:p>
    <w:p w14:paraId="715A0ABD" w14:textId="77777777" w:rsidR="0085347D" w:rsidRPr="0085347D" w:rsidRDefault="0085347D" w:rsidP="0085347D">
      <w:pPr>
        <w:ind w:left="567"/>
        <w:rPr>
          <w:b/>
          <w:color w:val="1F497D" w:themeColor="text2"/>
        </w:rPr>
      </w:pPr>
      <w:r w:rsidRPr="00C9431D">
        <w:rPr>
          <w:b/>
          <w:color w:val="1F497D" w:themeColor="text2"/>
        </w:rPr>
        <w:t>Clinical Palliative Guidance for Children and Young People during COVID-19</w:t>
      </w:r>
      <w:r>
        <w:rPr>
          <w:b/>
          <w:color w:val="1F497D" w:themeColor="text2"/>
        </w:rPr>
        <w:t>:</w:t>
      </w:r>
      <w:r>
        <w:rPr>
          <w:b/>
          <w:color w:val="1F497D" w:themeColor="text2"/>
        </w:rPr>
        <w:br/>
      </w:r>
      <w:hyperlink r:id="rId48" w:history="1">
        <w:r w:rsidRPr="00182AC6">
          <w:rPr>
            <w:rStyle w:val="Hyperlink"/>
            <w:b/>
          </w:rPr>
          <w:t>Clinical palliative guidance for children and young people</w:t>
        </w:r>
      </w:hyperlink>
    </w:p>
    <w:p w14:paraId="265ADC70" w14:textId="77777777" w:rsidR="0085347D" w:rsidRPr="0085347D" w:rsidRDefault="0085347D" w:rsidP="0085347D">
      <w:pPr>
        <w:ind w:left="567"/>
        <w:rPr>
          <w:rStyle w:val="Hyperlink"/>
          <w:b/>
          <w:color w:val="1F497D" w:themeColor="text2"/>
          <w:u w:val="none"/>
        </w:rPr>
      </w:pPr>
      <w:r w:rsidRPr="00C9431D">
        <w:rPr>
          <w:b/>
          <w:color w:val="1F497D" w:themeColor="text2"/>
        </w:rPr>
        <w:t>Priority Medicines for Palliative and End of Life care during a Pandemic</w:t>
      </w:r>
      <w:r>
        <w:rPr>
          <w:b/>
          <w:color w:val="1F497D" w:themeColor="text2"/>
        </w:rPr>
        <w:t xml:space="preserve"> (1</w:t>
      </w:r>
      <w:r w:rsidRPr="00C24520">
        <w:rPr>
          <w:b/>
          <w:color w:val="1F497D" w:themeColor="text2"/>
          <w:vertAlign w:val="superscript"/>
        </w:rPr>
        <w:t>st</w:t>
      </w:r>
      <w:r>
        <w:rPr>
          <w:b/>
          <w:color w:val="1F497D" w:themeColor="text2"/>
        </w:rPr>
        <w:t xml:space="preserve"> and 2</w:t>
      </w:r>
      <w:r w:rsidRPr="00C24520">
        <w:rPr>
          <w:b/>
          <w:color w:val="1F497D" w:themeColor="text2"/>
          <w:vertAlign w:val="superscript"/>
        </w:rPr>
        <w:t>nd</w:t>
      </w:r>
      <w:r>
        <w:rPr>
          <w:b/>
          <w:color w:val="1F497D" w:themeColor="text2"/>
        </w:rPr>
        <w:t xml:space="preserve"> line options)</w:t>
      </w:r>
      <w:r w:rsidRPr="00C9431D">
        <w:rPr>
          <w:b/>
          <w:color w:val="1F497D" w:themeColor="text2"/>
        </w:rPr>
        <w:t>:</w:t>
      </w:r>
      <w:r>
        <w:rPr>
          <w:b/>
          <w:color w:val="1F497D" w:themeColor="text2"/>
        </w:rPr>
        <w:br/>
      </w:r>
      <w:hyperlink r:id="rId49" w:history="1">
        <w:r w:rsidRPr="002D5A91">
          <w:rPr>
            <w:rStyle w:val="Hyperlink"/>
            <w:rFonts w:cstheme="minorHAnsi"/>
            <w:b/>
            <w:bCs/>
          </w:rPr>
          <w:t>Priority medicines for palliative and end of life care during a pandemic</w:t>
        </w:r>
      </w:hyperlink>
      <w:r w:rsidRPr="002D5A91">
        <w:rPr>
          <w:rFonts w:cstheme="minorHAnsi"/>
          <w:b/>
          <w:bCs/>
          <w:color w:val="808080"/>
        </w:rPr>
        <w:br/>
      </w:r>
    </w:p>
    <w:p w14:paraId="06C77E32" w14:textId="77777777" w:rsidR="0085347D" w:rsidRDefault="0085347D">
      <w:pPr>
        <w:rPr>
          <w:rStyle w:val="Hyperlink"/>
          <w:rFonts w:cstheme="minorHAnsi"/>
          <w:b/>
          <w:bCs/>
        </w:rPr>
      </w:pPr>
      <w:r>
        <w:rPr>
          <w:rStyle w:val="Hyperlink"/>
          <w:rFonts w:cstheme="minorHAnsi"/>
          <w:b/>
          <w:bCs/>
        </w:rPr>
        <w:br w:type="page"/>
      </w:r>
    </w:p>
    <w:p w14:paraId="2E40FEE9" w14:textId="77777777" w:rsidR="004A6463" w:rsidRPr="009B5506" w:rsidRDefault="00076470" w:rsidP="0085347D">
      <w:pPr>
        <w:spacing w:after="0" w:line="240" w:lineRule="auto"/>
        <w:jc w:val="center"/>
        <w:rPr>
          <w:rFonts w:eastAsia="Times New Roman" w:cs="Arial"/>
          <w:b/>
          <w:bCs/>
          <w:kern w:val="28"/>
          <w:sz w:val="24"/>
          <w:szCs w:val="24"/>
          <w:u w:val="single"/>
        </w:rPr>
      </w:pPr>
      <w:r>
        <w:rPr>
          <w:rFonts w:ascii="Arial" w:eastAsia="Times New Roman" w:hAnsi="Arial" w:cs="Arial"/>
          <w:noProof/>
        </w:rPr>
        <w:lastRenderedPageBreak/>
        <mc:AlternateContent>
          <mc:Choice Requires="wpg">
            <w:drawing>
              <wp:anchor distT="0" distB="0" distL="114300" distR="114300" simplePos="0" relativeHeight="252213248" behindDoc="0" locked="0" layoutInCell="1" allowOverlap="1" wp14:anchorId="0A28D22F" wp14:editId="5B14145A">
                <wp:simplePos x="0" y="0"/>
                <wp:positionH relativeFrom="column">
                  <wp:posOffset>5578475</wp:posOffset>
                </wp:positionH>
                <wp:positionV relativeFrom="paragraph">
                  <wp:posOffset>-274320</wp:posOffset>
                </wp:positionV>
                <wp:extent cx="1584960" cy="754380"/>
                <wp:effectExtent l="0" t="0" r="0" b="7620"/>
                <wp:wrapNone/>
                <wp:docPr id="541" name="Group 541"/>
                <wp:cNvGraphicFramePr/>
                <a:graphic xmlns:a="http://schemas.openxmlformats.org/drawingml/2006/main">
                  <a:graphicData uri="http://schemas.microsoft.com/office/word/2010/wordprocessingGroup">
                    <wpg:wgp>
                      <wpg:cNvGrpSpPr/>
                      <wpg:grpSpPr>
                        <a:xfrm>
                          <a:off x="0" y="0"/>
                          <a:ext cx="1584960" cy="754380"/>
                          <a:chOff x="0" y="0"/>
                          <a:chExt cx="1584960" cy="754380"/>
                        </a:xfrm>
                      </wpg:grpSpPr>
                      <wps:wsp>
                        <wps:cNvPr id="542" name="Text Box 542"/>
                        <wps:cNvSpPr txBox="1"/>
                        <wps:spPr>
                          <a:xfrm>
                            <a:off x="38100" y="0"/>
                            <a:ext cx="1485900" cy="5105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D72D20" w14:textId="77777777" w:rsidR="00F66181" w:rsidRDefault="00F66181" w:rsidP="00076470">
                              <w:r>
                                <w:rPr>
                                  <w:rFonts w:cs="Arial"/>
                                  <w:noProof/>
                                </w:rPr>
                                <w:drawing>
                                  <wp:inline distT="0" distB="0" distL="0" distR="0" wp14:anchorId="31C726E9" wp14:editId="402C928F">
                                    <wp:extent cx="1296670" cy="416787"/>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7" cstate="print">
                                              <a:extLst>
                                                <a:ext uri="{28A0092B-C50C-407E-A947-70E740481C1C}">
                                                  <a14:useLocalDpi xmlns:a14="http://schemas.microsoft.com/office/drawing/2010/main" val="0"/>
                                                </a:ext>
                                              </a:extLst>
                                            </a:blip>
                                            <a:srcRect l="72481" b="37647"/>
                                            <a:stretch/>
                                          </pic:blipFill>
                                          <pic:spPr bwMode="auto">
                                            <a:xfrm>
                                              <a:off x="0" y="0"/>
                                              <a:ext cx="1296670" cy="41678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3" name="Text Box 543"/>
                        <wps:cNvSpPr txBox="1"/>
                        <wps:spPr>
                          <a:xfrm>
                            <a:off x="0" y="464820"/>
                            <a:ext cx="1584960" cy="289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306A60" w14:textId="77777777" w:rsidR="00F66181" w:rsidRDefault="00F66181" w:rsidP="00076470">
                              <w:r>
                                <w:rPr>
                                  <w:rFonts w:cs="Arial"/>
                                  <w:noProof/>
                                </w:rPr>
                                <w:drawing>
                                  <wp:inline distT="0" distB="0" distL="0" distR="0" wp14:anchorId="08FF5098" wp14:editId="45C38620">
                                    <wp:extent cx="1546860" cy="1752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1" cstate="print">
                                              <a:extLst>
                                                <a:ext uri="{28A0092B-C50C-407E-A947-70E740481C1C}">
                                                  <a14:useLocalDpi xmlns:a14="http://schemas.microsoft.com/office/drawing/2010/main" val="0"/>
                                                </a:ext>
                                              </a:extLst>
                                            </a:blip>
                                            <a:srcRect t="40624" r="72803" b="37647"/>
                                            <a:stretch/>
                                          </pic:blipFill>
                                          <pic:spPr bwMode="auto">
                                            <a:xfrm>
                                              <a:off x="0" y="0"/>
                                              <a:ext cx="1558809" cy="17661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A28D22F" id="Group 541" o:spid="_x0000_s1157" style="position:absolute;left:0;text-align:left;margin-left:439.25pt;margin-top:-21.6pt;width:124.8pt;height:59.4pt;z-index:252213248" coordsize="15849,7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">
                <v:shape id="Text Box 542" o:spid="_x0000_s1158" type="#_x0000_t202" style="position:absolute;left:381;width:14859;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" fillcolor="white [3201]" stroked="f" strokeweight=".5pt">
                  <v:textbox>
                    <w:txbxContent>
                      <w:p w14:paraId="4DD72D20" w14:textId="77777777" w:rsidR="00F66181" w:rsidRDefault="00F66181" w:rsidP="00076470">
                        <w:r>
                          <w:rPr>
                            <w:rFonts w:cs="Arial"/>
                            <w:noProof/>
                          </w:rPr>
                          <w:drawing>
                            <wp:inline distT="0" distB="0" distL="0" distR="0" wp14:anchorId="31C726E9" wp14:editId="402C928F">
                              <wp:extent cx="1296670" cy="416787"/>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20" cstate="print">
                                        <a:extLst>
                                          <a:ext uri="{28A0092B-C50C-407E-A947-70E740481C1C}">
                                            <a14:useLocalDpi xmlns:a14="http://schemas.microsoft.com/office/drawing/2010/main" val="0"/>
                                          </a:ext>
                                        </a:extLst>
                                      </a:blip>
                                      <a:srcRect l="72481" b="37647"/>
                                      <a:stretch/>
                                    </pic:blipFill>
                                    <pic:spPr bwMode="auto">
                                      <a:xfrm>
                                        <a:off x="0" y="0"/>
                                        <a:ext cx="1296670" cy="41678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shape id="Text Box 543" o:spid="_x0000_s1159" type="#_x0000_t202" style="position:absolute;top:4648;width:15849;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" fillcolor="white [3201]" stroked="f" strokeweight=".5pt">
                  <v:textbox>
                    <w:txbxContent>
                      <w:p w14:paraId="1F306A60" w14:textId="77777777" w:rsidR="00F66181" w:rsidRDefault="00F66181" w:rsidP="00076470">
                        <w:r>
                          <w:rPr>
                            <w:rFonts w:cs="Arial"/>
                            <w:noProof/>
                          </w:rPr>
                          <w:drawing>
                            <wp:inline distT="0" distB="0" distL="0" distR="0" wp14:anchorId="08FF5098" wp14:editId="45C38620">
                              <wp:extent cx="1546860" cy="1752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2" cstate="print">
                                        <a:extLst>
                                          <a:ext uri="{28A0092B-C50C-407E-A947-70E740481C1C}">
                                            <a14:useLocalDpi xmlns:a14="http://schemas.microsoft.com/office/drawing/2010/main" val="0"/>
                                          </a:ext>
                                        </a:extLst>
                                      </a:blip>
                                      <a:srcRect t="40624" r="72803" b="37647"/>
                                      <a:stretch/>
                                    </pic:blipFill>
                                    <pic:spPr bwMode="auto">
                                      <a:xfrm>
                                        <a:off x="0" y="0"/>
                                        <a:ext cx="1558809" cy="17661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group>
            </w:pict>
          </mc:Fallback>
        </mc:AlternateContent>
      </w:r>
      <w:r w:rsidR="00EC1AF1">
        <w:rPr>
          <w:rFonts w:eastAsia="Times New Roman" w:cs="Arial"/>
          <w:b/>
          <w:bCs/>
          <w:kern w:val="28"/>
          <w:sz w:val="24"/>
          <w:szCs w:val="24"/>
          <w:u w:val="single"/>
        </w:rPr>
        <w:br/>
      </w:r>
      <w:r w:rsidR="00EC1AF1">
        <w:rPr>
          <w:rFonts w:eastAsia="Times New Roman" w:cs="Arial"/>
          <w:b/>
          <w:bCs/>
          <w:kern w:val="28"/>
          <w:sz w:val="24"/>
          <w:szCs w:val="24"/>
          <w:u w:val="single"/>
        </w:rPr>
        <w:br/>
        <w:t>E</w:t>
      </w:r>
      <w:r w:rsidR="004A6463" w:rsidRPr="009B5506">
        <w:rPr>
          <w:rFonts w:eastAsia="Times New Roman" w:cs="Arial"/>
          <w:b/>
          <w:bCs/>
          <w:kern w:val="28"/>
          <w:sz w:val="24"/>
          <w:szCs w:val="24"/>
          <w:u w:val="single"/>
        </w:rPr>
        <w:t xml:space="preserve">SSEX AREA ONLY </w:t>
      </w:r>
    </w:p>
    <w:p w14:paraId="0E7FF3B5" w14:textId="77777777" w:rsidR="004A6463" w:rsidRPr="009B5506" w:rsidRDefault="004A6463" w:rsidP="00C42178">
      <w:pPr>
        <w:spacing w:after="0" w:line="240" w:lineRule="auto"/>
        <w:jc w:val="center"/>
        <w:rPr>
          <w:rFonts w:eastAsia="Times New Roman" w:cs="Arial"/>
          <w:b/>
          <w:bCs/>
          <w:kern w:val="28"/>
          <w:sz w:val="24"/>
          <w:szCs w:val="24"/>
          <w:u w:val="single"/>
        </w:rPr>
      </w:pPr>
    </w:p>
    <w:p w14:paraId="5DB53008" w14:textId="77777777" w:rsidR="00C44BCC" w:rsidRPr="009B5506" w:rsidRDefault="0072708D" w:rsidP="00C42178">
      <w:pPr>
        <w:spacing w:after="0" w:line="240" w:lineRule="auto"/>
        <w:jc w:val="center"/>
        <w:rPr>
          <w:rFonts w:eastAsia="Times New Roman" w:cs="Arial"/>
          <w:b/>
          <w:bCs/>
          <w:kern w:val="28"/>
          <w:sz w:val="24"/>
          <w:szCs w:val="24"/>
          <w:u w:val="single"/>
        </w:rPr>
      </w:pPr>
      <w:r w:rsidRPr="009B5506">
        <w:rPr>
          <w:rFonts w:eastAsia="Times New Roman" w:cs="Arial"/>
          <w:b/>
          <w:bCs/>
          <w:kern w:val="28"/>
          <w:sz w:val="24"/>
          <w:szCs w:val="24"/>
          <w:u w:val="single"/>
        </w:rPr>
        <w:t>Agreed</w:t>
      </w:r>
      <w:r w:rsidR="00820AC4" w:rsidRPr="009B5506">
        <w:rPr>
          <w:rFonts w:eastAsia="Times New Roman" w:cs="Arial"/>
          <w:b/>
          <w:bCs/>
          <w:kern w:val="28"/>
          <w:sz w:val="24"/>
          <w:szCs w:val="24"/>
          <w:u w:val="single"/>
        </w:rPr>
        <w:t xml:space="preserve"> stock list with participating Community Pharmacies for </w:t>
      </w:r>
    </w:p>
    <w:p w14:paraId="0B00957A" w14:textId="77777777" w:rsidR="00C42178" w:rsidRPr="009B5506" w:rsidRDefault="00820AC4" w:rsidP="00C42178">
      <w:pPr>
        <w:spacing w:after="0" w:line="240" w:lineRule="auto"/>
        <w:jc w:val="center"/>
        <w:rPr>
          <w:rFonts w:eastAsia="Times New Roman" w:cs="Arial"/>
          <w:b/>
          <w:bCs/>
          <w:kern w:val="28"/>
          <w:sz w:val="24"/>
          <w:szCs w:val="24"/>
          <w:u w:val="single"/>
        </w:rPr>
      </w:pPr>
      <w:r w:rsidRPr="009B5506">
        <w:rPr>
          <w:rFonts w:eastAsia="Times New Roman" w:cs="Arial"/>
          <w:b/>
          <w:bCs/>
          <w:kern w:val="28"/>
          <w:sz w:val="24"/>
          <w:szCs w:val="24"/>
          <w:u w:val="single"/>
        </w:rPr>
        <w:t>Palliative Care M</w:t>
      </w:r>
      <w:r w:rsidR="00C42178" w:rsidRPr="009B5506">
        <w:rPr>
          <w:rFonts w:eastAsia="Times New Roman" w:cs="Arial"/>
          <w:b/>
          <w:bCs/>
          <w:kern w:val="28"/>
          <w:sz w:val="24"/>
          <w:szCs w:val="24"/>
          <w:u w:val="single"/>
        </w:rPr>
        <w:t>edicines March 2020</w:t>
      </w:r>
    </w:p>
    <w:p w14:paraId="30731262" w14:textId="77777777" w:rsidR="00C42178" w:rsidRPr="00C42178" w:rsidRDefault="00433CD5" w:rsidP="00C42178">
      <w:pPr>
        <w:spacing w:after="0" w:line="240" w:lineRule="auto"/>
        <w:jc w:val="center"/>
        <w:rPr>
          <w:rFonts w:ascii="Arial" w:eastAsia="Times New Roman" w:hAnsi="Arial" w:cs="Arial"/>
          <w:b/>
          <w:bCs/>
          <w:color w:val="333333"/>
          <w:kern w:val="28"/>
          <w:sz w:val="24"/>
          <w:szCs w:val="24"/>
          <w:u w:val="single"/>
        </w:rPr>
      </w:pPr>
      <w:r>
        <w:rPr>
          <w:rFonts w:ascii="Arial" w:eastAsia="Times New Roman" w:hAnsi="Arial" w:cs="Arial"/>
          <w:bCs/>
          <w:color w:val="333333"/>
          <w:kern w:val="28"/>
          <w:sz w:val="20"/>
          <w:szCs w:val="20"/>
        </w:rPr>
        <w:t xml:space="preserve">                               </w:t>
      </w:r>
    </w:p>
    <w:tbl>
      <w:tblPr>
        <w:tblStyle w:val="TableGrid1"/>
        <w:tblpPr w:leftFromText="180" w:rightFromText="180" w:vertAnchor="text" w:horzAnchor="margin" w:tblpXSpec="center" w:tblpY="209"/>
        <w:tblW w:w="9957" w:type="dxa"/>
        <w:tblLayout w:type="fixed"/>
        <w:tblLook w:val="04A0" w:firstRow="1" w:lastRow="0" w:firstColumn="1" w:lastColumn="0" w:noHBand="0" w:noVBand="1"/>
      </w:tblPr>
      <w:tblGrid>
        <w:gridCol w:w="7054"/>
        <w:gridCol w:w="2903"/>
      </w:tblGrid>
      <w:tr w:rsidR="004A6463" w:rsidRPr="00F41B70" w14:paraId="050FF508" w14:textId="77777777" w:rsidTr="004A6463">
        <w:trPr>
          <w:trHeight w:val="293"/>
        </w:trPr>
        <w:tc>
          <w:tcPr>
            <w:tcW w:w="7054" w:type="dxa"/>
            <w:vMerge w:val="restart"/>
            <w:shd w:val="clear" w:color="auto" w:fill="B6DDE8" w:themeFill="accent5" w:themeFillTint="66"/>
          </w:tcPr>
          <w:p w14:paraId="499501C2" w14:textId="77777777" w:rsidR="004A6463" w:rsidRPr="00265C04" w:rsidRDefault="004A6463" w:rsidP="004A6463">
            <w:pPr>
              <w:jc w:val="center"/>
              <w:rPr>
                <w:rFonts w:eastAsia="Times New Roman" w:cs="Arial"/>
                <w:b/>
              </w:rPr>
            </w:pPr>
            <w:r w:rsidRPr="00265C04">
              <w:rPr>
                <w:rFonts w:eastAsia="Times New Roman" w:cs="Arial"/>
                <w:b/>
              </w:rPr>
              <w:t>Drugs to be held by participating pharmacies</w:t>
            </w:r>
          </w:p>
          <w:p w14:paraId="7471463E" w14:textId="77777777" w:rsidR="004A6463" w:rsidRPr="00265C04" w:rsidRDefault="004A6463" w:rsidP="004A6463">
            <w:pPr>
              <w:jc w:val="center"/>
              <w:rPr>
                <w:rFonts w:eastAsia="Times New Roman" w:cs="Arial"/>
                <w:b/>
              </w:rPr>
            </w:pPr>
          </w:p>
        </w:tc>
        <w:tc>
          <w:tcPr>
            <w:tcW w:w="2903" w:type="dxa"/>
            <w:vMerge w:val="restart"/>
            <w:shd w:val="clear" w:color="auto" w:fill="B6DDE8" w:themeFill="accent5" w:themeFillTint="66"/>
          </w:tcPr>
          <w:p w14:paraId="38A09F67" w14:textId="77777777" w:rsidR="004A6463" w:rsidRPr="00265C04" w:rsidRDefault="004A6463" w:rsidP="004A6463">
            <w:pPr>
              <w:jc w:val="center"/>
              <w:rPr>
                <w:rFonts w:eastAsia="Times New Roman" w:cs="Arial"/>
                <w:b/>
              </w:rPr>
            </w:pPr>
            <w:r w:rsidRPr="00265C04">
              <w:rPr>
                <w:rFonts w:eastAsia="Times New Roman" w:cs="Arial"/>
                <w:b/>
              </w:rPr>
              <w:t>Minimum Stock</w:t>
            </w:r>
          </w:p>
        </w:tc>
      </w:tr>
      <w:tr w:rsidR="004A6463" w:rsidRPr="00F41B70" w14:paraId="2D0DEA08" w14:textId="77777777" w:rsidTr="004A6463">
        <w:trPr>
          <w:trHeight w:val="293"/>
        </w:trPr>
        <w:tc>
          <w:tcPr>
            <w:tcW w:w="7054" w:type="dxa"/>
            <w:vMerge/>
            <w:shd w:val="clear" w:color="auto" w:fill="B6DDE8" w:themeFill="accent5" w:themeFillTint="66"/>
          </w:tcPr>
          <w:p w14:paraId="5037F9BD" w14:textId="77777777" w:rsidR="004A6463" w:rsidRPr="00265C04" w:rsidRDefault="004A6463" w:rsidP="004A6463">
            <w:pPr>
              <w:jc w:val="center"/>
              <w:rPr>
                <w:rFonts w:eastAsia="Times New Roman" w:cs="Arial"/>
                <w:b/>
              </w:rPr>
            </w:pPr>
          </w:p>
        </w:tc>
        <w:tc>
          <w:tcPr>
            <w:tcW w:w="2903" w:type="dxa"/>
            <w:vMerge/>
            <w:shd w:val="clear" w:color="auto" w:fill="B6DDE8" w:themeFill="accent5" w:themeFillTint="66"/>
          </w:tcPr>
          <w:p w14:paraId="0E74AC98" w14:textId="77777777" w:rsidR="004A6463" w:rsidRPr="00265C04" w:rsidRDefault="004A6463" w:rsidP="004A6463">
            <w:pPr>
              <w:jc w:val="center"/>
              <w:rPr>
                <w:rFonts w:eastAsia="Times New Roman" w:cs="Arial"/>
                <w:b/>
              </w:rPr>
            </w:pPr>
          </w:p>
        </w:tc>
      </w:tr>
      <w:tr w:rsidR="004A6463" w:rsidRPr="00F41B70" w14:paraId="1F832AD0" w14:textId="77777777" w:rsidTr="004A6463">
        <w:tc>
          <w:tcPr>
            <w:tcW w:w="7054" w:type="dxa"/>
            <w:shd w:val="clear" w:color="auto" w:fill="auto"/>
          </w:tcPr>
          <w:p w14:paraId="09D81232" w14:textId="77777777" w:rsidR="004A6463" w:rsidRPr="00265C04" w:rsidRDefault="004A6463" w:rsidP="004A6463">
            <w:pPr>
              <w:rPr>
                <w:rFonts w:eastAsia="Times New Roman" w:cs="Arial"/>
              </w:rPr>
            </w:pPr>
            <w:proofErr w:type="spellStart"/>
            <w:r w:rsidRPr="00265C04">
              <w:rPr>
                <w:rFonts w:eastAsia="Times New Roman" w:cs="Arial"/>
              </w:rPr>
              <w:t>Alfentanil</w:t>
            </w:r>
            <w:proofErr w:type="spellEnd"/>
            <w:r w:rsidRPr="00265C04">
              <w:rPr>
                <w:rFonts w:eastAsia="Times New Roman" w:cs="Arial"/>
              </w:rPr>
              <w:t xml:space="preserve"> amps 0.5mg/ml </w:t>
            </w:r>
          </w:p>
        </w:tc>
        <w:tc>
          <w:tcPr>
            <w:tcW w:w="2903" w:type="dxa"/>
            <w:shd w:val="clear" w:color="auto" w:fill="auto"/>
          </w:tcPr>
          <w:p w14:paraId="413EC11C" w14:textId="77777777" w:rsidR="004A6463" w:rsidRPr="00265C04" w:rsidRDefault="004A6463" w:rsidP="004A6463">
            <w:pPr>
              <w:rPr>
                <w:rFonts w:eastAsia="Times New Roman" w:cs="Arial"/>
              </w:rPr>
            </w:pPr>
            <w:r w:rsidRPr="00265C04">
              <w:rPr>
                <w:rFonts w:eastAsia="Times New Roman" w:cs="Arial"/>
              </w:rPr>
              <w:t>5 amps (10ml amp)</w:t>
            </w:r>
          </w:p>
        </w:tc>
      </w:tr>
      <w:tr w:rsidR="004A6463" w:rsidRPr="00F41B70" w14:paraId="2C67E587" w14:textId="77777777" w:rsidTr="004A6463">
        <w:tc>
          <w:tcPr>
            <w:tcW w:w="7054" w:type="dxa"/>
            <w:shd w:val="clear" w:color="auto" w:fill="auto"/>
          </w:tcPr>
          <w:p w14:paraId="060E26A9" w14:textId="77777777" w:rsidR="004A6463" w:rsidRPr="00265C04" w:rsidRDefault="004A6463" w:rsidP="004A6463">
            <w:pPr>
              <w:tabs>
                <w:tab w:val="left" w:pos="2652"/>
              </w:tabs>
              <w:rPr>
                <w:rFonts w:eastAsia="Times New Roman" w:cs="Arial"/>
              </w:rPr>
            </w:pPr>
            <w:proofErr w:type="spellStart"/>
            <w:r w:rsidRPr="00265C04">
              <w:rPr>
                <w:rFonts w:eastAsia="Times New Roman" w:cs="Arial"/>
              </w:rPr>
              <w:t>Benzylpenicillin</w:t>
            </w:r>
            <w:proofErr w:type="spellEnd"/>
            <w:r w:rsidRPr="00265C04">
              <w:rPr>
                <w:rFonts w:eastAsia="Times New Roman" w:cs="Arial"/>
              </w:rPr>
              <w:t xml:space="preserve"> 600mg</w:t>
            </w:r>
            <w:r w:rsidRPr="00265C04">
              <w:rPr>
                <w:rFonts w:eastAsia="Times New Roman" w:cs="Arial"/>
              </w:rPr>
              <w:tab/>
            </w:r>
          </w:p>
        </w:tc>
        <w:tc>
          <w:tcPr>
            <w:tcW w:w="2903" w:type="dxa"/>
            <w:shd w:val="clear" w:color="auto" w:fill="auto"/>
          </w:tcPr>
          <w:p w14:paraId="67EDE49A" w14:textId="77777777" w:rsidR="004A6463" w:rsidRPr="00265C04" w:rsidRDefault="004A6463" w:rsidP="004A6463">
            <w:pPr>
              <w:tabs>
                <w:tab w:val="right" w:pos="1835"/>
              </w:tabs>
              <w:rPr>
                <w:rFonts w:eastAsia="Times New Roman" w:cs="Arial"/>
              </w:rPr>
            </w:pPr>
            <w:r w:rsidRPr="00265C04">
              <w:rPr>
                <w:rFonts w:eastAsia="Times New Roman" w:cs="Arial"/>
              </w:rPr>
              <w:t>2 amps</w:t>
            </w:r>
            <w:r w:rsidRPr="00265C04">
              <w:rPr>
                <w:rFonts w:eastAsia="Times New Roman" w:cs="Arial"/>
              </w:rPr>
              <w:tab/>
            </w:r>
          </w:p>
        </w:tc>
      </w:tr>
      <w:tr w:rsidR="004A6463" w:rsidRPr="00F41B70" w14:paraId="0D757D40" w14:textId="77777777" w:rsidTr="004A6463">
        <w:tc>
          <w:tcPr>
            <w:tcW w:w="7054" w:type="dxa"/>
            <w:shd w:val="clear" w:color="auto" w:fill="auto"/>
          </w:tcPr>
          <w:p w14:paraId="28DD3001" w14:textId="77777777" w:rsidR="004A6463" w:rsidRPr="00265C04" w:rsidRDefault="004A6463" w:rsidP="004A6463">
            <w:pPr>
              <w:rPr>
                <w:rFonts w:eastAsia="Times New Roman" w:cs="Arial"/>
              </w:rPr>
            </w:pPr>
            <w:r w:rsidRPr="00265C04">
              <w:rPr>
                <w:rFonts w:eastAsia="Times New Roman" w:cs="Arial"/>
              </w:rPr>
              <w:t>Clonazepam 0.5mg tablets</w:t>
            </w:r>
          </w:p>
        </w:tc>
        <w:tc>
          <w:tcPr>
            <w:tcW w:w="2903" w:type="dxa"/>
            <w:shd w:val="clear" w:color="auto" w:fill="auto"/>
          </w:tcPr>
          <w:p w14:paraId="48876689" w14:textId="77777777" w:rsidR="004A6463" w:rsidRPr="00265C04" w:rsidRDefault="004A6463" w:rsidP="004A6463">
            <w:pPr>
              <w:rPr>
                <w:rFonts w:eastAsia="Times New Roman" w:cs="Arial"/>
              </w:rPr>
            </w:pPr>
            <w:r w:rsidRPr="00265C04">
              <w:rPr>
                <w:rFonts w:eastAsia="Times New Roman" w:cs="Arial"/>
              </w:rPr>
              <w:t>1 x 100</w:t>
            </w:r>
          </w:p>
        </w:tc>
      </w:tr>
      <w:tr w:rsidR="004A6463" w:rsidRPr="00F41B70" w14:paraId="7E7F4E9F" w14:textId="77777777" w:rsidTr="004A6463">
        <w:tc>
          <w:tcPr>
            <w:tcW w:w="7054" w:type="dxa"/>
            <w:shd w:val="clear" w:color="auto" w:fill="auto"/>
          </w:tcPr>
          <w:p w14:paraId="6F52ADCE" w14:textId="77777777" w:rsidR="004A6463" w:rsidRPr="00265C04" w:rsidRDefault="004A6463" w:rsidP="004A6463">
            <w:pPr>
              <w:rPr>
                <w:rFonts w:eastAsia="Times New Roman" w:cs="Arial"/>
              </w:rPr>
            </w:pPr>
            <w:proofErr w:type="spellStart"/>
            <w:r w:rsidRPr="00265C04">
              <w:rPr>
                <w:rFonts w:eastAsia="Times New Roman" w:cs="Arial"/>
              </w:rPr>
              <w:t>Cyclizine</w:t>
            </w:r>
            <w:proofErr w:type="spellEnd"/>
            <w:r w:rsidRPr="00265C04">
              <w:rPr>
                <w:rFonts w:eastAsia="Times New Roman" w:cs="Arial"/>
              </w:rPr>
              <w:t xml:space="preserve"> amps 50mg</w:t>
            </w:r>
          </w:p>
        </w:tc>
        <w:tc>
          <w:tcPr>
            <w:tcW w:w="2903" w:type="dxa"/>
            <w:shd w:val="clear" w:color="auto" w:fill="auto"/>
          </w:tcPr>
          <w:p w14:paraId="51E2A275" w14:textId="77777777" w:rsidR="004A6463" w:rsidRPr="00265C04" w:rsidRDefault="004A6463" w:rsidP="004A6463">
            <w:pPr>
              <w:rPr>
                <w:rFonts w:eastAsia="Times New Roman" w:cs="Arial"/>
              </w:rPr>
            </w:pPr>
            <w:r w:rsidRPr="00265C04">
              <w:rPr>
                <w:rFonts w:eastAsia="Times New Roman" w:cs="Arial"/>
              </w:rPr>
              <w:t>15 amps</w:t>
            </w:r>
          </w:p>
        </w:tc>
      </w:tr>
      <w:tr w:rsidR="004A6463" w:rsidRPr="00F41B70" w14:paraId="37185A9C" w14:textId="77777777" w:rsidTr="004A6463">
        <w:tc>
          <w:tcPr>
            <w:tcW w:w="7054" w:type="dxa"/>
            <w:shd w:val="clear" w:color="auto" w:fill="auto"/>
          </w:tcPr>
          <w:p w14:paraId="74F82E15" w14:textId="77777777" w:rsidR="004A6463" w:rsidRPr="00265C04" w:rsidRDefault="004A6463" w:rsidP="004A6463">
            <w:pPr>
              <w:rPr>
                <w:rFonts w:eastAsia="Times New Roman" w:cs="Arial"/>
              </w:rPr>
            </w:pPr>
            <w:r w:rsidRPr="00265C04">
              <w:rPr>
                <w:rFonts w:eastAsia="Times New Roman" w:cs="Arial"/>
              </w:rPr>
              <w:t xml:space="preserve">Dexamethasone injection 3.3mg/ml </w:t>
            </w:r>
          </w:p>
        </w:tc>
        <w:tc>
          <w:tcPr>
            <w:tcW w:w="2903" w:type="dxa"/>
            <w:shd w:val="clear" w:color="auto" w:fill="auto"/>
          </w:tcPr>
          <w:p w14:paraId="700CD370" w14:textId="77777777" w:rsidR="004A6463" w:rsidRPr="00265C04" w:rsidRDefault="004A6463" w:rsidP="004A6463">
            <w:pPr>
              <w:rPr>
                <w:rFonts w:eastAsia="Times New Roman" w:cs="Arial"/>
              </w:rPr>
            </w:pPr>
            <w:r w:rsidRPr="00265C04">
              <w:rPr>
                <w:rFonts w:eastAsia="Times New Roman" w:cs="Arial"/>
              </w:rPr>
              <w:t>5 amps</w:t>
            </w:r>
          </w:p>
        </w:tc>
      </w:tr>
      <w:tr w:rsidR="004A6463" w:rsidRPr="00F41B70" w14:paraId="2F9AFB5C" w14:textId="77777777" w:rsidTr="004A6463">
        <w:tc>
          <w:tcPr>
            <w:tcW w:w="7054" w:type="dxa"/>
            <w:shd w:val="clear" w:color="auto" w:fill="auto"/>
          </w:tcPr>
          <w:p w14:paraId="3C58F44E" w14:textId="77777777" w:rsidR="004A6463" w:rsidRPr="00265C04" w:rsidRDefault="004A6463" w:rsidP="004A6463">
            <w:pPr>
              <w:rPr>
                <w:rFonts w:eastAsia="Times New Roman" w:cs="Arial"/>
              </w:rPr>
            </w:pPr>
            <w:r w:rsidRPr="00265C04">
              <w:rPr>
                <w:rFonts w:eastAsia="Times New Roman" w:cs="Arial"/>
              </w:rPr>
              <w:t>Dexamethasone 2mg tablets</w:t>
            </w:r>
          </w:p>
        </w:tc>
        <w:tc>
          <w:tcPr>
            <w:tcW w:w="2903" w:type="dxa"/>
            <w:shd w:val="clear" w:color="auto" w:fill="auto"/>
          </w:tcPr>
          <w:p w14:paraId="3BA121D0" w14:textId="77777777" w:rsidR="004A6463" w:rsidRPr="00265C04" w:rsidRDefault="004A6463" w:rsidP="004A6463">
            <w:pPr>
              <w:rPr>
                <w:rFonts w:eastAsia="Times New Roman" w:cs="Arial"/>
              </w:rPr>
            </w:pPr>
            <w:r w:rsidRPr="00265C04">
              <w:rPr>
                <w:rFonts w:eastAsia="Times New Roman" w:cs="Arial"/>
              </w:rPr>
              <w:t>1 x 50</w:t>
            </w:r>
          </w:p>
        </w:tc>
      </w:tr>
      <w:tr w:rsidR="004A6463" w:rsidRPr="00F41B70" w14:paraId="76F44C8C" w14:textId="77777777" w:rsidTr="004A6463">
        <w:tc>
          <w:tcPr>
            <w:tcW w:w="7054" w:type="dxa"/>
            <w:shd w:val="clear" w:color="auto" w:fill="auto"/>
          </w:tcPr>
          <w:p w14:paraId="67A9C73F" w14:textId="77777777" w:rsidR="004A6463" w:rsidRPr="00265C04" w:rsidRDefault="004A6463" w:rsidP="004A6463">
            <w:pPr>
              <w:rPr>
                <w:rFonts w:eastAsia="Times New Roman" w:cs="Arial"/>
              </w:rPr>
            </w:pPr>
            <w:proofErr w:type="spellStart"/>
            <w:r w:rsidRPr="00265C04">
              <w:rPr>
                <w:rFonts w:eastAsia="Times New Roman" w:cs="Arial"/>
              </w:rPr>
              <w:t>Diamorphine</w:t>
            </w:r>
            <w:proofErr w:type="spellEnd"/>
            <w:r w:rsidRPr="00265C04">
              <w:rPr>
                <w:rFonts w:eastAsia="Times New Roman" w:cs="Arial"/>
              </w:rPr>
              <w:t xml:space="preserve"> amps 5mg #</w:t>
            </w:r>
          </w:p>
        </w:tc>
        <w:tc>
          <w:tcPr>
            <w:tcW w:w="2903" w:type="dxa"/>
            <w:shd w:val="clear" w:color="auto" w:fill="auto"/>
          </w:tcPr>
          <w:p w14:paraId="774D9905" w14:textId="77777777" w:rsidR="004A6463" w:rsidRPr="00265C04" w:rsidRDefault="004A6463" w:rsidP="004A6463">
            <w:pPr>
              <w:rPr>
                <w:rFonts w:eastAsia="Times New Roman" w:cs="Arial"/>
              </w:rPr>
            </w:pPr>
            <w:r w:rsidRPr="00265C04">
              <w:rPr>
                <w:rFonts w:eastAsia="Times New Roman" w:cs="Arial"/>
              </w:rPr>
              <w:t>5 amps</w:t>
            </w:r>
          </w:p>
        </w:tc>
      </w:tr>
      <w:tr w:rsidR="004A6463" w:rsidRPr="00F41B70" w14:paraId="425E1970" w14:textId="77777777" w:rsidTr="004A6463">
        <w:tc>
          <w:tcPr>
            <w:tcW w:w="7054" w:type="dxa"/>
            <w:shd w:val="clear" w:color="auto" w:fill="auto"/>
          </w:tcPr>
          <w:p w14:paraId="1529A141" w14:textId="77777777" w:rsidR="004A6463" w:rsidRPr="00265C04" w:rsidRDefault="004A6463" w:rsidP="004A6463">
            <w:pPr>
              <w:rPr>
                <w:rFonts w:eastAsia="Times New Roman" w:cs="Arial"/>
              </w:rPr>
            </w:pPr>
            <w:proofErr w:type="spellStart"/>
            <w:r w:rsidRPr="00265C04">
              <w:rPr>
                <w:rFonts w:eastAsia="Times New Roman" w:cs="Arial"/>
              </w:rPr>
              <w:t>Diamorphine</w:t>
            </w:r>
            <w:proofErr w:type="spellEnd"/>
            <w:r w:rsidRPr="00265C04">
              <w:rPr>
                <w:rFonts w:eastAsia="Times New Roman" w:cs="Arial"/>
              </w:rPr>
              <w:t xml:space="preserve"> amps 10mg #</w:t>
            </w:r>
          </w:p>
        </w:tc>
        <w:tc>
          <w:tcPr>
            <w:tcW w:w="2903" w:type="dxa"/>
            <w:shd w:val="clear" w:color="auto" w:fill="auto"/>
          </w:tcPr>
          <w:p w14:paraId="791C00F8" w14:textId="77777777" w:rsidR="004A6463" w:rsidRPr="00265C04" w:rsidRDefault="004A6463" w:rsidP="004A6463">
            <w:pPr>
              <w:rPr>
                <w:rFonts w:eastAsia="Times New Roman" w:cs="Arial"/>
              </w:rPr>
            </w:pPr>
            <w:r w:rsidRPr="00265C04">
              <w:rPr>
                <w:rFonts w:eastAsia="Times New Roman" w:cs="Arial"/>
              </w:rPr>
              <w:t>10 amps</w:t>
            </w:r>
          </w:p>
        </w:tc>
      </w:tr>
      <w:tr w:rsidR="004A6463" w:rsidRPr="00F41B70" w14:paraId="162DC53F" w14:textId="77777777" w:rsidTr="004A6463">
        <w:tc>
          <w:tcPr>
            <w:tcW w:w="7054" w:type="dxa"/>
            <w:shd w:val="clear" w:color="auto" w:fill="auto"/>
          </w:tcPr>
          <w:p w14:paraId="2F02B488" w14:textId="77777777" w:rsidR="004A6463" w:rsidRPr="00265C04" w:rsidRDefault="004A6463" w:rsidP="004A6463">
            <w:pPr>
              <w:rPr>
                <w:rFonts w:eastAsia="Times New Roman" w:cs="Arial"/>
              </w:rPr>
            </w:pPr>
            <w:proofErr w:type="spellStart"/>
            <w:r w:rsidRPr="00265C04">
              <w:rPr>
                <w:rFonts w:eastAsia="Times New Roman" w:cs="Arial"/>
              </w:rPr>
              <w:t>Diamorphine</w:t>
            </w:r>
            <w:proofErr w:type="spellEnd"/>
            <w:r w:rsidRPr="00265C04">
              <w:rPr>
                <w:rFonts w:eastAsia="Times New Roman" w:cs="Arial"/>
              </w:rPr>
              <w:t xml:space="preserve"> amps 30mg</w:t>
            </w:r>
          </w:p>
        </w:tc>
        <w:tc>
          <w:tcPr>
            <w:tcW w:w="2903" w:type="dxa"/>
            <w:shd w:val="clear" w:color="auto" w:fill="auto"/>
          </w:tcPr>
          <w:p w14:paraId="15D48CE4" w14:textId="77777777" w:rsidR="004A6463" w:rsidRPr="00265C04" w:rsidRDefault="004A6463" w:rsidP="004A6463">
            <w:pPr>
              <w:rPr>
                <w:rFonts w:eastAsia="Times New Roman" w:cs="Arial"/>
              </w:rPr>
            </w:pPr>
            <w:r w:rsidRPr="00265C04">
              <w:rPr>
                <w:rFonts w:eastAsia="Times New Roman" w:cs="Arial"/>
              </w:rPr>
              <w:t>5 amps</w:t>
            </w:r>
          </w:p>
        </w:tc>
      </w:tr>
      <w:tr w:rsidR="004A6463" w:rsidRPr="00F41B70" w14:paraId="166E8CCE" w14:textId="77777777" w:rsidTr="004A6463">
        <w:tc>
          <w:tcPr>
            <w:tcW w:w="7054" w:type="dxa"/>
            <w:shd w:val="clear" w:color="auto" w:fill="auto"/>
          </w:tcPr>
          <w:p w14:paraId="74F4C120" w14:textId="77777777" w:rsidR="004A6463" w:rsidRPr="00265C04" w:rsidRDefault="004A6463" w:rsidP="004A6463">
            <w:pPr>
              <w:rPr>
                <w:rFonts w:eastAsia="Times New Roman" w:cs="Arial"/>
              </w:rPr>
            </w:pPr>
            <w:proofErr w:type="spellStart"/>
            <w:r w:rsidRPr="00265C04">
              <w:rPr>
                <w:rFonts w:eastAsia="Times New Roman" w:cs="Arial"/>
              </w:rPr>
              <w:t>Diamorphine</w:t>
            </w:r>
            <w:proofErr w:type="spellEnd"/>
            <w:r w:rsidRPr="00265C04">
              <w:rPr>
                <w:rFonts w:eastAsia="Times New Roman" w:cs="Arial"/>
              </w:rPr>
              <w:t xml:space="preserve"> amps 100mg</w:t>
            </w:r>
          </w:p>
        </w:tc>
        <w:tc>
          <w:tcPr>
            <w:tcW w:w="2903" w:type="dxa"/>
            <w:shd w:val="clear" w:color="auto" w:fill="auto"/>
          </w:tcPr>
          <w:p w14:paraId="6CA1CE27" w14:textId="77777777" w:rsidR="004A6463" w:rsidRPr="00265C04" w:rsidRDefault="004A6463" w:rsidP="004A6463">
            <w:pPr>
              <w:rPr>
                <w:rFonts w:eastAsia="Times New Roman" w:cs="Arial"/>
              </w:rPr>
            </w:pPr>
            <w:r w:rsidRPr="00265C04">
              <w:rPr>
                <w:rFonts w:eastAsia="Times New Roman" w:cs="Arial"/>
              </w:rPr>
              <w:t>5 amps</w:t>
            </w:r>
          </w:p>
        </w:tc>
      </w:tr>
      <w:tr w:rsidR="004A6463" w:rsidRPr="00F41B70" w14:paraId="1397EA83" w14:textId="77777777" w:rsidTr="004A6463">
        <w:tc>
          <w:tcPr>
            <w:tcW w:w="7054" w:type="dxa"/>
            <w:shd w:val="clear" w:color="auto" w:fill="auto"/>
          </w:tcPr>
          <w:p w14:paraId="2A1C7E33" w14:textId="77777777" w:rsidR="004A6463" w:rsidRPr="00265C04" w:rsidRDefault="004A6463" w:rsidP="004A6463">
            <w:pPr>
              <w:rPr>
                <w:rFonts w:eastAsia="Times New Roman" w:cs="Arial"/>
              </w:rPr>
            </w:pPr>
            <w:r w:rsidRPr="00265C04">
              <w:rPr>
                <w:rFonts w:eastAsia="Times New Roman" w:cs="Arial"/>
              </w:rPr>
              <w:t>Diazepam rectal tubes 5mg</w:t>
            </w:r>
          </w:p>
        </w:tc>
        <w:tc>
          <w:tcPr>
            <w:tcW w:w="2903" w:type="dxa"/>
            <w:shd w:val="clear" w:color="auto" w:fill="auto"/>
          </w:tcPr>
          <w:p w14:paraId="22222952" w14:textId="77777777" w:rsidR="004A6463" w:rsidRPr="00265C04" w:rsidRDefault="004A6463" w:rsidP="004A6463">
            <w:pPr>
              <w:rPr>
                <w:rFonts w:eastAsia="Times New Roman" w:cs="Arial"/>
              </w:rPr>
            </w:pPr>
            <w:r w:rsidRPr="00265C04">
              <w:rPr>
                <w:rFonts w:eastAsia="Times New Roman" w:cs="Arial"/>
              </w:rPr>
              <w:t>5 tubes</w:t>
            </w:r>
          </w:p>
        </w:tc>
      </w:tr>
      <w:tr w:rsidR="004A6463" w:rsidRPr="00F41B70" w14:paraId="79C03D3B" w14:textId="77777777" w:rsidTr="004A6463">
        <w:tc>
          <w:tcPr>
            <w:tcW w:w="7054" w:type="dxa"/>
            <w:shd w:val="clear" w:color="auto" w:fill="auto"/>
          </w:tcPr>
          <w:p w14:paraId="460C4E26" w14:textId="77777777" w:rsidR="004A6463" w:rsidRPr="00265C04" w:rsidRDefault="004A6463" w:rsidP="004A6463">
            <w:pPr>
              <w:rPr>
                <w:rFonts w:eastAsia="Times New Roman" w:cs="Arial"/>
                <w:lang w:val="fr-FR"/>
              </w:rPr>
            </w:pPr>
            <w:proofErr w:type="spellStart"/>
            <w:r w:rsidRPr="00265C04">
              <w:rPr>
                <w:rFonts w:eastAsia="Times New Roman" w:cs="Arial"/>
                <w:lang w:val="fr-FR"/>
              </w:rPr>
              <w:t>Diclofenac</w:t>
            </w:r>
            <w:proofErr w:type="spellEnd"/>
            <w:r w:rsidRPr="00265C04">
              <w:rPr>
                <w:rFonts w:eastAsia="Times New Roman" w:cs="Arial"/>
                <w:lang w:val="fr-FR"/>
              </w:rPr>
              <w:t xml:space="preserve"> 25mg/ml (3ml </w:t>
            </w:r>
            <w:proofErr w:type="spellStart"/>
            <w:r w:rsidRPr="00265C04">
              <w:rPr>
                <w:rFonts w:eastAsia="Times New Roman" w:cs="Arial"/>
                <w:lang w:val="fr-FR"/>
              </w:rPr>
              <w:t>amp</w:t>
            </w:r>
            <w:proofErr w:type="spellEnd"/>
            <w:r w:rsidRPr="00265C04">
              <w:rPr>
                <w:rFonts w:eastAsia="Times New Roman" w:cs="Arial"/>
                <w:lang w:val="fr-FR"/>
              </w:rPr>
              <w:t>)</w:t>
            </w:r>
          </w:p>
        </w:tc>
        <w:tc>
          <w:tcPr>
            <w:tcW w:w="2903" w:type="dxa"/>
            <w:shd w:val="clear" w:color="auto" w:fill="auto"/>
          </w:tcPr>
          <w:p w14:paraId="611EE83C" w14:textId="77777777" w:rsidR="004A6463" w:rsidRPr="00265C04" w:rsidRDefault="004A6463" w:rsidP="004A6463">
            <w:pPr>
              <w:rPr>
                <w:rFonts w:eastAsia="Times New Roman" w:cs="Arial"/>
              </w:rPr>
            </w:pPr>
            <w:r w:rsidRPr="00265C04">
              <w:rPr>
                <w:rFonts w:eastAsia="Times New Roman" w:cs="Arial"/>
              </w:rPr>
              <w:t>5 amps</w:t>
            </w:r>
          </w:p>
        </w:tc>
      </w:tr>
      <w:tr w:rsidR="004A6463" w:rsidRPr="00F41B70" w14:paraId="1DC0D1C0" w14:textId="77777777" w:rsidTr="004A6463">
        <w:tc>
          <w:tcPr>
            <w:tcW w:w="7054" w:type="dxa"/>
            <w:shd w:val="clear" w:color="auto" w:fill="auto"/>
          </w:tcPr>
          <w:p w14:paraId="5EF9EECD" w14:textId="77777777" w:rsidR="004A6463" w:rsidRPr="00265C04" w:rsidRDefault="004A6463" w:rsidP="004A6463">
            <w:pPr>
              <w:rPr>
                <w:rFonts w:eastAsia="Times New Roman" w:cs="Arial"/>
              </w:rPr>
            </w:pPr>
            <w:proofErr w:type="spellStart"/>
            <w:r w:rsidRPr="00265C04">
              <w:rPr>
                <w:rFonts w:eastAsia="Times New Roman" w:cs="Arial"/>
              </w:rPr>
              <w:t>Domperidone</w:t>
            </w:r>
            <w:proofErr w:type="spellEnd"/>
            <w:r w:rsidRPr="00265C04">
              <w:rPr>
                <w:rFonts w:eastAsia="Times New Roman" w:cs="Arial"/>
              </w:rPr>
              <w:t xml:space="preserve"> suppositories 30mg</w:t>
            </w:r>
          </w:p>
        </w:tc>
        <w:tc>
          <w:tcPr>
            <w:tcW w:w="2903" w:type="dxa"/>
            <w:shd w:val="clear" w:color="auto" w:fill="auto"/>
          </w:tcPr>
          <w:p w14:paraId="354B1DBE" w14:textId="77777777" w:rsidR="004A6463" w:rsidRPr="00265C04" w:rsidRDefault="004A6463" w:rsidP="004A6463">
            <w:pPr>
              <w:rPr>
                <w:rFonts w:eastAsia="Times New Roman" w:cs="Arial"/>
              </w:rPr>
            </w:pPr>
            <w:r w:rsidRPr="00265C04">
              <w:rPr>
                <w:rFonts w:eastAsia="Times New Roman" w:cs="Arial"/>
              </w:rPr>
              <w:t xml:space="preserve">10 </w:t>
            </w:r>
            <w:proofErr w:type="spellStart"/>
            <w:r w:rsidRPr="00265C04">
              <w:rPr>
                <w:rFonts w:eastAsia="Times New Roman" w:cs="Arial"/>
              </w:rPr>
              <w:t>supps</w:t>
            </w:r>
            <w:proofErr w:type="spellEnd"/>
          </w:p>
        </w:tc>
      </w:tr>
      <w:tr w:rsidR="004A6463" w:rsidRPr="00F41B70" w14:paraId="6C9EE38A" w14:textId="77777777" w:rsidTr="004A6463">
        <w:tc>
          <w:tcPr>
            <w:tcW w:w="7054" w:type="dxa"/>
            <w:shd w:val="clear" w:color="auto" w:fill="auto"/>
          </w:tcPr>
          <w:p w14:paraId="093B706B" w14:textId="77777777" w:rsidR="004A6463" w:rsidRPr="00265C04" w:rsidRDefault="004A6463" w:rsidP="004A6463">
            <w:pPr>
              <w:rPr>
                <w:rFonts w:eastAsia="Times New Roman" w:cs="Arial"/>
              </w:rPr>
            </w:pPr>
            <w:r w:rsidRPr="00265C04">
              <w:rPr>
                <w:rFonts w:eastAsia="Times New Roman" w:cs="Arial"/>
              </w:rPr>
              <w:t>Fentanyl 12mcg/hr patches</w:t>
            </w:r>
          </w:p>
        </w:tc>
        <w:tc>
          <w:tcPr>
            <w:tcW w:w="2903" w:type="dxa"/>
            <w:shd w:val="clear" w:color="auto" w:fill="auto"/>
          </w:tcPr>
          <w:p w14:paraId="48547F27" w14:textId="77777777" w:rsidR="004A6463" w:rsidRPr="00265C04" w:rsidRDefault="004A6463" w:rsidP="004A6463">
            <w:pPr>
              <w:rPr>
                <w:rFonts w:eastAsia="Times New Roman" w:cs="Arial"/>
              </w:rPr>
            </w:pPr>
            <w:r w:rsidRPr="00265C04">
              <w:rPr>
                <w:rFonts w:eastAsia="Times New Roman" w:cs="Arial"/>
              </w:rPr>
              <w:t>5 patches</w:t>
            </w:r>
          </w:p>
        </w:tc>
      </w:tr>
      <w:tr w:rsidR="004A6463" w:rsidRPr="00F41B70" w14:paraId="342BBBFA" w14:textId="77777777" w:rsidTr="004A6463">
        <w:tc>
          <w:tcPr>
            <w:tcW w:w="7054" w:type="dxa"/>
            <w:shd w:val="clear" w:color="auto" w:fill="auto"/>
          </w:tcPr>
          <w:p w14:paraId="268C2650" w14:textId="77777777" w:rsidR="004A6463" w:rsidRPr="00265C04" w:rsidRDefault="004A6463" w:rsidP="004A6463">
            <w:pPr>
              <w:rPr>
                <w:rFonts w:eastAsia="Times New Roman" w:cs="Arial"/>
              </w:rPr>
            </w:pPr>
            <w:r w:rsidRPr="00265C04">
              <w:rPr>
                <w:rFonts w:eastAsia="Times New Roman" w:cs="Arial"/>
              </w:rPr>
              <w:t>Fentanyl 25mcg/hr patches</w:t>
            </w:r>
          </w:p>
        </w:tc>
        <w:tc>
          <w:tcPr>
            <w:tcW w:w="2903" w:type="dxa"/>
            <w:shd w:val="clear" w:color="auto" w:fill="auto"/>
          </w:tcPr>
          <w:p w14:paraId="69A6843B" w14:textId="77777777" w:rsidR="004A6463" w:rsidRPr="00265C04" w:rsidRDefault="004A6463" w:rsidP="004A6463">
            <w:pPr>
              <w:rPr>
                <w:rFonts w:eastAsia="Times New Roman" w:cs="Arial"/>
              </w:rPr>
            </w:pPr>
            <w:r w:rsidRPr="00265C04">
              <w:rPr>
                <w:rFonts w:eastAsia="Times New Roman" w:cs="Arial"/>
              </w:rPr>
              <w:t>5 patches</w:t>
            </w:r>
          </w:p>
        </w:tc>
      </w:tr>
      <w:tr w:rsidR="004A6463" w:rsidRPr="00F41B70" w14:paraId="5C2B1367" w14:textId="77777777" w:rsidTr="004A6463">
        <w:tc>
          <w:tcPr>
            <w:tcW w:w="7054" w:type="dxa"/>
            <w:shd w:val="clear" w:color="auto" w:fill="auto"/>
          </w:tcPr>
          <w:p w14:paraId="0CD738EB" w14:textId="77777777" w:rsidR="004A6463" w:rsidRPr="00265C04" w:rsidRDefault="004A6463" w:rsidP="004A6463">
            <w:pPr>
              <w:rPr>
                <w:rFonts w:eastAsia="Times New Roman" w:cs="Arial"/>
              </w:rPr>
            </w:pPr>
            <w:r w:rsidRPr="00265C04">
              <w:rPr>
                <w:rFonts w:eastAsia="Times New Roman" w:cs="Arial"/>
              </w:rPr>
              <w:t>Fentanyl 50mcg/hr patches</w:t>
            </w:r>
          </w:p>
        </w:tc>
        <w:tc>
          <w:tcPr>
            <w:tcW w:w="2903" w:type="dxa"/>
            <w:shd w:val="clear" w:color="auto" w:fill="auto"/>
          </w:tcPr>
          <w:p w14:paraId="37AF53B5" w14:textId="77777777" w:rsidR="004A6463" w:rsidRPr="00265C04" w:rsidRDefault="004A6463" w:rsidP="004A6463">
            <w:pPr>
              <w:rPr>
                <w:rFonts w:eastAsia="Times New Roman" w:cs="Arial"/>
              </w:rPr>
            </w:pPr>
            <w:r w:rsidRPr="00265C04">
              <w:rPr>
                <w:rFonts w:eastAsia="Times New Roman" w:cs="Arial"/>
              </w:rPr>
              <w:t>5 patches</w:t>
            </w:r>
          </w:p>
        </w:tc>
      </w:tr>
      <w:tr w:rsidR="00286980" w:rsidRPr="00F41B70" w14:paraId="0D4C7AF6" w14:textId="77777777" w:rsidTr="004A6463">
        <w:tc>
          <w:tcPr>
            <w:tcW w:w="7054" w:type="dxa"/>
            <w:shd w:val="clear" w:color="auto" w:fill="auto"/>
          </w:tcPr>
          <w:p w14:paraId="7B944FA6" w14:textId="77777777" w:rsidR="00286980" w:rsidRPr="00265C04" w:rsidRDefault="00286980" w:rsidP="004A6463">
            <w:pPr>
              <w:rPr>
                <w:rFonts w:eastAsia="Times New Roman" w:cs="Arial"/>
              </w:rPr>
            </w:pPr>
            <w:proofErr w:type="spellStart"/>
            <w:r w:rsidRPr="00265C04">
              <w:rPr>
                <w:rFonts w:eastAsia="Times New Roman" w:cs="Arial"/>
              </w:rPr>
              <w:t>Glycopyrronium</w:t>
            </w:r>
            <w:proofErr w:type="spellEnd"/>
            <w:r w:rsidRPr="00265C04">
              <w:rPr>
                <w:rFonts w:eastAsia="Times New Roman" w:cs="Arial"/>
              </w:rPr>
              <w:t xml:space="preserve"> injection 200mcg/ml</w:t>
            </w:r>
          </w:p>
        </w:tc>
        <w:tc>
          <w:tcPr>
            <w:tcW w:w="2903" w:type="dxa"/>
            <w:shd w:val="clear" w:color="auto" w:fill="auto"/>
          </w:tcPr>
          <w:p w14:paraId="03C08F77" w14:textId="77777777" w:rsidR="00286980" w:rsidRPr="00265C04" w:rsidRDefault="00286980" w:rsidP="004A6463">
            <w:pPr>
              <w:rPr>
                <w:rFonts w:eastAsia="Times New Roman" w:cs="Arial"/>
              </w:rPr>
            </w:pPr>
            <w:r w:rsidRPr="00265C04">
              <w:rPr>
                <w:rFonts w:eastAsia="Times New Roman" w:cs="Arial"/>
              </w:rPr>
              <w:t>10 amps</w:t>
            </w:r>
          </w:p>
        </w:tc>
      </w:tr>
      <w:tr w:rsidR="004A6463" w:rsidRPr="00F41B70" w14:paraId="2A84EC1C" w14:textId="77777777" w:rsidTr="004A6463">
        <w:tc>
          <w:tcPr>
            <w:tcW w:w="7054" w:type="dxa"/>
            <w:shd w:val="clear" w:color="auto" w:fill="auto"/>
          </w:tcPr>
          <w:p w14:paraId="4A15E1B8" w14:textId="77777777" w:rsidR="004A6463" w:rsidRPr="00265C04" w:rsidRDefault="004A6463" w:rsidP="004A6463">
            <w:pPr>
              <w:rPr>
                <w:rFonts w:eastAsia="Times New Roman" w:cs="Arial"/>
              </w:rPr>
            </w:pPr>
            <w:r w:rsidRPr="00265C04">
              <w:rPr>
                <w:rFonts w:eastAsia="Times New Roman" w:cs="Arial"/>
              </w:rPr>
              <w:t>Haloperidol 5mg/1ml</w:t>
            </w:r>
          </w:p>
        </w:tc>
        <w:tc>
          <w:tcPr>
            <w:tcW w:w="2903" w:type="dxa"/>
            <w:shd w:val="clear" w:color="auto" w:fill="auto"/>
          </w:tcPr>
          <w:p w14:paraId="44812C15" w14:textId="77777777" w:rsidR="004A6463" w:rsidRPr="00265C04" w:rsidRDefault="004A6463" w:rsidP="004A6463">
            <w:pPr>
              <w:rPr>
                <w:rFonts w:eastAsia="Times New Roman" w:cs="Arial"/>
              </w:rPr>
            </w:pPr>
            <w:r w:rsidRPr="00265C04">
              <w:rPr>
                <w:rFonts w:eastAsia="Times New Roman" w:cs="Arial"/>
              </w:rPr>
              <w:t>5 amps</w:t>
            </w:r>
          </w:p>
        </w:tc>
      </w:tr>
      <w:tr w:rsidR="004A6463" w:rsidRPr="00F41B70" w14:paraId="4F07AB60" w14:textId="77777777" w:rsidTr="004A6463">
        <w:tc>
          <w:tcPr>
            <w:tcW w:w="7054" w:type="dxa"/>
            <w:shd w:val="clear" w:color="auto" w:fill="auto"/>
          </w:tcPr>
          <w:p w14:paraId="4862B6C7" w14:textId="77777777" w:rsidR="004A6463" w:rsidRPr="00265C04" w:rsidRDefault="004A6463" w:rsidP="004A6463">
            <w:pPr>
              <w:rPr>
                <w:rFonts w:eastAsia="Times New Roman" w:cs="Arial"/>
              </w:rPr>
            </w:pPr>
            <w:r w:rsidRPr="00265C04">
              <w:rPr>
                <w:rFonts w:eastAsia="Times New Roman" w:cs="Arial"/>
              </w:rPr>
              <w:t xml:space="preserve">Hyoscine </w:t>
            </w:r>
            <w:proofErr w:type="spellStart"/>
            <w:r w:rsidRPr="00265C04">
              <w:rPr>
                <w:rFonts w:eastAsia="Times New Roman" w:cs="Arial"/>
              </w:rPr>
              <w:t>butylbromide</w:t>
            </w:r>
            <w:proofErr w:type="spellEnd"/>
            <w:r w:rsidRPr="00265C04">
              <w:rPr>
                <w:rFonts w:eastAsia="Times New Roman" w:cs="Arial"/>
              </w:rPr>
              <w:t xml:space="preserve"> 20mg in 1ml</w:t>
            </w:r>
          </w:p>
        </w:tc>
        <w:tc>
          <w:tcPr>
            <w:tcW w:w="2903" w:type="dxa"/>
            <w:shd w:val="clear" w:color="auto" w:fill="auto"/>
          </w:tcPr>
          <w:p w14:paraId="0E0ACA83" w14:textId="77777777" w:rsidR="004A6463" w:rsidRPr="00265C04" w:rsidRDefault="004A6463" w:rsidP="004A6463">
            <w:pPr>
              <w:rPr>
                <w:rFonts w:eastAsia="Times New Roman" w:cs="Arial"/>
              </w:rPr>
            </w:pPr>
            <w:r w:rsidRPr="00265C04">
              <w:rPr>
                <w:rFonts w:eastAsia="Times New Roman" w:cs="Arial"/>
              </w:rPr>
              <w:t>10 amps</w:t>
            </w:r>
          </w:p>
        </w:tc>
      </w:tr>
      <w:tr w:rsidR="00286980" w:rsidRPr="00F41B70" w14:paraId="14DB3761" w14:textId="77777777" w:rsidTr="004A6463">
        <w:tc>
          <w:tcPr>
            <w:tcW w:w="7054" w:type="dxa"/>
            <w:shd w:val="clear" w:color="auto" w:fill="auto"/>
          </w:tcPr>
          <w:p w14:paraId="74466D05" w14:textId="77777777" w:rsidR="00286980" w:rsidRPr="00265C04" w:rsidRDefault="00286980" w:rsidP="004A6463">
            <w:pPr>
              <w:rPr>
                <w:rFonts w:eastAsia="Times New Roman" w:cs="Arial"/>
              </w:rPr>
            </w:pPr>
            <w:r w:rsidRPr="00265C04">
              <w:rPr>
                <w:rFonts w:eastAsia="Times New Roman" w:cs="Arial"/>
              </w:rPr>
              <w:t>Lorazepam 1mg tablets</w:t>
            </w:r>
          </w:p>
        </w:tc>
        <w:tc>
          <w:tcPr>
            <w:tcW w:w="2903" w:type="dxa"/>
            <w:shd w:val="clear" w:color="auto" w:fill="auto"/>
          </w:tcPr>
          <w:p w14:paraId="4CD14F47" w14:textId="77777777" w:rsidR="00286980" w:rsidRPr="00265C04" w:rsidRDefault="00286980" w:rsidP="004A6463">
            <w:pPr>
              <w:rPr>
                <w:rFonts w:eastAsia="Times New Roman" w:cs="Arial"/>
              </w:rPr>
            </w:pPr>
            <w:r w:rsidRPr="00265C04">
              <w:rPr>
                <w:rFonts w:eastAsia="Times New Roman" w:cs="Arial"/>
              </w:rPr>
              <w:t>28 tabs</w:t>
            </w:r>
          </w:p>
        </w:tc>
      </w:tr>
      <w:tr w:rsidR="004A6463" w:rsidRPr="00F41B70" w14:paraId="52CDF103" w14:textId="77777777" w:rsidTr="004A6463">
        <w:tc>
          <w:tcPr>
            <w:tcW w:w="7054" w:type="dxa"/>
            <w:shd w:val="clear" w:color="auto" w:fill="auto"/>
          </w:tcPr>
          <w:p w14:paraId="38E83CE3" w14:textId="77777777" w:rsidR="004A6463" w:rsidRPr="00265C04" w:rsidRDefault="004A6463" w:rsidP="004A6463">
            <w:pPr>
              <w:rPr>
                <w:rFonts w:eastAsia="Times New Roman" w:cs="Arial"/>
              </w:rPr>
            </w:pPr>
            <w:proofErr w:type="spellStart"/>
            <w:r w:rsidRPr="00265C04">
              <w:rPr>
                <w:rFonts w:eastAsia="Times New Roman" w:cs="Arial"/>
              </w:rPr>
              <w:t>Levomepromazine</w:t>
            </w:r>
            <w:proofErr w:type="spellEnd"/>
            <w:r w:rsidRPr="00265C04">
              <w:rPr>
                <w:rFonts w:eastAsia="Times New Roman" w:cs="Arial"/>
              </w:rPr>
              <w:t xml:space="preserve"> amps 25mg</w:t>
            </w:r>
          </w:p>
        </w:tc>
        <w:tc>
          <w:tcPr>
            <w:tcW w:w="2903" w:type="dxa"/>
            <w:shd w:val="clear" w:color="auto" w:fill="auto"/>
          </w:tcPr>
          <w:p w14:paraId="4074903B" w14:textId="77777777" w:rsidR="004A6463" w:rsidRPr="00265C04" w:rsidRDefault="004A6463" w:rsidP="004A6463">
            <w:pPr>
              <w:rPr>
                <w:rFonts w:eastAsia="Times New Roman" w:cs="Arial"/>
              </w:rPr>
            </w:pPr>
            <w:r w:rsidRPr="00265C04">
              <w:rPr>
                <w:rFonts w:eastAsia="Times New Roman" w:cs="Arial"/>
              </w:rPr>
              <w:t>10 amps</w:t>
            </w:r>
          </w:p>
        </w:tc>
      </w:tr>
      <w:tr w:rsidR="004A6463" w:rsidRPr="00F41B70" w14:paraId="6E33F5F7" w14:textId="77777777" w:rsidTr="004A6463">
        <w:tc>
          <w:tcPr>
            <w:tcW w:w="7054" w:type="dxa"/>
            <w:shd w:val="clear" w:color="auto" w:fill="auto"/>
          </w:tcPr>
          <w:p w14:paraId="41A3E82A" w14:textId="77777777" w:rsidR="004A6463" w:rsidRPr="00265C04" w:rsidRDefault="004A6463" w:rsidP="004A6463">
            <w:pPr>
              <w:rPr>
                <w:rFonts w:eastAsia="Times New Roman" w:cs="Arial"/>
              </w:rPr>
            </w:pPr>
            <w:r w:rsidRPr="00265C04">
              <w:rPr>
                <w:rFonts w:eastAsia="Times New Roman" w:cs="Arial"/>
              </w:rPr>
              <w:t>Metoclopramide amps 10mg</w:t>
            </w:r>
          </w:p>
        </w:tc>
        <w:tc>
          <w:tcPr>
            <w:tcW w:w="2903" w:type="dxa"/>
            <w:shd w:val="clear" w:color="auto" w:fill="auto"/>
          </w:tcPr>
          <w:p w14:paraId="480E7890" w14:textId="77777777" w:rsidR="004A6463" w:rsidRPr="00265C04" w:rsidRDefault="004A6463" w:rsidP="004A6463">
            <w:pPr>
              <w:rPr>
                <w:rFonts w:eastAsia="Times New Roman" w:cs="Arial"/>
              </w:rPr>
            </w:pPr>
            <w:r w:rsidRPr="00265C04">
              <w:rPr>
                <w:rFonts w:eastAsia="Times New Roman" w:cs="Arial"/>
              </w:rPr>
              <w:t>10 amps</w:t>
            </w:r>
          </w:p>
        </w:tc>
      </w:tr>
      <w:tr w:rsidR="004A6463" w:rsidRPr="00F41B70" w14:paraId="3FC6E64E" w14:textId="77777777" w:rsidTr="004A6463">
        <w:tc>
          <w:tcPr>
            <w:tcW w:w="7054" w:type="dxa"/>
            <w:shd w:val="clear" w:color="auto" w:fill="auto"/>
          </w:tcPr>
          <w:p w14:paraId="5A6FF3C6" w14:textId="77777777" w:rsidR="004A6463" w:rsidRPr="00265C04" w:rsidRDefault="004A6463" w:rsidP="004A6463">
            <w:pPr>
              <w:rPr>
                <w:rFonts w:eastAsia="Times New Roman" w:cs="Arial"/>
              </w:rPr>
            </w:pPr>
            <w:r w:rsidRPr="00265C04">
              <w:rPr>
                <w:rFonts w:eastAsia="Times New Roman" w:cs="Arial"/>
              </w:rPr>
              <w:t xml:space="preserve">Midazolam 10mg/2ml </w:t>
            </w:r>
          </w:p>
        </w:tc>
        <w:tc>
          <w:tcPr>
            <w:tcW w:w="2903" w:type="dxa"/>
            <w:shd w:val="clear" w:color="auto" w:fill="auto"/>
          </w:tcPr>
          <w:p w14:paraId="13E7D444" w14:textId="77777777" w:rsidR="004A6463" w:rsidRPr="00265C04" w:rsidRDefault="004A6463" w:rsidP="004A6463">
            <w:pPr>
              <w:rPr>
                <w:rFonts w:eastAsia="Times New Roman" w:cs="Arial"/>
              </w:rPr>
            </w:pPr>
            <w:r w:rsidRPr="00265C04">
              <w:rPr>
                <w:rFonts w:eastAsia="Times New Roman" w:cs="Arial"/>
              </w:rPr>
              <w:t>10 amps</w:t>
            </w:r>
          </w:p>
        </w:tc>
      </w:tr>
      <w:tr w:rsidR="004A6463" w:rsidRPr="00F41B70" w14:paraId="2DE9DF6E" w14:textId="77777777" w:rsidTr="004A6463">
        <w:tc>
          <w:tcPr>
            <w:tcW w:w="7054" w:type="dxa"/>
            <w:shd w:val="clear" w:color="auto" w:fill="auto"/>
          </w:tcPr>
          <w:p w14:paraId="4C7E219E" w14:textId="77777777" w:rsidR="004A6463" w:rsidRPr="00265C04" w:rsidRDefault="004A6463" w:rsidP="004A6463">
            <w:pPr>
              <w:rPr>
                <w:rFonts w:eastAsia="Times New Roman" w:cs="Arial"/>
              </w:rPr>
            </w:pPr>
            <w:r w:rsidRPr="00265C04">
              <w:rPr>
                <w:rFonts w:eastAsia="Times New Roman" w:cs="Arial"/>
              </w:rPr>
              <w:t xml:space="preserve">Morphine sulphate amps 10mg </w:t>
            </w:r>
          </w:p>
        </w:tc>
        <w:tc>
          <w:tcPr>
            <w:tcW w:w="2903" w:type="dxa"/>
            <w:shd w:val="clear" w:color="auto" w:fill="auto"/>
          </w:tcPr>
          <w:p w14:paraId="1DDC77BA" w14:textId="77777777" w:rsidR="004A6463" w:rsidRPr="00265C04" w:rsidRDefault="004A6463" w:rsidP="004A6463">
            <w:pPr>
              <w:rPr>
                <w:rFonts w:eastAsia="Times New Roman" w:cs="Arial"/>
              </w:rPr>
            </w:pPr>
            <w:r w:rsidRPr="00265C04">
              <w:rPr>
                <w:rFonts w:eastAsia="Times New Roman" w:cs="Arial"/>
              </w:rPr>
              <w:t>10 amps</w:t>
            </w:r>
          </w:p>
        </w:tc>
      </w:tr>
      <w:tr w:rsidR="004A6463" w:rsidRPr="00F41B70" w14:paraId="45C450E1" w14:textId="77777777" w:rsidTr="004A6463">
        <w:tc>
          <w:tcPr>
            <w:tcW w:w="7054" w:type="dxa"/>
            <w:shd w:val="clear" w:color="auto" w:fill="auto"/>
          </w:tcPr>
          <w:p w14:paraId="002D5608" w14:textId="77777777" w:rsidR="004A6463" w:rsidRPr="00265C04" w:rsidRDefault="004A6463" w:rsidP="004A6463">
            <w:pPr>
              <w:rPr>
                <w:rFonts w:eastAsia="Times New Roman" w:cs="Arial"/>
              </w:rPr>
            </w:pPr>
            <w:r w:rsidRPr="00265C04">
              <w:rPr>
                <w:rFonts w:eastAsia="Times New Roman" w:cs="Arial"/>
              </w:rPr>
              <w:t>Morphine sulphate amps 20mg</w:t>
            </w:r>
          </w:p>
        </w:tc>
        <w:tc>
          <w:tcPr>
            <w:tcW w:w="2903" w:type="dxa"/>
            <w:shd w:val="clear" w:color="auto" w:fill="auto"/>
          </w:tcPr>
          <w:p w14:paraId="664A26ED" w14:textId="77777777" w:rsidR="004A6463" w:rsidRPr="00265C04" w:rsidRDefault="004A6463" w:rsidP="004A6463">
            <w:pPr>
              <w:rPr>
                <w:rFonts w:eastAsia="Times New Roman" w:cs="Arial"/>
              </w:rPr>
            </w:pPr>
            <w:r w:rsidRPr="00265C04">
              <w:rPr>
                <w:rFonts w:eastAsia="Times New Roman" w:cs="Arial"/>
              </w:rPr>
              <w:t>5 amps</w:t>
            </w:r>
          </w:p>
        </w:tc>
      </w:tr>
      <w:tr w:rsidR="004A6463" w:rsidRPr="00F41B70" w14:paraId="7AEB7641" w14:textId="77777777" w:rsidTr="004A6463">
        <w:tc>
          <w:tcPr>
            <w:tcW w:w="7054" w:type="dxa"/>
            <w:shd w:val="clear" w:color="auto" w:fill="auto"/>
          </w:tcPr>
          <w:p w14:paraId="175F967E" w14:textId="77777777" w:rsidR="004A6463" w:rsidRPr="00265C04" w:rsidRDefault="004A6463" w:rsidP="004A6463">
            <w:pPr>
              <w:rPr>
                <w:rFonts w:eastAsia="Times New Roman" w:cs="Arial"/>
              </w:rPr>
            </w:pPr>
            <w:r w:rsidRPr="00265C04">
              <w:rPr>
                <w:rFonts w:eastAsia="Times New Roman" w:cs="Arial"/>
              </w:rPr>
              <w:t>Morphine sulphate amps 30mg</w:t>
            </w:r>
          </w:p>
        </w:tc>
        <w:tc>
          <w:tcPr>
            <w:tcW w:w="2903" w:type="dxa"/>
            <w:shd w:val="clear" w:color="auto" w:fill="auto"/>
          </w:tcPr>
          <w:p w14:paraId="491D0F94" w14:textId="77777777" w:rsidR="004A6463" w:rsidRPr="00265C04" w:rsidRDefault="004A6463" w:rsidP="004A6463">
            <w:pPr>
              <w:rPr>
                <w:rFonts w:eastAsia="Times New Roman" w:cs="Arial"/>
              </w:rPr>
            </w:pPr>
            <w:r w:rsidRPr="00265C04">
              <w:rPr>
                <w:rFonts w:eastAsia="Times New Roman" w:cs="Arial"/>
              </w:rPr>
              <w:t>5 amps</w:t>
            </w:r>
          </w:p>
        </w:tc>
      </w:tr>
      <w:tr w:rsidR="004A6463" w:rsidRPr="00F41B70" w14:paraId="47068CDE" w14:textId="77777777" w:rsidTr="004A6463">
        <w:tc>
          <w:tcPr>
            <w:tcW w:w="7054" w:type="dxa"/>
            <w:shd w:val="clear" w:color="auto" w:fill="auto"/>
          </w:tcPr>
          <w:p w14:paraId="3624A57B" w14:textId="77777777" w:rsidR="004A6463" w:rsidRPr="00265C04" w:rsidRDefault="00286980" w:rsidP="004A6463">
            <w:pPr>
              <w:rPr>
                <w:rFonts w:eastAsia="Times New Roman" w:cs="Arial"/>
              </w:rPr>
            </w:pPr>
            <w:r w:rsidRPr="00265C04">
              <w:rPr>
                <w:rFonts w:eastAsia="Times New Roman" w:cs="Arial"/>
              </w:rPr>
              <w:t>Oxycodone injection 10mg in 1</w:t>
            </w:r>
            <w:r w:rsidR="004A6463" w:rsidRPr="00265C04">
              <w:rPr>
                <w:rFonts w:eastAsia="Times New Roman" w:cs="Arial"/>
              </w:rPr>
              <w:t>ml</w:t>
            </w:r>
          </w:p>
        </w:tc>
        <w:tc>
          <w:tcPr>
            <w:tcW w:w="2903" w:type="dxa"/>
            <w:shd w:val="clear" w:color="auto" w:fill="auto"/>
          </w:tcPr>
          <w:p w14:paraId="36ED41EA" w14:textId="77777777" w:rsidR="004A6463" w:rsidRPr="00265C04" w:rsidRDefault="004A6463" w:rsidP="004A6463">
            <w:pPr>
              <w:rPr>
                <w:rFonts w:eastAsia="Times New Roman" w:cs="Arial"/>
              </w:rPr>
            </w:pPr>
            <w:r w:rsidRPr="00265C04">
              <w:rPr>
                <w:rFonts w:eastAsia="Times New Roman" w:cs="Arial"/>
              </w:rPr>
              <w:t>5 amps</w:t>
            </w:r>
          </w:p>
        </w:tc>
      </w:tr>
      <w:tr w:rsidR="004A6463" w:rsidRPr="00F41B70" w14:paraId="5443686C" w14:textId="77777777" w:rsidTr="004A6463">
        <w:tc>
          <w:tcPr>
            <w:tcW w:w="7054" w:type="dxa"/>
            <w:shd w:val="clear" w:color="auto" w:fill="auto"/>
          </w:tcPr>
          <w:p w14:paraId="6156F8D6" w14:textId="77777777" w:rsidR="004A6463" w:rsidRPr="00265C04" w:rsidRDefault="00286980" w:rsidP="004A6463">
            <w:pPr>
              <w:rPr>
                <w:rFonts w:eastAsia="Times New Roman" w:cs="Arial"/>
              </w:rPr>
            </w:pPr>
            <w:r w:rsidRPr="00265C04">
              <w:rPr>
                <w:rFonts w:eastAsia="Times New Roman" w:cs="Arial"/>
              </w:rPr>
              <w:t>Oxycodone injection 20mg in 2</w:t>
            </w:r>
            <w:r w:rsidR="004A6463" w:rsidRPr="00265C04">
              <w:rPr>
                <w:rFonts w:eastAsia="Times New Roman" w:cs="Arial"/>
              </w:rPr>
              <w:t>ml</w:t>
            </w:r>
          </w:p>
        </w:tc>
        <w:tc>
          <w:tcPr>
            <w:tcW w:w="2903" w:type="dxa"/>
            <w:shd w:val="clear" w:color="auto" w:fill="auto"/>
          </w:tcPr>
          <w:p w14:paraId="609521ED" w14:textId="77777777" w:rsidR="004A6463" w:rsidRPr="00265C04" w:rsidRDefault="004A6463" w:rsidP="004A6463">
            <w:pPr>
              <w:rPr>
                <w:rFonts w:eastAsia="Times New Roman" w:cs="Arial"/>
              </w:rPr>
            </w:pPr>
            <w:r w:rsidRPr="00265C04">
              <w:rPr>
                <w:rFonts w:eastAsia="Times New Roman" w:cs="Arial"/>
              </w:rPr>
              <w:t>5 amps</w:t>
            </w:r>
          </w:p>
        </w:tc>
      </w:tr>
      <w:tr w:rsidR="00286980" w:rsidRPr="00F41B70" w14:paraId="2001E6CA" w14:textId="77777777" w:rsidTr="004A6463">
        <w:tc>
          <w:tcPr>
            <w:tcW w:w="7054" w:type="dxa"/>
            <w:shd w:val="clear" w:color="auto" w:fill="auto"/>
          </w:tcPr>
          <w:p w14:paraId="3909E395" w14:textId="77777777" w:rsidR="00286980" w:rsidRPr="00265C04" w:rsidRDefault="00286980" w:rsidP="004A6463">
            <w:pPr>
              <w:rPr>
                <w:rFonts w:eastAsia="Times New Roman" w:cs="Arial"/>
              </w:rPr>
            </w:pPr>
            <w:r w:rsidRPr="00265C04">
              <w:rPr>
                <w:rFonts w:eastAsia="Times New Roman" w:cs="Arial"/>
              </w:rPr>
              <w:t>Oxycodone injection 50mg in 1ml</w:t>
            </w:r>
          </w:p>
        </w:tc>
        <w:tc>
          <w:tcPr>
            <w:tcW w:w="2903" w:type="dxa"/>
            <w:shd w:val="clear" w:color="auto" w:fill="auto"/>
          </w:tcPr>
          <w:p w14:paraId="4B6C97A1" w14:textId="77777777" w:rsidR="00286980" w:rsidRPr="00265C04" w:rsidRDefault="00286980" w:rsidP="004A6463">
            <w:pPr>
              <w:rPr>
                <w:rFonts w:eastAsia="Times New Roman" w:cs="Arial"/>
              </w:rPr>
            </w:pPr>
            <w:r w:rsidRPr="00265C04">
              <w:rPr>
                <w:rFonts w:eastAsia="Times New Roman" w:cs="Arial"/>
              </w:rPr>
              <w:t>5 amps</w:t>
            </w:r>
          </w:p>
        </w:tc>
      </w:tr>
      <w:tr w:rsidR="004A6463" w:rsidRPr="00F41B70" w14:paraId="2991057D" w14:textId="77777777" w:rsidTr="004A6463">
        <w:tc>
          <w:tcPr>
            <w:tcW w:w="7054" w:type="dxa"/>
            <w:shd w:val="clear" w:color="auto" w:fill="auto"/>
          </w:tcPr>
          <w:p w14:paraId="03FF8B0F" w14:textId="77777777" w:rsidR="004A6463" w:rsidRPr="00265C04" w:rsidRDefault="004A6463" w:rsidP="004A6463">
            <w:pPr>
              <w:rPr>
                <w:rFonts w:eastAsia="Times New Roman" w:cs="Arial"/>
              </w:rPr>
            </w:pPr>
            <w:proofErr w:type="spellStart"/>
            <w:r w:rsidRPr="00265C04">
              <w:rPr>
                <w:rFonts w:eastAsia="Times New Roman" w:cs="Arial"/>
              </w:rPr>
              <w:t>Phytomenadione</w:t>
            </w:r>
            <w:proofErr w:type="spellEnd"/>
            <w:r w:rsidRPr="00265C04">
              <w:rPr>
                <w:rFonts w:eastAsia="Times New Roman" w:cs="Arial"/>
              </w:rPr>
              <w:t xml:space="preserve"> (</w:t>
            </w:r>
            <w:proofErr w:type="spellStart"/>
            <w:r w:rsidRPr="00265C04">
              <w:rPr>
                <w:rFonts w:eastAsia="Times New Roman" w:cs="Arial"/>
              </w:rPr>
              <w:t>Konakion</w:t>
            </w:r>
            <w:proofErr w:type="spellEnd"/>
            <w:r w:rsidRPr="00265C04">
              <w:rPr>
                <w:rFonts w:eastAsia="Times New Roman" w:cs="Arial"/>
              </w:rPr>
              <w:t xml:space="preserve"> MM Paediatric 10mg in 1ml, 0.2ml amp (for oral use in managing high INR)</w:t>
            </w:r>
          </w:p>
        </w:tc>
        <w:tc>
          <w:tcPr>
            <w:tcW w:w="2903" w:type="dxa"/>
            <w:shd w:val="clear" w:color="auto" w:fill="auto"/>
          </w:tcPr>
          <w:p w14:paraId="7D867059" w14:textId="77777777" w:rsidR="004A6463" w:rsidRPr="00265C04" w:rsidRDefault="004A6463" w:rsidP="004A6463">
            <w:pPr>
              <w:rPr>
                <w:rFonts w:eastAsia="Times New Roman" w:cs="Arial"/>
              </w:rPr>
            </w:pPr>
            <w:r w:rsidRPr="00265C04">
              <w:rPr>
                <w:rFonts w:eastAsia="Times New Roman" w:cs="Arial"/>
              </w:rPr>
              <w:t>5 amps</w:t>
            </w:r>
          </w:p>
        </w:tc>
      </w:tr>
      <w:tr w:rsidR="004A6463" w:rsidRPr="00F41B70" w14:paraId="7D7C4C94" w14:textId="77777777" w:rsidTr="004A6463">
        <w:tc>
          <w:tcPr>
            <w:tcW w:w="7054" w:type="dxa"/>
          </w:tcPr>
          <w:p w14:paraId="3B8C4954" w14:textId="77777777" w:rsidR="004A6463" w:rsidRPr="00265C04" w:rsidRDefault="004A6463" w:rsidP="004A6463">
            <w:pPr>
              <w:rPr>
                <w:rFonts w:eastAsia="Times New Roman" w:cs="Arial"/>
              </w:rPr>
            </w:pPr>
            <w:r w:rsidRPr="00265C04">
              <w:rPr>
                <w:rFonts w:eastAsia="Times New Roman" w:cs="Arial"/>
              </w:rPr>
              <w:t xml:space="preserve">Water for injection 10ml </w:t>
            </w:r>
          </w:p>
          <w:p w14:paraId="0FE5E8D8" w14:textId="77777777" w:rsidR="004A6463" w:rsidRPr="00265C04" w:rsidRDefault="004A6463" w:rsidP="004A6463">
            <w:pPr>
              <w:rPr>
                <w:rFonts w:eastAsia="Times New Roman" w:cs="Arial"/>
              </w:rPr>
            </w:pPr>
            <w:r w:rsidRPr="00265C04">
              <w:rPr>
                <w:rFonts w:eastAsia="Times New Roman" w:cs="Arial"/>
              </w:rPr>
              <w:t>(can be supplied and claimed as a diluent even if not prescribed)</w:t>
            </w:r>
          </w:p>
        </w:tc>
        <w:tc>
          <w:tcPr>
            <w:tcW w:w="2903" w:type="dxa"/>
          </w:tcPr>
          <w:p w14:paraId="02226B55" w14:textId="77777777" w:rsidR="004A6463" w:rsidRPr="00265C04" w:rsidRDefault="004A6463" w:rsidP="004A6463">
            <w:pPr>
              <w:rPr>
                <w:rFonts w:eastAsia="Times New Roman" w:cs="Arial"/>
              </w:rPr>
            </w:pPr>
            <w:r w:rsidRPr="00265C04">
              <w:rPr>
                <w:rFonts w:eastAsia="Times New Roman" w:cs="Arial"/>
              </w:rPr>
              <w:t>10 amps</w:t>
            </w:r>
          </w:p>
        </w:tc>
      </w:tr>
    </w:tbl>
    <w:p w14:paraId="2492CC85" w14:textId="77777777" w:rsidR="00C42178" w:rsidRDefault="00C42178" w:rsidP="00C42178"/>
    <w:p w14:paraId="2EBCD35F" w14:textId="77777777" w:rsidR="00104D47" w:rsidRPr="00DF252B" w:rsidRDefault="0085347D" w:rsidP="0085347D">
      <w:pPr>
        <w:ind w:left="284" w:hanging="284"/>
        <w:rPr>
          <w:sz w:val="24"/>
        </w:rPr>
      </w:pPr>
      <w:r>
        <w:rPr>
          <w:sz w:val="24"/>
        </w:rPr>
        <w:tab/>
      </w:r>
      <w:r w:rsidR="00C42178" w:rsidRPr="00DF252B">
        <w:rPr>
          <w:sz w:val="24"/>
        </w:rPr>
        <w:t xml:space="preserve">#currently out of stock and therefore morphine ampoules are recommended. </w:t>
      </w:r>
    </w:p>
    <w:p w14:paraId="1D05C12D" w14:textId="77777777" w:rsidR="00FC11AF" w:rsidRDefault="00FC11AF" w:rsidP="00C42178"/>
    <w:p w14:paraId="00D090C7" w14:textId="77777777" w:rsidR="00FC11AF" w:rsidRDefault="00FC11AF" w:rsidP="00C42178"/>
    <w:p w14:paraId="5C4EC2F6" w14:textId="77777777" w:rsidR="00104D47" w:rsidRDefault="00104D47">
      <w:r>
        <w:br w:type="page"/>
      </w:r>
    </w:p>
    <w:p w14:paraId="549A38B3" w14:textId="77777777" w:rsidR="00826502" w:rsidRPr="009B5506" w:rsidRDefault="00076470" w:rsidP="00076470">
      <w:pPr>
        <w:spacing w:after="0" w:line="240" w:lineRule="auto"/>
        <w:ind w:right="1558"/>
        <w:jc w:val="center"/>
        <w:rPr>
          <w:sz w:val="24"/>
          <w:u w:val="single"/>
        </w:rPr>
      </w:pPr>
      <w:r>
        <w:rPr>
          <w:rFonts w:ascii="Arial" w:eastAsia="Times New Roman" w:hAnsi="Arial" w:cs="Arial"/>
          <w:noProof/>
        </w:rPr>
        <w:lastRenderedPageBreak/>
        <mc:AlternateContent>
          <mc:Choice Requires="wpg">
            <w:drawing>
              <wp:anchor distT="0" distB="0" distL="114300" distR="114300" simplePos="0" relativeHeight="252215296" behindDoc="0" locked="0" layoutInCell="1" allowOverlap="1" wp14:anchorId="2C5D9687" wp14:editId="1D648253">
                <wp:simplePos x="0" y="0"/>
                <wp:positionH relativeFrom="column">
                  <wp:posOffset>5483225</wp:posOffset>
                </wp:positionH>
                <wp:positionV relativeFrom="paragraph">
                  <wp:posOffset>-217170</wp:posOffset>
                </wp:positionV>
                <wp:extent cx="1584960" cy="754380"/>
                <wp:effectExtent l="0" t="0" r="0" b="7620"/>
                <wp:wrapNone/>
                <wp:docPr id="546" name="Group 546"/>
                <wp:cNvGraphicFramePr/>
                <a:graphic xmlns:a="http://schemas.openxmlformats.org/drawingml/2006/main">
                  <a:graphicData uri="http://schemas.microsoft.com/office/word/2010/wordprocessingGroup">
                    <wpg:wgp>
                      <wpg:cNvGrpSpPr/>
                      <wpg:grpSpPr>
                        <a:xfrm>
                          <a:off x="0" y="0"/>
                          <a:ext cx="1584960" cy="754380"/>
                          <a:chOff x="0" y="0"/>
                          <a:chExt cx="1584960" cy="754380"/>
                        </a:xfrm>
                      </wpg:grpSpPr>
                      <wps:wsp>
                        <wps:cNvPr id="547" name="Text Box 547"/>
                        <wps:cNvSpPr txBox="1"/>
                        <wps:spPr>
                          <a:xfrm>
                            <a:off x="38100" y="0"/>
                            <a:ext cx="1485900" cy="5105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3DD210" w14:textId="77777777" w:rsidR="00F66181" w:rsidRDefault="00F66181" w:rsidP="00076470">
                              <w:r>
                                <w:rPr>
                                  <w:rFonts w:cs="Arial"/>
                                  <w:noProof/>
                                </w:rPr>
                                <w:drawing>
                                  <wp:inline distT="0" distB="0" distL="0" distR="0" wp14:anchorId="78FD4839" wp14:editId="27C8A14E">
                                    <wp:extent cx="1296670" cy="416787"/>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7" cstate="print">
                                              <a:extLst>
                                                <a:ext uri="{28A0092B-C50C-407E-A947-70E740481C1C}">
                                                  <a14:useLocalDpi xmlns:a14="http://schemas.microsoft.com/office/drawing/2010/main" val="0"/>
                                                </a:ext>
                                              </a:extLst>
                                            </a:blip>
                                            <a:srcRect l="72481" b="37647"/>
                                            <a:stretch/>
                                          </pic:blipFill>
                                          <pic:spPr bwMode="auto">
                                            <a:xfrm>
                                              <a:off x="0" y="0"/>
                                              <a:ext cx="1296670" cy="41678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8" name="Text Box 548"/>
                        <wps:cNvSpPr txBox="1"/>
                        <wps:spPr>
                          <a:xfrm>
                            <a:off x="0" y="464820"/>
                            <a:ext cx="1584960" cy="289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52B531" w14:textId="77777777" w:rsidR="00F66181" w:rsidRDefault="00F66181" w:rsidP="00076470">
                              <w:r>
                                <w:rPr>
                                  <w:rFonts w:cs="Arial"/>
                                  <w:noProof/>
                                </w:rPr>
                                <w:drawing>
                                  <wp:inline distT="0" distB="0" distL="0" distR="0" wp14:anchorId="56E0E4B5" wp14:editId="0CB2D683">
                                    <wp:extent cx="1546860" cy="1752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1" cstate="print">
                                              <a:extLst>
                                                <a:ext uri="{28A0092B-C50C-407E-A947-70E740481C1C}">
                                                  <a14:useLocalDpi xmlns:a14="http://schemas.microsoft.com/office/drawing/2010/main" val="0"/>
                                                </a:ext>
                                              </a:extLst>
                                            </a:blip>
                                            <a:srcRect t="40624" r="72803" b="37647"/>
                                            <a:stretch/>
                                          </pic:blipFill>
                                          <pic:spPr bwMode="auto">
                                            <a:xfrm>
                                              <a:off x="0" y="0"/>
                                              <a:ext cx="1558809" cy="17661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C5D9687" id="Group 546" o:spid="_x0000_s1160" style="position:absolute;left:0;text-align:left;margin-left:431.75pt;margin-top:-17.1pt;width:124.8pt;height:59.4pt;z-index:252215296" coordsize="15849,7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">
                <v:shape id="Text Box 547" o:spid="_x0000_s1161" type="#_x0000_t202" style="position:absolute;left:381;width:14859;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" fillcolor="white [3201]" stroked="f" strokeweight=".5pt">
                  <v:textbox>
                    <w:txbxContent>
                      <w:p w14:paraId="4C3DD210" w14:textId="77777777" w:rsidR="00F66181" w:rsidRDefault="00F66181" w:rsidP="00076470">
                        <w:r>
                          <w:rPr>
                            <w:rFonts w:cs="Arial"/>
                            <w:noProof/>
                          </w:rPr>
                          <w:drawing>
                            <wp:inline distT="0" distB="0" distL="0" distR="0" wp14:anchorId="78FD4839" wp14:editId="27C8A14E">
                              <wp:extent cx="1296670" cy="416787"/>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20" cstate="print">
                                        <a:extLst>
                                          <a:ext uri="{28A0092B-C50C-407E-A947-70E740481C1C}">
                                            <a14:useLocalDpi xmlns:a14="http://schemas.microsoft.com/office/drawing/2010/main" val="0"/>
                                          </a:ext>
                                        </a:extLst>
                                      </a:blip>
                                      <a:srcRect l="72481" b="37647"/>
                                      <a:stretch/>
                                    </pic:blipFill>
                                    <pic:spPr bwMode="auto">
                                      <a:xfrm>
                                        <a:off x="0" y="0"/>
                                        <a:ext cx="1296670" cy="41678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shape id="Text Box 548" o:spid="_x0000_s1162" type="#_x0000_t202" style="position:absolute;top:4648;width:15849;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" fillcolor="white [3201]" stroked="f" strokeweight=".5pt">
                  <v:textbox>
                    <w:txbxContent>
                      <w:p w14:paraId="6252B531" w14:textId="77777777" w:rsidR="00F66181" w:rsidRDefault="00F66181" w:rsidP="00076470">
                        <w:r>
                          <w:rPr>
                            <w:rFonts w:cs="Arial"/>
                            <w:noProof/>
                          </w:rPr>
                          <w:drawing>
                            <wp:inline distT="0" distB="0" distL="0" distR="0" wp14:anchorId="56E0E4B5" wp14:editId="0CB2D683">
                              <wp:extent cx="1546860" cy="1752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2" cstate="print">
                                        <a:extLst>
                                          <a:ext uri="{28A0092B-C50C-407E-A947-70E740481C1C}">
                                            <a14:useLocalDpi xmlns:a14="http://schemas.microsoft.com/office/drawing/2010/main" val="0"/>
                                          </a:ext>
                                        </a:extLst>
                                      </a:blip>
                                      <a:srcRect t="40624" r="72803" b="37647"/>
                                      <a:stretch/>
                                    </pic:blipFill>
                                    <pic:spPr bwMode="auto">
                                      <a:xfrm>
                                        <a:off x="0" y="0"/>
                                        <a:ext cx="1558809" cy="17661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group>
            </w:pict>
          </mc:Fallback>
        </mc:AlternateContent>
      </w:r>
      <w:r w:rsidR="00826502" w:rsidRPr="009B5506">
        <w:rPr>
          <w:rFonts w:eastAsia="Times New Roman" w:cs="Arial"/>
          <w:b/>
          <w:bCs/>
          <w:kern w:val="28"/>
          <w:sz w:val="24"/>
          <w:szCs w:val="24"/>
          <w:u w:val="single"/>
        </w:rPr>
        <w:t>Th</w:t>
      </w:r>
      <w:r w:rsidR="00B135A9" w:rsidRPr="009B5506">
        <w:rPr>
          <w:rFonts w:eastAsia="Times New Roman" w:cs="Arial"/>
          <w:b/>
          <w:bCs/>
          <w:kern w:val="28"/>
          <w:sz w:val="24"/>
          <w:szCs w:val="24"/>
          <w:u w:val="single"/>
        </w:rPr>
        <w:t>e following p</w:t>
      </w:r>
      <w:r w:rsidR="00826502" w:rsidRPr="009B5506">
        <w:rPr>
          <w:rFonts w:eastAsia="Times New Roman" w:cs="Arial"/>
          <w:b/>
          <w:bCs/>
          <w:kern w:val="28"/>
          <w:sz w:val="24"/>
          <w:szCs w:val="24"/>
          <w:u w:val="single"/>
        </w:rPr>
        <w:t xml:space="preserve">harmacies have an agreement with Mid and South Essex CCGs </w:t>
      </w:r>
      <w:r w:rsidR="00826502" w:rsidRPr="009B5506">
        <w:rPr>
          <w:rFonts w:eastAsia="Times New Roman" w:cs="Arial"/>
          <w:b/>
          <w:bCs/>
          <w:kern w:val="28"/>
          <w:sz w:val="24"/>
          <w:szCs w:val="24"/>
          <w:u w:val="single"/>
        </w:rPr>
        <w:br/>
        <w:t>to hold the above range of drugs</w:t>
      </w:r>
    </w:p>
    <w:p w14:paraId="3B7E0E75" w14:textId="77777777" w:rsidR="00826502" w:rsidRPr="00B135A9" w:rsidRDefault="00826502" w:rsidP="00826502">
      <w:pPr>
        <w:tabs>
          <w:tab w:val="left" w:pos="993"/>
        </w:tabs>
        <w:rPr>
          <w:sz w:val="20"/>
        </w:rPr>
      </w:pPr>
      <w:r w:rsidRPr="00B135A9">
        <w:rPr>
          <w:sz w:val="20"/>
        </w:rPr>
        <w:tab/>
      </w:r>
    </w:p>
    <w:p w14:paraId="6DFD79C4" w14:textId="77777777" w:rsidR="00826502" w:rsidRPr="00240228" w:rsidRDefault="00826502" w:rsidP="00076470">
      <w:pPr>
        <w:tabs>
          <w:tab w:val="left" w:pos="993"/>
        </w:tabs>
        <w:ind w:right="-1"/>
        <w:rPr>
          <w:sz w:val="32"/>
        </w:rPr>
      </w:pPr>
      <w:r>
        <w:rPr>
          <w:sz w:val="32"/>
        </w:rPr>
        <w:tab/>
      </w:r>
      <w:r w:rsidRPr="00826502">
        <w:rPr>
          <w:sz w:val="24"/>
        </w:rPr>
        <w:t>Please call the pharmacy before prescribing to confirm opening hours and stock availability</w:t>
      </w:r>
    </w:p>
    <w:p w14:paraId="3035372F" w14:textId="77777777" w:rsidR="00240228" w:rsidRPr="007D65BC" w:rsidRDefault="00240228" w:rsidP="00240228">
      <w:pPr>
        <w:pStyle w:val="ListParagraph"/>
        <w:rPr>
          <w:rFonts w:eastAsiaTheme="minorHAnsi"/>
        </w:rPr>
      </w:pPr>
    </w:p>
    <w:p w14:paraId="0492DDF8" w14:textId="77777777" w:rsidR="002860ED" w:rsidRDefault="007373D3" w:rsidP="002860ED">
      <w:pPr>
        <w:pStyle w:val="ListParagraph"/>
        <w:numPr>
          <w:ilvl w:val="0"/>
          <w:numId w:val="24"/>
        </w:numPr>
        <w:spacing w:after="0" w:line="240" w:lineRule="auto"/>
        <w:ind w:left="1560"/>
      </w:pPr>
      <w:r>
        <w:rPr>
          <w:rFonts w:eastAsiaTheme="minorHAnsi"/>
          <w:noProof/>
        </w:rPr>
        <mc:AlternateContent>
          <mc:Choice Requires="wps">
            <w:drawing>
              <wp:anchor distT="0" distB="0" distL="114300" distR="114300" simplePos="0" relativeHeight="252138496" behindDoc="0" locked="0" layoutInCell="1" allowOverlap="1" wp14:anchorId="33E8765B" wp14:editId="7811507B">
                <wp:simplePos x="0" y="0"/>
                <wp:positionH relativeFrom="column">
                  <wp:posOffset>4333875</wp:posOffset>
                </wp:positionH>
                <wp:positionV relativeFrom="paragraph">
                  <wp:posOffset>172085</wp:posOffset>
                </wp:positionV>
                <wp:extent cx="1346200" cy="869950"/>
                <wp:effectExtent l="209550" t="19050" r="44450" b="44450"/>
                <wp:wrapNone/>
                <wp:docPr id="42" name="Oval Callout 42"/>
                <wp:cNvGraphicFramePr/>
                <a:graphic xmlns:a="http://schemas.openxmlformats.org/drawingml/2006/main">
                  <a:graphicData uri="http://schemas.microsoft.com/office/word/2010/wordprocessingShape">
                    <wps:wsp>
                      <wps:cNvSpPr/>
                      <wps:spPr>
                        <a:xfrm>
                          <a:off x="0" y="0"/>
                          <a:ext cx="1346200" cy="869950"/>
                        </a:xfrm>
                        <a:prstGeom prst="wedgeEllipseCallout">
                          <a:avLst>
                            <a:gd name="adj1" fmla="val -64912"/>
                            <a:gd name="adj2" fmla="val 410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9A0082" w14:textId="77777777" w:rsidR="00F66181" w:rsidRDefault="00F66181" w:rsidP="007373D3">
                            <w:pPr>
                              <w:jc w:val="center"/>
                            </w:pPr>
                            <w:r>
                              <w:t>Late opening hours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E8765B"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42" o:spid="_x0000_s1163" type="#_x0000_t63" style="position:absolute;left:0;text-align:left;margin-left:341.25pt;margin-top:13.55pt;width:106pt;height:68.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" adj="-3221,11687" fillcolor="#4f81bd [3204]" strokecolor="#243f60 [1604]" strokeweight="2pt">
                <v:textbox>
                  <w:txbxContent>
                    <w:p w14:paraId="3F9A0082" w14:textId="77777777" w:rsidR="00F66181" w:rsidRDefault="00F66181" w:rsidP="007373D3">
                      <w:pPr>
                        <w:jc w:val="center"/>
                      </w:pPr>
                      <w:r>
                        <w:t>Late opening hours</w:t>
                      </w:r>
                    </w:p>
                  </w:txbxContent>
                </v:textbox>
              </v:shape>
            </w:pict>
          </mc:Fallback>
        </mc:AlternateContent>
      </w:r>
      <w:r w:rsidR="002860ED" w:rsidRPr="002860ED">
        <w:rPr>
          <w:b/>
        </w:rPr>
        <w:t>Audley Mills</w:t>
      </w:r>
      <w:r w:rsidR="00F545EE">
        <w:rPr>
          <w:b/>
        </w:rPr>
        <w:t xml:space="preserve"> Pharmacy</w:t>
      </w:r>
      <w:r w:rsidR="002860ED" w:rsidRPr="002860ED">
        <w:rPr>
          <w:b/>
        </w:rPr>
        <w:t>, Rayleigh</w:t>
      </w:r>
      <w:r w:rsidR="002860ED">
        <w:t xml:space="preserve"> </w:t>
      </w:r>
      <w:r w:rsidR="002860ED">
        <w:br/>
        <w:t>55-57 Eastwood Road, Rayleigh, Essex, SS6 7JE.</w:t>
      </w:r>
    </w:p>
    <w:p w14:paraId="115A290C" w14:textId="77777777" w:rsidR="002860ED" w:rsidRDefault="002860ED" w:rsidP="002860ED">
      <w:pPr>
        <w:pStyle w:val="ListParagraph"/>
        <w:ind w:left="1560"/>
      </w:pPr>
      <w:r>
        <w:t>Telephone number: 01268 776479</w:t>
      </w:r>
    </w:p>
    <w:p w14:paraId="4AE55C71" w14:textId="77777777" w:rsidR="002860ED" w:rsidRDefault="002860ED" w:rsidP="002860ED">
      <w:pPr>
        <w:pStyle w:val="ListParagraph"/>
        <w:ind w:left="1560"/>
        <w:rPr>
          <w:rFonts w:eastAsiaTheme="minorHAnsi"/>
        </w:rPr>
      </w:pPr>
      <w:r w:rsidRPr="007B6F41">
        <w:rPr>
          <w:rFonts w:eastAsiaTheme="minorHAnsi"/>
        </w:rPr>
        <w:t xml:space="preserve">Opening times: </w:t>
      </w:r>
      <w:r w:rsidR="00F545EE" w:rsidRPr="007373D3">
        <w:rPr>
          <w:rFonts w:eastAsiaTheme="minorHAnsi"/>
          <w:b/>
        </w:rPr>
        <w:t xml:space="preserve">7:00am to midnight </w:t>
      </w:r>
      <w:r w:rsidRPr="007373D3">
        <w:rPr>
          <w:rFonts w:eastAsiaTheme="minorHAnsi"/>
          <w:b/>
        </w:rPr>
        <w:t>Monday to Friday</w:t>
      </w:r>
    </w:p>
    <w:p w14:paraId="5C1845E6" w14:textId="77777777" w:rsidR="002860ED" w:rsidRPr="007B6F41" w:rsidRDefault="002860ED" w:rsidP="002860ED">
      <w:pPr>
        <w:pStyle w:val="ListParagraph"/>
        <w:ind w:left="1560"/>
        <w:rPr>
          <w:rFonts w:eastAsiaTheme="minorHAnsi"/>
        </w:rPr>
      </w:pPr>
      <w:r>
        <w:rPr>
          <w:rFonts w:eastAsiaTheme="minorHAnsi"/>
        </w:rPr>
        <w:tab/>
      </w:r>
      <w:r>
        <w:rPr>
          <w:rFonts w:eastAsiaTheme="minorHAnsi"/>
        </w:rPr>
        <w:tab/>
        <w:t xml:space="preserve">  9:00am to 5:00pm Saturday</w:t>
      </w:r>
    </w:p>
    <w:p w14:paraId="2A3E6325" w14:textId="77777777" w:rsidR="002860ED" w:rsidRPr="00470339" w:rsidRDefault="002860ED" w:rsidP="002860ED">
      <w:pPr>
        <w:pStyle w:val="ListParagraph"/>
        <w:ind w:left="1560"/>
        <w:rPr>
          <w:rFonts w:eastAsiaTheme="minorHAnsi"/>
        </w:rPr>
      </w:pPr>
      <w:r>
        <w:rPr>
          <w:rFonts w:eastAsiaTheme="minorHAnsi"/>
        </w:rPr>
        <w:tab/>
      </w:r>
      <w:r>
        <w:rPr>
          <w:rFonts w:eastAsiaTheme="minorHAnsi"/>
        </w:rPr>
        <w:tab/>
        <w:t xml:space="preserve">  10:00am to 5:00pm Sunday</w:t>
      </w:r>
    </w:p>
    <w:p w14:paraId="366E4D12" w14:textId="77777777" w:rsidR="002860ED" w:rsidRPr="00470339" w:rsidRDefault="002860ED" w:rsidP="002860ED">
      <w:pPr>
        <w:pStyle w:val="ListParagraph"/>
        <w:ind w:left="1560"/>
        <w:rPr>
          <w:rFonts w:eastAsiaTheme="minorHAnsi"/>
        </w:rPr>
      </w:pPr>
      <w:r>
        <w:rPr>
          <w:rFonts w:eastAsiaTheme="minorHAnsi"/>
        </w:rPr>
        <w:tab/>
      </w:r>
      <w:r>
        <w:rPr>
          <w:rFonts w:eastAsiaTheme="minorHAnsi"/>
        </w:rPr>
        <w:tab/>
        <w:t xml:space="preserve">  CLOSED BANK HOLIDAYS</w:t>
      </w:r>
      <w:r>
        <w:rPr>
          <w:rFonts w:eastAsiaTheme="minorHAnsi"/>
        </w:rPr>
        <w:br/>
      </w:r>
    </w:p>
    <w:p w14:paraId="408F8215" w14:textId="77777777" w:rsidR="00240228" w:rsidRPr="00470339" w:rsidRDefault="00240228" w:rsidP="00240228">
      <w:pPr>
        <w:pStyle w:val="ListParagraph"/>
        <w:numPr>
          <w:ilvl w:val="0"/>
          <w:numId w:val="24"/>
        </w:numPr>
        <w:spacing w:after="0" w:line="240" w:lineRule="auto"/>
        <w:ind w:left="1560"/>
        <w:rPr>
          <w:rFonts w:eastAsiaTheme="minorHAnsi"/>
        </w:rPr>
      </w:pPr>
      <w:r w:rsidRPr="00240228">
        <w:rPr>
          <w:b/>
        </w:rPr>
        <w:t xml:space="preserve">Blackwater </w:t>
      </w:r>
      <w:r w:rsidR="00F545EE">
        <w:rPr>
          <w:b/>
        </w:rPr>
        <w:t xml:space="preserve">Pharmacy, Blackwater Medical Centre </w:t>
      </w:r>
      <w:r w:rsidRPr="00240228">
        <w:rPr>
          <w:b/>
        </w:rPr>
        <w:t>Maldon</w:t>
      </w:r>
      <w:r w:rsidR="002860ED">
        <w:t xml:space="preserve"> </w:t>
      </w:r>
    </w:p>
    <w:p w14:paraId="5C7E3199" w14:textId="77777777" w:rsidR="00240228" w:rsidRDefault="007373D3" w:rsidP="00240228">
      <w:pPr>
        <w:pStyle w:val="ListParagraph"/>
        <w:ind w:left="1560"/>
        <w:rPr>
          <w:rFonts w:eastAsiaTheme="minorHAnsi"/>
        </w:rPr>
      </w:pPr>
      <w:r>
        <w:rPr>
          <w:rFonts w:eastAsiaTheme="minorHAnsi"/>
          <w:noProof/>
        </w:rPr>
        <mc:AlternateContent>
          <mc:Choice Requires="wps">
            <w:drawing>
              <wp:anchor distT="0" distB="0" distL="114300" distR="114300" simplePos="0" relativeHeight="252140544" behindDoc="0" locked="0" layoutInCell="1" allowOverlap="1" wp14:anchorId="4B496D34" wp14:editId="5AEF3ABB">
                <wp:simplePos x="0" y="0"/>
                <wp:positionH relativeFrom="column">
                  <wp:posOffset>4556125</wp:posOffset>
                </wp:positionH>
                <wp:positionV relativeFrom="paragraph">
                  <wp:posOffset>11430</wp:posOffset>
                </wp:positionV>
                <wp:extent cx="1346200" cy="869950"/>
                <wp:effectExtent l="247650" t="19050" r="44450" b="44450"/>
                <wp:wrapNone/>
                <wp:docPr id="43" name="Oval Callout 43"/>
                <wp:cNvGraphicFramePr/>
                <a:graphic xmlns:a="http://schemas.openxmlformats.org/drawingml/2006/main">
                  <a:graphicData uri="http://schemas.microsoft.com/office/word/2010/wordprocessingShape">
                    <wps:wsp>
                      <wps:cNvSpPr/>
                      <wps:spPr>
                        <a:xfrm>
                          <a:off x="0" y="0"/>
                          <a:ext cx="1346200" cy="869950"/>
                        </a:xfrm>
                        <a:prstGeom prst="wedgeEllipseCallout">
                          <a:avLst>
                            <a:gd name="adj1" fmla="val -67742"/>
                            <a:gd name="adj2" fmla="val 7026"/>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DACFEB" w14:textId="77777777" w:rsidR="00F66181" w:rsidRDefault="00F66181" w:rsidP="007373D3">
                            <w:pPr>
                              <w:jc w:val="center"/>
                            </w:pPr>
                            <w:r>
                              <w:t>Late opening hours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96D34" id="Oval Callout 43" o:spid="_x0000_s1164" type="#_x0000_t63" style="position:absolute;left:0;text-align:left;margin-left:358.75pt;margin-top:.9pt;width:106pt;height:68.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" adj="-3832,12318" fillcolor="#4f81bd [3204]" strokecolor="#243f60 [1604]" strokeweight="2pt">
                <v:textbox>
                  <w:txbxContent>
                    <w:p w14:paraId="62DACFEB" w14:textId="77777777" w:rsidR="00F66181" w:rsidRDefault="00F66181" w:rsidP="007373D3">
                      <w:pPr>
                        <w:jc w:val="center"/>
                      </w:pPr>
                      <w:r>
                        <w:t>Late opening hours</w:t>
                      </w:r>
                    </w:p>
                  </w:txbxContent>
                </v:textbox>
              </v:shape>
            </w:pict>
          </mc:Fallback>
        </mc:AlternateContent>
      </w:r>
      <w:r w:rsidR="00240228" w:rsidRPr="00597285">
        <w:rPr>
          <w:rFonts w:eastAsiaTheme="minorHAnsi"/>
        </w:rPr>
        <w:t>Princes Road, Maldon, Essex, CM9 5GP</w:t>
      </w:r>
    </w:p>
    <w:p w14:paraId="7041AFD8" w14:textId="77777777" w:rsidR="00240228" w:rsidRPr="00597285" w:rsidRDefault="00240228" w:rsidP="00240228">
      <w:pPr>
        <w:pStyle w:val="ListParagraph"/>
        <w:ind w:left="1560"/>
        <w:rPr>
          <w:rFonts w:eastAsiaTheme="minorHAnsi"/>
        </w:rPr>
      </w:pPr>
      <w:r>
        <w:rPr>
          <w:rFonts w:eastAsiaTheme="minorHAnsi"/>
        </w:rPr>
        <w:t>Telephone number: 01621 855118</w:t>
      </w:r>
    </w:p>
    <w:p w14:paraId="2303D593" w14:textId="77777777" w:rsidR="00240228" w:rsidRPr="008B590E" w:rsidRDefault="00240228" w:rsidP="00240228">
      <w:pPr>
        <w:pStyle w:val="ListParagraph"/>
        <w:ind w:left="1560"/>
        <w:rPr>
          <w:rFonts w:eastAsiaTheme="minorHAnsi"/>
        </w:rPr>
      </w:pPr>
      <w:r w:rsidRPr="007B6F41">
        <w:rPr>
          <w:rFonts w:eastAsiaTheme="minorHAnsi"/>
        </w:rPr>
        <w:t xml:space="preserve">Opening times: </w:t>
      </w:r>
      <w:r w:rsidRPr="007373D3">
        <w:rPr>
          <w:rFonts w:eastAsiaTheme="minorHAnsi"/>
          <w:b/>
        </w:rPr>
        <w:t>7:00am to 10:00pm Monday to Saturday</w:t>
      </w:r>
    </w:p>
    <w:p w14:paraId="652535A7" w14:textId="77777777" w:rsidR="00240228" w:rsidRPr="00470339" w:rsidRDefault="00240228" w:rsidP="00240228">
      <w:pPr>
        <w:pStyle w:val="ListParagraph"/>
        <w:ind w:left="1560"/>
        <w:rPr>
          <w:rFonts w:eastAsiaTheme="minorHAnsi"/>
        </w:rPr>
      </w:pPr>
      <w:r>
        <w:rPr>
          <w:rFonts w:eastAsiaTheme="minorHAnsi"/>
        </w:rPr>
        <w:tab/>
      </w:r>
      <w:r>
        <w:rPr>
          <w:rFonts w:eastAsiaTheme="minorHAnsi"/>
        </w:rPr>
        <w:tab/>
        <w:t xml:space="preserve">  10:00am to 8:00pm Sunday</w:t>
      </w:r>
    </w:p>
    <w:p w14:paraId="5F882BEC" w14:textId="77777777" w:rsidR="00240228" w:rsidRDefault="00240228" w:rsidP="002860ED">
      <w:pPr>
        <w:pStyle w:val="ListParagraph"/>
        <w:ind w:left="1560"/>
        <w:rPr>
          <w:rFonts w:eastAsiaTheme="minorHAnsi"/>
        </w:rPr>
      </w:pPr>
      <w:r>
        <w:rPr>
          <w:rFonts w:eastAsiaTheme="minorHAnsi"/>
        </w:rPr>
        <w:tab/>
      </w:r>
      <w:r>
        <w:rPr>
          <w:rFonts w:eastAsiaTheme="minorHAnsi"/>
        </w:rPr>
        <w:tab/>
        <w:t xml:space="preserve">  CLOSED BANK HOLIDAYS</w:t>
      </w:r>
      <w:r w:rsidR="002860ED">
        <w:rPr>
          <w:rFonts w:eastAsiaTheme="minorHAnsi"/>
        </w:rPr>
        <w:br/>
      </w:r>
    </w:p>
    <w:p w14:paraId="0609D7ED" w14:textId="77777777" w:rsidR="006F14F9" w:rsidRPr="00470339" w:rsidRDefault="00AA133D" w:rsidP="006F14F9">
      <w:pPr>
        <w:pStyle w:val="ListParagraph"/>
        <w:numPr>
          <w:ilvl w:val="0"/>
          <w:numId w:val="24"/>
        </w:numPr>
        <w:spacing w:after="0" w:line="240" w:lineRule="auto"/>
        <w:ind w:left="1560"/>
        <w:rPr>
          <w:rFonts w:eastAsiaTheme="minorHAnsi"/>
        </w:rPr>
      </w:pPr>
      <w:proofErr w:type="spellStart"/>
      <w:r>
        <w:rPr>
          <w:b/>
        </w:rPr>
        <w:t>Chemist@Southend</w:t>
      </w:r>
      <w:proofErr w:type="spellEnd"/>
    </w:p>
    <w:p w14:paraId="42AD54BF" w14:textId="77777777" w:rsidR="006F14F9" w:rsidRDefault="00AA133D" w:rsidP="006F14F9">
      <w:pPr>
        <w:pStyle w:val="ListParagraph"/>
        <w:ind w:left="1560"/>
        <w:rPr>
          <w:rFonts w:eastAsiaTheme="minorHAnsi"/>
        </w:rPr>
      </w:pPr>
      <w:r>
        <w:rPr>
          <w:rFonts w:eastAsiaTheme="minorHAnsi"/>
        </w:rPr>
        <w:t>Queensway Surgery</w:t>
      </w:r>
      <w:r w:rsidR="006F14F9">
        <w:rPr>
          <w:rFonts w:eastAsiaTheme="minorHAnsi"/>
        </w:rPr>
        <w:t xml:space="preserve">, </w:t>
      </w:r>
      <w:r>
        <w:rPr>
          <w:rFonts w:eastAsiaTheme="minorHAnsi"/>
        </w:rPr>
        <w:t xml:space="preserve">75 Queensway, Southend-on-Sea, </w:t>
      </w:r>
      <w:r w:rsidR="006F14F9" w:rsidRPr="00597285">
        <w:rPr>
          <w:rFonts w:eastAsiaTheme="minorHAnsi"/>
        </w:rPr>
        <w:t xml:space="preserve">Essex, </w:t>
      </w:r>
      <w:r>
        <w:rPr>
          <w:rFonts w:eastAsiaTheme="minorHAnsi"/>
        </w:rPr>
        <w:t>SS1 2AB</w:t>
      </w:r>
    </w:p>
    <w:p w14:paraId="0E98FF54" w14:textId="77777777" w:rsidR="006F14F9" w:rsidRPr="00597285" w:rsidRDefault="006F14F9" w:rsidP="006F14F9">
      <w:pPr>
        <w:pStyle w:val="ListParagraph"/>
        <w:ind w:left="1560"/>
        <w:rPr>
          <w:rFonts w:eastAsiaTheme="minorHAnsi"/>
        </w:rPr>
      </w:pPr>
      <w:r>
        <w:rPr>
          <w:rFonts w:eastAsiaTheme="minorHAnsi"/>
        </w:rPr>
        <w:t xml:space="preserve">Telephone number: </w:t>
      </w:r>
      <w:r w:rsidR="00AA133D">
        <w:rPr>
          <w:rFonts w:eastAsiaTheme="minorHAnsi"/>
        </w:rPr>
        <w:t>01702 612003</w:t>
      </w:r>
    </w:p>
    <w:p w14:paraId="1E87E820" w14:textId="77777777" w:rsidR="006F14F9" w:rsidRPr="002860ED" w:rsidRDefault="006F14F9" w:rsidP="00AA133D">
      <w:pPr>
        <w:pStyle w:val="ListParagraph"/>
        <w:tabs>
          <w:tab w:val="left" w:pos="2977"/>
        </w:tabs>
        <w:ind w:left="1560"/>
        <w:rPr>
          <w:rFonts w:eastAsiaTheme="minorHAnsi"/>
        </w:rPr>
      </w:pPr>
      <w:r w:rsidRPr="007B6F41">
        <w:rPr>
          <w:rFonts w:eastAsiaTheme="minorHAnsi"/>
        </w:rPr>
        <w:t xml:space="preserve">Opening times: </w:t>
      </w:r>
      <w:r w:rsidR="00AA133D">
        <w:rPr>
          <w:rFonts w:eastAsiaTheme="minorHAnsi"/>
        </w:rPr>
        <w:t>8:00am to 11:00pm Monday to Saturday</w:t>
      </w:r>
      <w:r w:rsidR="00AA133D">
        <w:rPr>
          <w:rFonts w:eastAsiaTheme="minorHAnsi"/>
        </w:rPr>
        <w:br/>
      </w:r>
      <w:r w:rsidR="00AA133D">
        <w:rPr>
          <w:rFonts w:eastAsiaTheme="minorHAnsi"/>
        </w:rPr>
        <w:tab/>
        <w:t>10</w:t>
      </w:r>
      <w:r>
        <w:rPr>
          <w:rFonts w:eastAsiaTheme="minorHAnsi"/>
        </w:rPr>
        <w:t xml:space="preserve">:00am to </w:t>
      </w:r>
      <w:r w:rsidR="00AA133D">
        <w:rPr>
          <w:rFonts w:eastAsiaTheme="minorHAnsi"/>
        </w:rPr>
        <w:t>8</w:t>
      </w:r>
      <w:r>
        <w:rPr>
          <w:rFonts w:eastAsiaTheme="minorHAnsi"/>
        </w:rPr>
        <w:t>:00pm S</w:t>
      </w:r>
      <w:r w:rsidR="00AA133D">
        <w:rPr>
          <w:rFonts w:eastAsiaTheme="minorHAnsi"/>
        </w:rPr>
        <w:t>unday</w:t>
      </w:r>
      <w:r>
        <w:rPr>
          <w:rFonts w:eastAsiaTheme="minorHAnsi"/>
        </w:rPr>
        <w:tab/>
      </w:r>
    </w:p>
    <w:p w14:paraId="5EE0C65A" w14:textId="77777777" w:rsidR="006F14F9" w:rsidRDefault="006F14F9" w:rsidP="00AA133D">
      <w:pPr>
        <w:pStyle w:val="ListParagraph"/>
        <w:tabs>
          <w:tab w:val="left" w:pos="2977"/>
        </w:tabs>
        <w:ind w:left="1560"/>
        <w:rPr>
          <w:rFonts w:eastAsiaTheme="minorHAnsi"/>
        </w:rPr>
      </w:pPr>
      <w:r>
        <w:rPr>
          <w:rFonts w:eastAsiaTheme="minorHAnsi"/>
        </w:rPr>
        <w:tab/>
        <w:t>Closed Sunday</w:t>
      </w:r>
      <w:r>
        <w:rPr>
          <w:rFonts w:eastAsiaTheme="minorHAnsi"/>
        </w:rPr>
        <w:br/>
      </w:r>
    </w:p>
    <w:p w14:paraId="70264368" w14:textId="77777777" w:rsidR="002860ED" w:rsidRPr="00470339" w:rsidRDefault="002860ED" w:rsidP="002860ED">
      <w:pPr>
        <w:pStyle w:val="ListParagraph"/>
        <w:numPr>
          <w:ilvl w:val="0"/>
          <w:numId w:val="24"/>
        </w:numPr>
        <w:spacing w:after="0" w:line="240" w:lineRule="auto"/>
        <w:ind w:left="1560"/>
        <w:rPr>
          <w:rFonts w:eastAsiaTheme="minorHAnsi"/>
        </w:rPr>
      </w:pPr>
      <w:r>
        <w:rPr>
          <w:b/>
        </w:rPr>
        <w:t xml:space="preserve">Christchurch </w:t>
      </w:r>
      <w:proofErr w:type="spellStart"/>
      <w:r w:rsidRPr="00F545EE">
        <w:rPr>
          <w:b/>
        </w:rPr>
        <w:t>Parmacy</w:t>
      </w:r>
      <w:proofErr w:type="spellEnd"/>
      <w:r w:rsidRPr="00F545EE">
        <w:rPr>
          <w:b/>
        </w:rPr>
        <w:t xml:space="preserve"> </w:t>
      </w:r>
      <w:r w:rsidR="00F545EE" w:rsidRPr="00F545EE">
        <w:rPr>
          <w:b/>
        </w:rPr>
        <w:t>, Braintree</w:t>
      </w:r>
    </w:p>
    <w:p w14:paraId="06F4EF63" w14:textId="77777777" w:rsidR="002860ED" w:rsidRDefault="002860ED" w:rsidP="002860ED">
      <w:pPr>
        <w:pStyle w:val="ListParagraph"/>
        <w:ind w:left="1560"/>
        <w:rPr>
          <w:rFonts w:eastAsiaTheme="minorHAnsi"/>
        </w:rPr>
      </w:pPr>
      <w:r>
        <w:rPr>
          <w:rFonts w:eastAsiaTheme="minorHAnsi"/>
        </w:rPr>
        <w:t xml:space="preserve">Mace Avenue, Off Rayne Road, Braintree, </w:t>
      </w:r>
      <w:r w:rsidRPr="00597285">
        <w:rPr>
          <w:rFonts w:eastAsiaTheme="minorHAnsi"/>
        </w:rPr>
        <w:t>Essex, CM</w:t>
      </w:r>
      <w:r>
        <w:rPr>
          <w:rFonts w:eastAsiaTheme="minorHAnsi"/>
        </w:rPr>
        <w:t>7 2AE</w:t>
      </w:r>
    </w:p>
    <w:p w14:paraId="7D904D27" w14:textId="77777777" w:rsidR="002860ED" w:rsidRPr="00597285" w:rsidRDefault="002860ED" w:rsidP="002860ED">
      <w:pPr>
        <w:pStyle w:val="ListParagraph"/>
        <w:ind w:left="1560"/>
        <w:rPr>
          <w:rFonts w:eastAsiaTheme="minorHAnsi"/>
        </w:rPr>
      </w:pPr>
      <w:r>
        <w:rPr>
          <w:rFonts w:eastAsiaTheme="minorHAnsi"/>
        </w:rPr>
        <w:t>Telephone number: 01376 328157</w:t>
      </w:r>
    </w:p>
    <w:p w14:paraId="23ECC71B" w14:textId="77777777" w:rsidR="002860ED" w:rsidRPr="002860ED" w:rsidRDefault="002860ED" w:rsidP="002860ED">
      <w:pPr>
        <w:pStyle w:val="ListParagraph"/>
        <w:tabs>
          <w:tab w:val="left" w:pos="2977"/>
        </w:tabs>
        <w:ind w:left="1560"/>
        <w:rPr>
          <w:rFonts w:eastAsiaTheme="minorHAnsi"/>
        </w:rPr>
      </w:pPr>
      <w:r w:rsidRPr="007B6F41">
        <w:rPr>
          <w:rFonts w:eastAsiaTheme="minorHAnsi"/>
        </w:rPr>
        <w:t xml:space="preserve">Opening times: </w:t>
      </w:r>
      <w:r>
        <w:rPr>
          <w:rFonts w:eastAsiaTheme="minorHAnsi"/>
        </w:rPr>
        <w:t>8:30am to 7:00pm Monday to Friday</w:t>
      </w:r>
      <w:r>
        <w:rPr>
          <w:rFonts w:eastAsiaTheme="minorHAnsi"/>
        </w:rPr>
        <w:br/>
      </w:r>
      <w:r>
        <w:rPr>
          <w:rFonts w:eastAsiaTheme="minorHAnsi"/>
        </w:rPr>
        <w:tab/>
        <w:t>9:00am to 1:00pm Saturday</w:t>
      </w:r>
      <w:r>
        <w:rPr>
          <w:rFonts w:eastAsiaTheme="minorHAnsi"/>
        </w:rPr>
        <w:tab/>
      </w:r>
    </w:p>
    <w:p w14:paraId="4D9F2D0D" w14:textId="77777777" w:rsidR="002860ED" w:rsidRPr="00470339" w:rsidRDefault="002860ED" w:rsidP="002860ED">
      <w:pPr>
        <w:pStyle w:val="ListParagraph"/>
        <w:tabs>
          <w:tab w:val="left" w:pos="2977"/>
        </w:tabs>
        <w:ind w:left="1560"/>
        <w:rPr>
          <w:rFonts w:eastAsiaTheme="minorHAnsi"/>
        </w:rPr>
      </w:pPr>
      <w:r>
        <w:rPr>
          <w:rFonts w:eastAsiaTheme="minorHAnsi"/>
        </w:rPr>
        <w:tab/>
        <w:t>Closed Sunday</w:t>
      </w:r>
      <w:r>
        <w:rPr>
          <w:rFonts w:eastAsiaTheme="minorHAnsi"/>
        </w:rPr>
        <w:br/>
      </w:r>
    </w:p>
    <w:p w14:paraId="6E90282F" w14:textId="77777777" w:rsidR="002860ED" w:rsidRPr="00470339" w:rsidRDefault="002860ED" w:rsidP="002860ED">
      <w:pPr>
        <w:pStyle w:val="ListParagraph"/>
        <w:numPr>
          <w:ilvl w:val="0"/>
          <w:numId w:val="24"/>
        </w:numPr>
        <w:spacing w:after="0" w:line="240" w:lineRule="auto"/>
        <w:ind w:left="1560"/>
        <w:rPr>
          <w:rFonts w:eastAsiaTheme="minorHAnsi"/>
        </w:rPr>
      </w:pPr>
      <w:r>
        <w:rPr>
          <w:b/>
        </w:rPr>
        <w:lastRenderedPageBreak/>
        <w:t xml:space="preserve">Crompton </w:t>
      </w:r>
      <w:proofErr w:type="spellStart"/>
      <w:r>
        <w:rPr>
          <w:b/>
        </w:rPr>
        <w:t>Parmacy</w:t>
      </w:r>
      <w:proofErr w:type="spellEnd"/>
      <w:r w:rsidR="00F545EE" w:rsidRPr="00F545EE">
        <w:rPr>
          <w:b/>
        </w:rPr>
        <w:t>, Chelmsford</w:t>
      </w:r>
    </w:p>
    <w:p w14:paraId="2B627276" w14:textId="77777777" w:rsidR="002860ED" w:rsidRDefault="002860ED" w:rsidP="002860ED">
      <w:pPr>
        <w:pStyle w:val="ListParagraph"/>
        <w:ind w:left="1560"/>
        <w:rPr>
          <w:rFonts w:eastAsiaTheme="minorHAnsi"/>
        </w:rPr>
      </w:pPr>
      <w:r>
        <w:rPr>
          <w:rFonts w:eastAsiaTheme="minorHAnsi"/>
        </w:rPr>
        <w:t xml:space="preserve">Crompton </w:t>
      </w:r>
      <w:proofErr w:type="spellStart"/>
      <w:r>
        <w:rPr>
          <w:rFonts w:eastAsiaTheme="minorHAnsi"/>
        </w:rPr>
        <w:t>Hosue</w:t>
      </w:r>
      <w:proofErr w:type="spellEnd"/>
      <w:r>
        <w:rPr>
          <w:rFonts w:eastAsiaTheme="minorHAnsi"/>
        </w:rPr>
        <w:t xml:space="preserve">, </w:t>
      </w:r>
      <w:proofErr w:type="spellStart"/>
      <w:r>
        <w:rPr>
          <w:rFonts w:eastAsiaTheme="minorHAnsi"/>
        </w:rPr>
        <w:t>Writtel</w:t>
      </w:r>
      <w:proofErr w:type="spellEnd"/>
      <w:r>
        <w:rPr>
          <w:rFonts w:eastAsiaTheme="minorHAnsi"/>
        </w:rPr>
        <w:t xml:space="preserve"> House, Chelmsford, </w:t>
      </w:r>
      <w:r w:rsidRPr="00597285">
        <w:rPr>
          <w:rFonts w:eastAsiaTheme="minorHAnsi"/>
        </w:rPr>
        <w:t>Essex, CM</w:t>
      </w:r>
      <w:r w:rsidR="00F545EE">
        <w:rPr>
          <w:rFonts w:eastAsiaTheme="minorHAnsi"/>
        </w:rPr>
        <w:t>1 3RW</w:t>
      </w:r>
    </w:p>
    <w:p w14:paraId="7ACDD52E" w14:textId="77777777" w:rsidR="002860ED" w:rsidRPr="00597285" w:rsidRDefault="002860ED" w:rsidP="002860ED">
      <w:pPr>
        <w:pStyle w:val="ListParagraph"/>
        <w:ind w:left="1560"/>
        <w:rPr>
          <w:rFonts w:eastAsiaTheme="minorHAnsi"/>
        </w:rPr>
      </w:pPr>
      <w:r>
        <w:rPr>
          <w:rFonts w:eastAsiaTheme="minorHAnsi"/>
        </w:rPr>
        <w:t>Telephone number: 01245 357425</w:t>
      </w:r>
    </w:p>
    <w:p w14:paraId="45784E61" w14:textId="77777777" w:rsidR="002860ED" w:rsidRPr="00F545EE" w:rsidRDefault="002860ED" w:rsidP="00F545EE">
      <w:pPr>
        <w:pStyle w:val="ListParagraph"/>
        <w:tabs>
          <w:tab w:val="left" w:pos="2977"/>
        </w:tabs>
        <w:ind w:left="1560"/>
        <w:rPr>
          <w:rFonts w:eastAsiaTheme="minorHAnsi"/>
        </w:rPr>
      </w:pPr>
      <w:r w:rsidRPr="007B6F41">
        <w:rPr>
          <w:rFonts w:eastAsiaTheme="minorHAnsi"/>
        </w:rPr>
        <w:t xml:space="preserve">Opening times: </w:t>
      </w:r>
      <w:r>
        <w:rPr>
          <w:rFonts w:eastAsiaTheme="minorHAnsi"/>
        </w:rPr>
        <w:t>8:00am to 6:30pm Monday to Fr</w:t>
      </w:r>
      <w:r w:rsidR="00F545EE">
        <w:rPr>
          <w:rFonts w:eastAsiaTheme="minorHAnsi"/>
        </w:rPr>
        <w:t>iday</w:t>
      </w:r>
      <w:r w:rsidR="00F545EE">
        <w:rPr>
          <w:rFonts w:eastAsiaTheme="minorHAnsi"/>
        </w:rPr>
        <w:br/>
      </w:r>
      <w:r w:rsidR="00F545EE">
        <w:rPr>
          <w:rFonts w:eastAsiaTheme="minorHAnsi"/>
        </w:rPr>
        <w:tab/>
        <w:t>9:00am to 12:00pm Saturday and Sunday</w:t>
      </w:r>
    </w:p>
    <w:p w14:paraId="3363C511" w14:textId="77777777" w:rsidR="002860ED" w:rsidRPr="002860ED" w:rsidRDefault="002860ED" w:rsidP="002860ED">
      <w:pPr>
        <w:pStyle w:val="ListParagraph"/>
        <w:tabs>
          <w:tab w:val="left" w:pos="2977"/>
        </w:tabs>
        <w:ind w:left="1560"/>
        <w:rPr>
          <w:rFonts w:eastAsiaTheme="minorHAnsi"/>
        </w:rPr>
      </w:pPr>
      <w:r>
        <w:rPr>
          <w:rFonts w:eastAsiaTheme="minorHAnsi"/>
        </w:rPr>
        <w:tab/>
      </w:r>
    </w:p>
    <w:p w14:paraId="158BF140" w14:textId="77777777" w:rsidR="00240228" w:rsidRPr="007B6F41" w:rsidRDefault="007373D3" w:rsidP="00240228">
      <w:pPr>
        <w:pStyle w:val="ListParagraph"/>
        <w:numPr>
          <w:ilvl w:val="0"/>
          <w:numId w:val="24"/>
        </w:numPr>
        <w:spacing w:after="0" w:line="240" w:lineRule="auto"/>
        <w:ind w:left="1560"/>
        <w:rPr>
          <w:rFonts w:eastAsiaTheme="minorHAnsi"/>
        </w:rPr>
      </w:pPr>
      <w:r>
        <w:rPr>
          <w:rFonts w:eastAsiaTheme="minorHAnsi"/>
          <w:noProof/>
        </w:rPr>
        <mc:AlternateContent>
          <mc:Choice Requires="wps">
            <w:drawing>
              <wp:anchor distT="0" distB="0" distL="114300" distR="114300" simplePos="0" relativeHeight="252136448" behindDoc="0" locked="0" layoutInCell="1" allowOverlap="1" wp14:anchorId="26AD05C8" wp14:editId="56C38812">
                <wp:simplePos x="0" y="0"/>
                <wp:positionH relativeFrom="column">
                  <wp:posOffset>4511675</wp:posOffset>
                </wp:positionH>
                <wp:positionV relativeFrom="paragraph">
                  <wp:posOffset>34290</wp:posOffset>
                </wp:positionV>
                <wp:extent cx="1346200" cy="869950"/>
                <wp:effectExtent l="400050" t="19050" r="44450" b="25400"/>
                <wp:wrapNone/>
                <wp:docPr id="41" name="Oval Callout 41"/>
                <wp:cNvGraphicFramePr/>
                <a:graphic xmlns:a="http://schemas.openxmlformats.org/drawingml/2006/main">
                  <a:graphicData uri="http://schemas.microsoft.com/office/word/2010/wordprocessingShape">
                    <wps:wsp>
                      <wps:cNvSpPr/>
                      <wps:spPr>
                        <a:xfrm>
                          <a:off x="0" y="0"/>
                          <a:ext cx="1346200" cy="869950"/>
                        </a:xfrm>
                        <a:prstGeom prst="wedgeEllipseCallout">
                          <a:avLst>
                            <a:gd name="adj1" fmla="val -79535"/>
                            <a:gd name="adj2" fmla="val 27464"/>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8A7D22B" w14:textId="77777777" w:rsidR="00F66181" w:rsidRDefault="00F66181" w:rsidP="007373D3">
                            <w:pPr>
                              <w:jc w:val="center"/>
                            </w:pPr>
                            <w:r>
                              <w:t>Late opening hours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D05C8" id="Oval Callout 41" o:spid="_x0000_s1165" type="#_x0000_t63" style="position:absolute;left:0;text-align:left;margin-left:355.25pt;margin-top:2.7pt;width:106pt;height:68.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" adj="-6380,16732" fillcolor="#4f81bd [3204]" strokecolor="#243f60 [1604]" strokeweight="2pt">
                <v:textbox>
                  <w:txbxContent>
                    <w:p w14:paraId="38A7D22B" w14:textId="77777777" w:rsidR="00F66181" w:rsidRDefault="00F66181" w:rsidP="007373D3">
                      <w:pPr>
                        <w:jc w:val="center"/>
                      </w:pPr>
                      <w:r>
                        <w:t>Late opening hours</w:t>
                      </w:r>
                    </w:p>
                  </w:txbxContent>
                </v:textbox>
              </v:shape>
            </w:pict>
          </mc:Fallback>
        </mc:AlternateContent>
      </w:r>
      <w:proofErr w:type="spellStart"/>
      <w:r w:rsidR="00240228" w:rsidRPr="00240228">
        <w:rPr>
          <w:b/>
        </w:rPr>
        <w:t>Derix</w:t>
      </w:r>
      <w:proofErr w:type="spellEnd"/>
      <w:r w:rsidR="00240228" w:rsidRPr="00240228">
        <w:rPr>
          <w:b/>
        </w:rPr>
        <w:t>, Leigh-on-Sea</w:t>
      </w:r>
    </w:p>
    <w:p w14:paraId="34B2D016" w14:textId="77777777" w:rsidR="00240228" w:rsidRDefault="00240228" w:rsidP="00240228">
      <w:pPr>
        <w:pStyle w:val="ListParagraph"/>
        <w:ind w:left="1560"/>
      </w:pPr>
      <w:r>
        <w:t>1065 London Road, Leigh on Sea, Essex, SS9 3JP.</w:t>
      </w:r>
    </w:p>
    <w:p w14:paraId="4AE5996F" w14:textId="77777777" w:rsidR="00240228" w:rsidRDefault="00240228" w:rsidP="00240228">
      <w:pPr>
        <w:pStyle w:val="ListParagraph"/>
        <w:ind w:left="1560"/>
      </w:pPr>
      <w:r>
        <w:t>Telephone number: 01702 715558</w:t>
      </w:r>
    </w:p>
    <w:p w14:paraId="653C0F10" w14:textId="77777777" w:rsidR="00240228" w:rsidRPr="007373D3" w:rsidRDefault="00240228" w:rsidP="00240228">
      <w:pPr>
        <w:pStyle w:val="ListParagraph"/>
        <w:ind w:left="1560"/>
        <w:rPr>
          <w:rFonts w:eastAsiaTheme="minorHAnsi"/>
          <w:b/>
        </w:rPr>
      </w:pPr>
      <w:r w:rsidRPr="007B6F41">
        <w:rPr>
          <w:rFonts w:eastAsiaTheme="minorHAnsi"/>
        </w:rPr>
        <w:t xml:space="preserve">Opening times: </w:t>
      </w:r>
      <w:r w:rsidRPr="007373D3">
        <w:rPr>
          <w:rFonts w:eastAsiaTheme="minorHAnsi"/>
          <w:b/>
        </w:rPr>
        <w:t>8:00am to 11:00pm Monday to Friday</w:t>
      </w:r>
    </w:p>
    <w:p w14:paraId="4C1ACD8D" w14:textId="77777777" w:rsidR="00240228" w:rsidRPr="007373D3" w:rsidRDefault="00240228" w:rsidP="00240228">
      <w:pPr>
        <w:pStyle w:val="ListParagraph"/>
        <w:ind w:left="1560"/>
        <w:rPr>
          <w:rFonts w:eastAsiaTheme="minorHAnsi"/>
          <w:b/>
        </w:rPr>
      </w:pPr>
      <w:r>
        <w:rPr>
          <w:rFonts w:eastAsiaTheme="minorHAnsi"/>
        </w:rPr>
        <w:tab/>
      </w:r>
      <w:r>
        <w:rPr>
          <w:rFonts w:eastAsiaTheme="minorHAnsi"/>
        </w:rPr>
        <w:tab/>
        <w:t xml:space="preserve">  </w:t>
      </w:r>
      <w:r w:rsidRPr="007373D3">
        <w:rPr>
          <w:rFonts w:eastAsiaTheme="minorHAnsi"/>
          <w:b/>
        </w:rPr>
        <w:t>8:00am to 9:00pm Saturday</w:t>
      </w:r>
    </w:p>
    <w:p w14:paraId="3B4C73EA" w14:textId="77777777" w:rsidR="00240228" w:rsidRPr="007373D3" w:rsidRDefault="00240228" w:rsidP="00240228">
      <w:pPr>
        <w:pStyle w:val="ListParagraph"/>
        <w:ind w:left="1560"/>
        <w:rPr>
          <w:rFonts w:eastAsiaTheme="minorHAnsi"/>
          <w:b/>
        </w:rPr>
      </w:pPr>
      <w:r>
        <w:rPr>
          <w:rFonts w:eastAsiaTheme="minorHAnsi"/>
        </w:rPr>
        <w:tab/>
      </w:r>
      <w:r>
        <w:rPr>
          <w:rFonts w:eastAsiaTheme="minorHAnsi"/>
        </w:rPr>
        <w:tab/>
      </w:r>
      <w:r w:rsidRPr="007373D3">
        <w:rPr>
          <w:rFonts w:eastAsiaTheme="minorHAnsi"/>
          <w:b/>
        </w:rPr>
        <w:t xml:space="preserve">  8:00am to 11:00pm Sunday</w:t>
      </w:r>
    </w:p>
    <w:p w14:paraId="7F079BBD" w14:textId="77777777" w:rsidR="00240228" w:rsidRDefault="00240228" w:rsidP="00240228">
      <w:pPr>
        <w:pStyle w:val="ListParagraph"/>
        <w:ind w:left="1560"/>
        <w:rPr>
          <w:rFonts w:eastAsiaTheme="minorHAnsi"/>
        </w:rPr>
      </w:pPr>
      <w:r>
        <w:rPr>
          <w:rFonts w:eastAsiaTheme="minorHAnsi"/>
        </w:rPr>
        <w:tab/>
      </w:r>
      <w:r>
        <w:rPr>
          <w:rFonts w:eastAsiaTheme="minorHAnsi"/>
        </w:rPr>
        <w:tab/>
        <w:t xml:space="preserve">  OPEN BANK HOLIDAYS CHECK TIMES ON NHS.UK</w:t>
      </w:r>
    </w:p>
    <w:p w14:paraId="61EEA9A7" w14:textId="77777777" w:rsidR="00076470" w:rsidRPr="00470339" w:rsidRDefault="00076470" w:rsidP="00240228">
      <w:pPr>
        <w:pStyle w:val="ListParagraph"/>
        <w:ind w:left="1560"/>
        <w:rPr>
          <w:rFonts w:eastAsiaTheme="minorHAnsi"/>
        </w:rPr>
      </w:pPr>
      <w:r>
        <w:rPr>
          <w:rFonts w:ascii="Arial" w:eastAsia="Times New Roman" w:hAnsi="Arial" w:cs="Arial"/>
          <w:noProof/>
        </w:rPr>
        <mc:AlternateContent>
          <mc:Choice Requires="wpg">
            <w:drawing>
              <wp:anchor distT="0" distB="0" distL="114300" distR="114300" simplePos="0" relativeHeight="252217344" behindDoc="0" locked="0" layoutInCell="1" allowOverlap="1" wp14:anchorId="26480025" wp14:editId="333A4A9B">
                <wp:simplePos x="0" y="0"/>
                <wp:positionH relativeFrom="column">
                  <wp:posOffset>5539740</wp:posOffset>
                </wp:positionH>
                <wp:positionV relativeFrom="paragraph">
                  <wp:posOffset>-273050</wp:posOffset>
                </wp:positionV>
                <wp:extent cx="1584960" cy="754380"/>
                <wp:effectExtent l="0" t="0" r="0" b="7620"/>
                <wp:wrapNone/>
                <wp:docPr id="551" name="Group 551"/>
                <wp:cNvGraphicFramePr/>
                <a:graphic xmlns:a="http://schemas.openxmlformats.org/drawingml/2006/main">
                  <a:graphicData uri="http://schemas.microsoft.com/office/word/2010/wordprocessingGroup">
                    <wpg:wgp>
                      <wpg:cNvGrpSpPr/>
                      <wpg:grpSpPr>
                        <a:xfrm>
                          <a:off x="0" y="0"/>
                          <a:ext cx="1584960" cy="754380"/>
                          <a:chOff x="0" y="0"/>
                          <a:chExt cx="1584960" cy="754380"/>
                        </a:xfrm>
                      </wpg:grpSpPr>
                      <wps:wsp>
                        <wps:cNvPr id="552" name="Text Box 552"/>
                        <wps:cNvSpPr txBox="1"/>
                        <wps:spPr>
                          <a:xfrm>
                            <a:off x="38100" y="0"/>
                            <a:ext cx="1485900" cy="5105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A0B217" w14:textId="77777777" w:rsidR="00F66181" w:rsidRDefault="00F66181" w:rsidP="00076470">
                              <w:r>
                                <w:rPr>
                                  <w:rFonts w:cs="Arial"/>
                                  <w:noProof/>
                                </w:rPr>
                                <w:drawing>
                                  <wp:inline distT="0" distB="0" distL="0" distR="0" wp14:anchorId="43DC2280" wp14:editId="6F246A34">
                                    <wp:extent cx="1296670" cy="416787"/>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7" cstate="print">
                                              <a:extLst>
                                                <a:ext uri="{28A0092B-C50C-407E-A947-70E740481C1C}">
                                                  <a14:useLocalDpi xmlns:a14="http://schemas.microsoft.com/office/drawing/2010/main" val="0"/>
                                                </a:ext>
                                              </a:extLst>
                                            </a:blip>
                                            <a:srcRect l="72481" b="37647"/>
                                            <a:stretch/>
                                          </pic:blipFill>
                                          <pic:spPr bwMode="auto">
                                            <a:xfrm>
                                              <a:off x="0" y="0"/>
                                              <a:ext cx="1296670" cy="41678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3" name="Text Box 553"/>
                        <wps:cNvSpPr txBox="1"/>
                        <wps:spPr>
                          <a:xfrm>
                            <a:off x="0" y="464820"/>
                            <a:ext cx="1584960" cy="289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1C3CF4" w14:textId="77777777" w:rsidR="00F66181" w:rsidRDefault="00F66181" w:rsidP="00076470">
                              <w:r>
                                <w:rPr>
                                  <w:rFonts w:cs="Arial"/>
                                  <w:noProof/>
                                </w:rPr>
                                <w:drawing>
                                  <wp:inline distT="0" distB="0" distL="0" distR="0" wp14:anchorId="630B47B2" wp14:editId="42CA6CC7">
                                    <wp:extent cx="1546860" cy="1752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2" cstate="print">
                                              <a:extLst>
                                                <a:ext uri="{28A0092B-C50C-407E-A947-70E740481C1C}">
                                                  <a14:useLocalDpi xmlns:a14="http://schemas.microsoft.com/office/drawing/2010/main" val="0"/>
                                                </a:ext>
                                              </a:extLst>
                                            </a:blip>
                                            <a:srcRect t="40624" r="72803" b="37647"/>
                                            <a:stretch/>
                                          </pic:blipFill>
                                          <pic:spPr bwMode="auto">
                                            <a:xfrm>
                                              <a:off x="0" y="0"/>
                                              <a:ext cx="1558809" cy="17661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6480025" id="Group 551" o:spid="_x0000_s1166" style="position:absolute;left:0;text-align:left;margin-left:436.2pt;margin-top:-21.5pt;width:124.8pt;height:59.4pt;z-index:252217344" coordsize="15849,7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">
                <v:shape id="Text Box 552" o:spid="_x0000_s1167" type="#_x0000_t202" style="position:absolute;left:381;width:14859;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" fillcolor="white [3201]" stroked="f" strokeweight=".5pt">
                  <v:textbox>
                    <w:txbxContent>
                      <w:p w14:paraId="5CA0B217" w14:textId="77777777" w:rsidR="00F66181" w:rsidRDefault="00F66181" w:rsidP="00076470">
                        <w:r>
                          <w:rPr>
                            <w:rFonts w:cs="Arial"/>
                            <w:noProof/>
                          </w:rPr>
                          <w:drawing>
                            <wp:inline distT="0" distB="0" distL="0" distR="0" wp14:anchorId="43DC2280" wp14:editId="6F246A34">
                              <wp:extent cx="1296670" cy="416787"/>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20" cstate="print">
                                        <a:extLst>
                                          <a:ext uri="{28A0092B-C50C-407E-A947-70E740481C1C}">
                                            <a14:useLocalDpi xmlns:a14="http://schemas.microsoft.com/office/drawing/2010/main" val="0"/>
                                          </a:ext>
                                        </a:extLst>
                                      </a:blip>
                                      <a:srcRect l="72481" b="37647"/>
                                      <a:stretch/>
                                    </pic:blipFill>
                                    <pic:spPr bwMode="auto">
                                      <a:xfrm>
                                        <a:off x="0" y="0"/>
                                        <a:ext cx="1296670" cy="41678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shape id="Text Box 553" o:spid="_x0000_s1168" type="#_x0000_t202" style="position:absolute;top:4648;width:15849;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" fillcolor="white [3201]" stroked="f" strokeweight=".5pt">
                  <v:textbox>
                    <w:txbxContent>
                      <w:p w14:paraId="0B1C3CF4" w14:textId="77777777" w:rsidR="00F66181" w:rsidRDefault="00F66181" w:rsidP="00076470">
                        <w:r>
                          <w:rPr>
                            <w:rFonts w:cs="Arial"/>
                            <w:noProof/>
                          </w:rPr>
                          <w:drawing>
                            <wp:inline distT="0" distB="0" distL="0" distR="0" wp14:anchorId="630B47B2" wp14:editId="42CA6CC7">
                              <wp:extent cx="1546860" cy="1752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2" cstate="print">
                                        <a:extLst>
                                          <a:ext uri="{28A0092B-C50C-407E-A947-70E740481C1C}">
                                            <a14:useLocalDpi xmlns:a14="http://schemas.microsoft.com/office/drawing/2010/main" val="0"/>
                                          </a:ext>
                                        </a:extLst>
                                      </a:blip>
                                      <a:srcRect t="40624" r="72803" b="37647"/>
                                      <a:stretch/>
                                    </pic:blipFill>
                                    <pic:spPr bwMode="auto">
                                      <a:xfrm>
                                        <a:off x="0" y="0"/>
                                        <a:ext cx="1558809" cy="17661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group>
            </w:pict>
          </mc:Fallback>
        </mc:AlternateContent>
      </w:r>
    </w:p>
    <w:p w14:paraId="1BEF5F96" w14:textId="77777777" w:rsidR="00240228" w:rsidRPr="00826502" w:rsidRDefault="00240228" w:rsidP="004C1114">
      <w:pPr>
        <w:pStyle w:val="ListParagraph"/>
        <w:numPr>
          <w:ilvl w:val="1"/>
          <w:numId w:val="23"/>
        </w:numPr>
        <w:ind w:left="1560"/>
        <w:rPr>
          <w:rFonts w:eastAsiaTheme="minorHAnsi"/>
        </w:rPr>
      </w:pPr>
      <w:proofErr w:type="spellStart"/>
      <w:r w:rsidRPr="00826502">
        <w:rPr>
          <w:b/>
        </w:rPr>
        <w:t>Hassengate</w:t>
      </w:r>
      <w:proofErr w:type="spellEnd"/>
      <w:r w:rsidRPr="00826502">
        <w:rPr>
          <w:b/>
        </w:rPr>
        <w:t>, Stanford-le-Hope</w:t>
      </w:r>
      <w:r>
        <w:t xml:space="preserve"> </w:t>
      </w:r>
    </w:p>
    <w:p w14:paraId="4932B0E5" w14:textId="77777777" w:rsidR="00240228" w:rsidRDefault="00F545EE" w:rsidP="00240228">
      <w:pPr>
        <w:pStyle w:val="ListParagraph"/>
        <w:ind w:left="1560"/>
      </w:pPr>
      <w:proofErr w:type="spellStart"/>
      <w:r>
        <w:t>Hassengate</w:t>
      </w:r>
      <w:proofErr w:type="spellEnd"/>
      <w:r>
        <w:t xml:space="preserve"> Medical Centre, Southend Road, Stanford-le-</w:t>
      </w:r>
      <w:r w:rsidR="00240228">
        <w:t>Hope, Essex, SS17 0PH.</w:t>
      </w:r>
    </w:p>
    <w:p w14:paraId="38B90BE5" w14:textId="77777777" w:rsidR="00240228" w:rsidRDefault="007373D3" w:rsidP="00240228">
      <w:pPr>
        <w:pStyle w:val="ListParagraph"/>
        <w:ind w:left="1560"/>
      </w:pPr>
      <w:r>
        <w:rPr>
          <w:rFonts w:eastAsiaTheme="minorHAnsi"/>
          <w:noProof/>
        </w:rPr>
        <mc:AlternateContent>
          <mc:Choice Requires="wps">
            <w:drawing>
              <wp:anchor distT="0" distB="0" distL="114300" distR="114300" simplePos="0" relativeHeight="252144640" behindDoc="0" locked="0" layoutInCell="1" allowOverlap="1" wp14:anchorId="5E4CFADE" wp14:editId="4A40F954">
                <wp:simplePos x="0" y="0"/>
                <wp:positionH relativeFrom="column">
                  <wp:posOffset>5140325</wp:posOffset>
                </wp:positionH>
                <wp:positionV relativeFrom="paragraph">
                  <wp:posOffset>27940</wp:posOffset>
                </wp:positionV>
                <wp:extent cx="1346200" cy="869950"/>
                <wp:effectExtent l="285750" t="19050" r="44450" b="44450"/>
                <wp:wrapNone/>
                <wp:docPr id="45" name="Oval Callout 45"/>
                <wp:cNvGraphicFramePr/>
                <a:graphic xmlns:a="http://schemas.openxmlformats.org/drawingml/2006/main">
                  <a:graphicData uri="http://schemas.microsoft.com/office/word/2010/wordprocessingShape">
                    <wps:wsp>
                      <wps:cNvSpPr/>
                      <wps:spPr>
                        <a:xfrm>
                          <a:off x="0" y="0"/>
                          <a:ext cx="1346200" cy="869950"/>
                        </a:xfrm>
                        <a:prstGeom prst="wedgeEllipseCallout">
                          <a:avLst>
                            <a:gd name="adj1" fmla="val -71044"/>
                            <a:gd name="adj2" fmla="val 1186"/>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B98739" w14:textId="77777777" w:rsidR="00F66181" w:rsidRDefault="00F66181" w:rsidP="007373D3">
                            <w:pPr>
                              <w:jc w:val="center"/>
                            </w:pPr>
                            <w:r>
                              <w:t>Late opening hours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CFADE" id="Oval Callout 45" o:spid="_x0000_s1169" type="#_x0000_t63" style="position:absolute;left:0;text-align:left;margin-left:404.75pt;margin-top:2.2pt;width:106pt;height:68.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" adj="-4546,11056" fillcolor="#4f81bd [3204]" strokecolor="#243f60 [1604]" strokeweight="2pt">
                <v:textbox>
                  <w:txbxContent>
                    <w:p w14:paraId="23B98739" w14:textId="77777777" w:rsidR="00F66181" w:rsidRDefault="00F66181" w:rsidP="007373D3">
                      <w:pPr>
                        <w:jc w:val="center"/>
                      </w:pPr>
                      <w:r>
                        <w:t>Late opening hours</w:t>
                      </w:r>
                    </w:p>
                  </w:txbxContent>
                </v:textbox>
              </v:shape>
            </w:pict>
          </mc:Fallback>
        </mc:AlternateContent>
      </w:r>
      <w:r w:rsidR="00240228">
        <w:t>Telephone number: 01375 641569</w:t>
      </w:r>
    </w:p>
    <w:p w14:paraId="2E0A2DB4" w14:textId="77777777" w:rsidR="00240228" w:rsidRDefault="00240228" w:rsidP="006F14F9">
      <w:pPr>
        <w:pStyle w:val="ListParagraph"/>
        <w:tabs>
          <w:tab w:val="left" w:pos="2977"/>
        </w:tabs>
        <w:ind w:left="1560"/>
        <w:rPr>
          <w:rFonts w:eastAsiaTheme="minorHAnsi"/>
        </w:rPr>
      </w:pPr>
      <w:r w:rsidRPr="007B6F41">
        <w:rPr>
          <w:rFonts w:eastAsiaTheme="minorHAnsi"/>
        </w:rPr>
        <w:t xml:space="preserve">Opening times: </w:t>
      </w:r>
      <w:r w:rsidRPr="007373D3">
        <w:rPr>
          <w:rFonts w:eastAsiaTheme="minorHAnsi"/>
          <w:b/>
        </w:rPr>
        <w:t>8:00am to 10:30pm Monday</w:t>
      </w:r>
      <w:r w:rsidR="006F14F9" w:rsidRPr="007373D3">
        <w:rPr>
          <w:rFonts w:eastAsiaTheme="minorHAnsi"/>
          <w:b/>
        </w:rPr>
        <w:t>, Wednesday to Saturday</w:t>
      </w:r>
    </w:p>
    <w:p w14:paraId="5788203D" w14:textId="77777777" w:rsidR="00240228" w:rsidRPr="007373D3" w:rsidRDefault="00240228" w:rsidP="00240228">
      <w:pPr>
        <w:pStyle w:val="ListParagraph"/>
        <w:ind w:left="1560"/>
        <w:rPr>
          <w:rFonts w:eastAsiaTheme="minorHAnsi"/>
          <w:b/>
        </w:rPr>
      </w:pPr>
      <w:r>
        <w:rPr>
          <w:rFonts w:eastAsiaTheme="minorHAnsi"/>
        </w:rPr>
        <w:tab/>
      </w:r>
      <w:r>
        <w:rPr>
          <w:rFonts w:eastAsiaTheme="minorHAnsi"/>
        </w:rPr>
        <w:tab/>
        <w:t xml:space="preserve">  </w:t>
      </w:r>
      <w:r w:rsidRPr="007373D3">
        <w:rPr>
          <w:rFonts w:eastAsiaTheme="minorHAnsi"/>
          <w:b/>
        </w:rPr>
        <w:t>7:00am to 10:30pm Tuesday</w:t>
      </w:r>
    </w:p>
    <w:p w14:paraId="1C49B9CD" w14:textId="77777777" w:rsidR="00240228" w:rsidRPr="007373D3" w:rsidRDefault="00240228" w:rsidP="00240228">
      <w:pPr>
        <w:pStyle w:val="ListParagraph"/>
        <w:ind w:left="1560"/>
        <w:rPr>
          <w:rFonts w:eastAsiaTheme="minorHAnsi"/>
          <w:b/>
        </w:rPr>
      </w:pPr>
      <w:r>
        <w:rPr>
          <w:rFonts w:eastAsiaTheme="minorHAnsi"/>
        </w:rPr>
        <w:tab/>
      </w:r>
      <w:r>
        <w:rPr>
          <w:rFonts w:eastAsiaTheme="minorHAnsi"/>
        </w:rPr>
        <w:tab/>
      </w:r>
      <w:r w:rsidRPr="007373D3">
        <w:rPr>
          <w:rFonts w:eastAsiaTheme="minorHAnsi"/>
          <w:b/>
        </w:rPr>
        <w:t xml:space="preserve">  9:00am to 10:00pm Sunday</w:t>
      </w:r>
    </w:p>
    <w:p w14:paraId="5369A7B1" w14:textId="77777777" w:rsidR="00240228" w:rsidRDefault="00240228" w:rsidP="00240228">
      <w:pPr>
        <w:pStyle w:val="ListParagraph"/>
        <w:ind w:left="1560"/>
        <w:rPr>
          <w:rFonts w:eastAsiaTheme="minorHAnsi"/>
        </w:rPr>
      </w:pPr>
      <w:r>
        <w:rPr>
          <w:rFonts w:eastAsiaTheme="minorHAnsi"/>
        </w:rPr>
        <w:tab/>
      </w:r>
      <w:r>
        <w:rPr>
          <w:rFonts w:eastAsiaTheme="minorHAnsi"/>
        </w:rPr>
        <w:tab/>
        <w:t xml:space="preserve">  CLOSED ON BANK HOLIDAYS</w:t>
      </w:r>
      <w:r w:rsidR="00AA133D">
        <w:rPr>
          <w:rFonts w:eastAsiaTheme="minorHAnsi"/>
        </w:rPr>
        <w:br/>
      </w:r>
    </w:p>
    <w:p w14:paraId="17531050" w14:textId="77777777" w:rsidR="00240228" w:rsidRPr="00AA133D" w:rsidRDefault="00240228" w:rsidP="00AA133D">
      <w:pPr>
        <w:pStyle w:val="ListParagraph"/>
        <w:numPr>
          <w:ilvl w:val="0"/>
          <w:numId w:val="24"/>
        </w:numPr>
        <w:spacing w:after="0" w:line="240" w:lineRule="auto"/>
        <w:ind w:left="1560"/>
        <w:rPr>
          <w:b/>
        </w:rPr>
      </w:pPr>
      <w:proofErr w:type="spellStart"/>
      <w:r w:rsidRPr="00240228">
        <w:rPr>
          <w:b/>
        </w:rPr>
        <w:t>PharmChoice</w:t>
      </w:r>
      <w:proofErr w:type="spellEnd"/>
      <w:r w:rsidRPr="00240228">
        <w:rPr>
          <w:b/>
        </w:rPr>
        <w:t xml:space="preserve"> Brentwood</w:t>
      </w:r>
      <w:r w:rsidRPr="00AA133D">
        <w:rPr>
          <w:b/>
        </w:rPr>
        <w:t xml:space="preserve"> </w:t>
      </w:r>
    </w:p>
    <w:p w14:paraId="68A58CD3" w14:textId="77777777" w:rsidR="00AA133D" w:rsidRDefault="007373D3" w:rsidP="00AA133D">
      <w:pPr>
        <w:tabs>
          <w:tab w:val="left" w:pos="2977"/>
        </w:tabs>
        <w:ind w:left="1560"/>
        <w:rPr>
          <w:rStyle w:val="tel-no"/>
          <w:rFonts w:cstheme="minorHAnsi"/>
          <w:shd w:val="clear" w:color="auto" w:fill="FFFFFF"/>
        </w:rPr>
      </w:pPr>
      <w:r>
        <w:rPr>
          <w:rFonts w:eastAsiaTheme="minorHAnsi"/>
          <w:noProof/>
        </w:rPr>
        <mc:AlternateContent>
          <mc:Choice Requires="wps">
            <w:drawing>
              <wp:anchor distT="0" distB="0" distL="114300" distR="114300" simplePos="0" relativeHeight="252142592" behindDoc="0" locked="0" layoutInCell="1" allowOverlap="1" wp14:anchorId="39A9EDD2" wp14:editId="4715771E">
                <wp:simplePos x="0" y="0"/>
                <wp:positionH relativeFrom="column">
                  <wp:posOffset>4594225</wp:posOffset>
                </wp:positionH>
                <wp:positionV relativeFrom="paragraph">
                  <wp:posOffset>82550</wp:posOffset>
                </wp:positionV>
                <wp:extent cx="1346200" cy="869950"/>
                <wp:effectExtent l="323850" t="19050" r="44450" b="44450"/>
                <wp:wrapNone/>
                <wp:docPr id="44" name="Oval Callout 44"/>
                <wp:cNvGraphicFramePr/>
                <a:graphic xmlns:a="http://schemas.openxmlformats.org/drawingml/2006/main">
                  <a:graphicData uri="http://schemas.microsoft.com/office/word/2010/wordprocessingShape">
                    <wps:wsp>
                      <wps:cNvSpPr/>
                      <wps:spPr>
                        <a:xfrm>
                          <a:off x="0" y="0"/>
                          <a:ext cx="1346200" cy="869950"/>
                        </a:xfrm>
                        <a:prstGeom prst="wedgeEllipseCallout">
                          <a:avLst>
                            <a:gd name="adj1" fmla="val -72931"/>
                            <a:gd name="adj2" fmla="val 5566"/>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CB363ED" w14:textId="77777777" w:rsidR="00F66181" w:rsidRDefault="00F66181" w:rsidP="007373D3">
                            <w:pPr>
                              <w:jc w:val="center"/>
                            </w:pPr>
                            <w:r>
                              <w:t>Late opening hours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9EDD2" id="Oval Callout 44" o:spid="_x0000_s1170" type="#_x0000_t63" style="position:absolute;left:0;text-align:left;margin-left:361.75pt;margin-top:6.5pt;width:106pt;height:68.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" adj="-4953,12002" fillcolor="#4f81bd [3204]" strokecolor="#243f60 [1604]" strokeweight="2pt">
                <v:textbox>
                  <w:txbxContent>
                    <w:p w14:paraId="5CB363ED" w14:textId="77777777" w:rsidR="00F66181" w:rsidRDefault="00F66181" w:rsidP="007373D3">
                      <w:pPr>
                        <w:jc w:val="center"/>
                      </w:pPr>
                      <w:r>
                        <w:t>Late opening hours</w:t>
                      </w:r>
                    </w:p>
                  </w:txbxContent>
                </v:textbox>
              </v:shape>
            </w:pict>
          </mc:Fallback>
        </mc:AlternateContent>
      </w:r>
      <w:r w:rsidR="00240228" w:rsidRPr="001F0071">
        <w:rPr>
          <w:rStyle w:val="tel-no"/>
          <w:rFonts w:cstheme="minorHAnsi"/>
          <w:shd w:val="clear" w:color="auto" w:fill="FFFFFF"/>
        </w:rPr>
        <w:t xml:space="preserve">9 </w:t>
      </w:r>
      <w:proofErr w:type="spellStart"/>
      <w:r w:rsidR="00240228" w:rsidRPr="001F0071">
        <w:rPr>
          <w:rStyle w:val="tel-no"/>
          <w:rFonts w:cstheme="minorHAnsi"/>
          <w:shd w:val="clear" w:color="auto" w:fill="FFFFFF"/>
        </w:rPr>
        <w:t>Ingrave</w:t>
      </w:r>
      <w:proofErr w:type="spellEnd"/>
      <w:r w:rsidR="00240228" w:rsidRPr="001F0071">
        <w:rPr>
          <w:rStyle w:val="tel-no"/>
          <w:rFonts w:cstheme="minorHAnsi"/>
          <w:shd w:val="clear" w:color="auto" w:fill="FFFFFF"/>
        </w:rPr>
        <w:t xml:space="preserve"> Road, Brentwood, Esse</w:t>
      </w:r>
      <w:r w:rsidR="006F14F9">
        <w:rPr>
          <w:rStyle w:val="tel-no"/>
          <w:rFonts w:cstheme="minorHAnsi"/>
          <w:shd w:val="clear" w:color="auto" w:fill="FFFFFF"/>
        </w:rPr>
        <w:t>x, CM15 8AP</w:t>
      </w:r>
      <w:r w:rsidR="006F14F9">
        <w:rPr>
          <w:rStyle w:val="tel-no"/>
          <w:rFonts w:cstheme="minorHAnsi"/>
          <w:shd w:val="clear" w:color="auto" w:fill="FFFFFF"/>
        </w:rPr>
        <w:br/>
      </w:r>
      <w:r w:rsidR="00240228" w:rsidRPr="001F0071">
        <w:rPr>
          <w:rStyle w:val="tel-no"/>
          <w:rFonts w:cstheme="minorHAnsi"/>
          <w:shd w:val="clear" w:color="auto" w:fill="FFFFFF"/>
        </w:rPr>
        <w:t>Telephone</w:t>
      </w:r>
      <w:r w:rsidR="00092FBA">
        <w:rPr>
          <w:rStyle w:val="tel-no"/>
          <w:rFonts w:cstheme="minorHAnsi"/>
          <w:shd w:val="clear" w:color="auto" w:fill="FFFFFF"/>
        </w:rPr>
        <w:t xml:space="preserve"> number</w:t>
      </w:r>
      <w:r w:rsidR="00240228" w:rsidRPr="001F0071">
        <w:rPr>
          <w:rStyle w:val="tel-no"/>
          <w:rFonts w:cstheme="minorHAnsi"/>
          <w:shd w:val="clear" w:color="auto" w:fill="FFFFFF"/>
        </w:rPr>
        <w:t>: 01277 215809</w:t>
      </w:r>
      <w:r w:rsidR="00092FBA">
        <w:rPr>
          <w:rStyle w:val="tel-no"/>
          <w:rFonts w:cstheme="minorHAnsi"/>
          <w:shd w:val="clear" w:color="auto" w:fill="FFFFFF"/>
        </w:rPr>
        <w:br/>
      </w:r>
      <w:r w:rsidR="00240228">
        <w:rPr>
          <w:rStyle w:val="tel-no"/>
          <w:rFonts w:cstheme="minorHAnsi"/>
          <w:shd w:val="clear" w:color="auto" w:fill="FFFFFF"/>
        </w:rPr>
        <w:t>Opening times:</w:t>
      </w:r>
      <w:r w:rsidR="006F14F9">
        <w:rPr>
          <w:rStyle w:val="tel-no"/>
          <w:rFonts w:cstheme="minorHAnsi"/>
          <w:shd w:val="clear" w:color="auto" w:fill="FFFFFF"/>
        </w:rPr>
        <w:tab/>
      </w:r>
      <w:r w:rsidR="00240228">
        <w:rPr>
          <w:rStyle w:val="tel-no"/>
          <w:rFonts w:cstheme="minorHAnsi"/>
          <w:shd w:val="clear" w:color="auto" w:fill="FFFFFF"/>
        </w:rPr>
        <w:t xml:space="preserve"> </w:t>
      </w:r>
      <w:r w:rsidR="00240228" w:rsidRPr="007373D3">
        <w:rPr>
          <w:rStyle w:val="tel-no"/>
          <w:rFonts w:cstheme="minorHAnsi"/>
          <w:b/>
          <w:shd w:val="clear" w:color="auto" w:fill="FFFFFF"/>
        </w:rPr>
        <w:t>7:30 am to 10:00pm Monday to Sunday</w:t>
      </w:r>
      <w:r w:rsidR="00092FBA">
        <w:rPr>
          <w:rStyle w:val="tel-no"/>
          <w:rFonts w:cstheme="minorHAnsi"/>
          <w:shd w:val="clear" w:color="auto" w:fill="FFFFFF"/>
        </w:rPr>
        <w:br/>
        <w:t xml:space="preserve">                              </w:t>
      </w:r>
      <w:r w:rsidR="00240228" w:rsidRPr="007373D3">
        <w:rPr>
          <w:rStyle w:val="tel-no"/>
          <w:rFonts w:cstheme="minorHAnsi"/>
          <w:b/>
          <w:shd w:val="clear" w:color="auto" w:fill="FFFFFF"/>
        </w:rPr>
        <w:t>9:00 am to 10:00pm Sunday</w:t>
      </w:r>
      <w:r w:rsidR="00092FBA">
        <w:rPr>
          <w:rStyle w:val="tel-no"/>
          <w:rFonts w:cstheme="minorHAnsi"/>
          <w:shd w:val="clear" w:color="auto" w:fill="FFFFFF"/>
        </w:rPr>
        <w:br/>
        <w:t xml:space="preserve">                              </w:t>
      </w:r>
      <w:r w:rsidR="00240228">
        <w:rPr>
          <w:rStyle w:val="tel-no"/>
          <w:rFonts w:cstheme="minorHAnsi"/>
          <w:shd w:val="clear" w:color="auto" w:fill="FFFFFF"/>
        </w:rPr>
        <w:t>CLOSED ON BANK HOLIDAYS</w:t>
      </w:r>
    </w:p>
    <w:p w14:paraId="32186A99" w14:textId="77777777" w:rsidR="004C1114" w:rsidRDefault="00AA133D" w:rsidP="004C1114">
      <w:pPr>
        <w:pStyle w:val="ListParagraph"/>
        <w:numPr>
          <w:ilvl w:val="0"/>
          <w:numId w:val="24"/>
        </w:numPr>
        <w:spacing w:after="0" w:line="240" w:lineRule="auto"/>
        <w:ind w:left="1560"/>
        <w:rPr>
          <w:b/>
        </w:rPr>
      </w:pPr>
      <w:r>
        <w:rPr>
          <w:b/>
        </w:rPr>
        <w:t>Well Pharmacy, Halstead</w:t>
      </w:r>
    </w:p>
    <w:p w14:paraId="6DBE314B" w14:textId="77777777" w:rsidR="002C30E4" w:rsidRPr="00643C02" w:rsidRDefault="004C1114" w:rsidP="00643C02">
      <w:pPr>
        <w:pStyle w:val="ListParagraph"/>
        <w:tabs>
          <w:tab w:val="left" w:pos="3402"/>
        </w:tabs>
        <w:spacing w:after="0" w:line="240" w:lineRule="auto"/>
        <w:ind w:left="1560"/>
        <w:rPr>
          <w:rStyle w:val="tel-no"/>
          <w:rFonts w:cstheme="minorHAnsi"/>
          <w:b/>
          <w:shd w:val="clear" w:color="auto" w:fill="FFFFFF"/>
        </w:rPr>
      </w:pPr>
      <w:r>
        <w:rPr>
          <w:rStyle w:val="tel-no"/>
          <w:rFonts w:cstheme="minorHAnsi"/>
          <w:shd w:val="clear" w:color="auto" w:fill="FFFFFF"/>
        </w:rPr>
        <w:t>S</w:t>
      </w:r>
      <w:r w:rsidR="00AA133D" w:rsidRPr="004C1114">
        <w:rPr>
          <w:rStyle w:val="tel-no"/>
          <w:rFonts w:cstheme="minorHAnsi"/>
          <w:shd w:val="clear" w:color="auto" w:fill="FFFFFF"/>
        </w:rPr>
        <w:t>ignal House, Factory Lane West, Halstead, Essex, CM15 8AP</w:t>
      </w:r>
      <w:r w:rsidR="00AA133D" w:rsidRPr="004C1114">
        <w:rPr>
          <w:rStyle w:val="tel-no"/>
          <w:rFonts w:cstheme="minorHAnsi"/>
          <w:shd w:val="clear" w:color="auto" w:fill="FFFFFF"/>
        </w:rPr>
        <w:br/>
        <w:t xml:space="preserve">Telephone number: </w:t>
      </w:r>
      <w:r w:rsidR="00826502" w:rsidRPr="004C1114">
        <w:rPr>
          <w:rStyle w:val="tel-no"/>
          <w:rFonts w:cstheme="minorHAnsi"/>
          <w:shd w:val="clear" w:color="auto" w:fill="FFFFFF"/>
        </w:rPr>
        <w:t>01787 476646</w:t>
      </w:r>
      <w:r w:rsidR="00AA133D" w:rsidRPr="004C1114">
        <w:rPr>
          <w:rStyle w:val="tel-no"/>
          <w:rFonts w:cstheme="minorHAnsi"/>
          <w:shd w:val="clear" w:color="auto" w:fill="FFFFFF"/>
        </w:rPr>
        <w:br/>
        <w:t>Opening times:</w:t>
      </w:r>
      <w:r w:rsidR="00AA133D" w:rsidRPr="004C1114">
        <w:rPr>
          <w:rStyle w:val="tel-no"/>
          <w:rFonts w:cstheme="minorHAnsi"/>
          <w:shd w:val="clear" w:color="auto" w:fill="FFFFFF"/>
        </w:rPr>
        <w:tab/>
      </w:r>
      <w:r w:rsidR="00826502" w:rsidRPr="004C1114">
        <w:rPr>
          <w:rStyle w:val="tel-no"/>
          <w:rFonts w:cstheme="minorHAnsi"/>
          <w:shd w:val="clear" w:color="auto" w:fill="FFFFFF"/>
        </w:rPr>
        <w:t>8:30 am to 6:3</w:t>
      </w:r>
      <w:r w:rsidR="00AA133D" w:rsidRPr="004C1114">
        <w:rPr>
          <w:rStyle w:val="tel-no"/>
          <w:rFonts w:cstheme="minorHAnsi"/>
          <w:shd w:val="clear" w:color="auto" w:fill="FFFFFF"/>
        </w:rPr>
        <w:t xml:space="preserve">0pm Monday to </w:t>
      </w:r>
      <w:r w:rsidR="00826502" w:rsidRPr="004C1114">
        <w:rPr>
          <w:rStyle w:val="tel-no"/>
          <w:rFonts w:cstheme="minorHAnsi"/>
          <w:shd w:val="clear" w:color="auto" w:fill="FFFFFF"/>
        </w:rPr>
        <w:t>Friday</w:t>
      </w:r>
      <w:r w:rsidR="00AA133D" w:rsidRPr="004C1114">
        <w:rPr>
          <w:rStyle w:val="tel-no"/>
          <w:rFonts w:cstheme="minorHAnsi"/>
          <w:shd w:val="clear" w:color="auto" w:fill="FFFFFF"/>
        </w:rPr>
        <w:br/>
        <w:t xml:space="preserve"> </w:t>
      </w:r>
      <w:r>
        <w:rPr>
          <w:rStyle w:val="tel-no"/>
          <w:rFonts w:cstheme="minorHAnsi"/>
          <w:shd w:val="clear" w:color="auto" w:fill="FFFFFF"/>
        </w:rPr>
        <w:tab/>
      </w:r>
      <w:r w:rsidR="00826502" w:rsidRPr="004C1114">
        <w:rPr>
          <w:rStyle w:val="tel-no"/>
          <w:rFonts w:cstheme="minorHAnsi"/>
          <w:shd w:val="clear" w:color="auto" w:fill="FFFFFF"/>
        </w:rPr>
        <w:t>9:00 am to 1:3</w:t>
      </w:r>
      <w:r w:rsidR="00AA133D" w:rsidRPr="004C1114">
        <w:rPr>
          <w:rStyle w:val="tel-no"/>
          <w:rFonts w:cstheme="minorHAnsi"/>
          <w:shd w:val="clear" w:color="auto" w:fill="FFFFFF"/>
        </w:rPr>
        <w:t>0pm Sunday</w:t>
      </w:r>
      <w:r w:rsidR="00AA133D" w:rsidRPr="004C1114">
        <w:rPr>
          <w:rStyle w:val="tel-no"/>
          <w:rFonts w:cstheme="minorHAnsi"/>
          <w:shd w:val="clear" w:color="auto" w:fill="FFFFFF"/>
        </w:rPr>
        <w:br/>
      </w:r>
      <w:r w:rsidR="00AA133D" w:rsidRPr="004C1114">
        <w:rPr>
          <w:rStyle w:val="tel-no"/>
          <w:rFonts w:cstheme="minorHAnsi"/>
          <w:shd w:val="clear" w:color="auto" w:fill="FFFFFF"/>
        </w:rPr>
        <w:lastRenderedPageBreak/>
        <w:t xml:space="preserve"> </w:t>
      </w:r>
      <w:r>
        <w:rPr>
          <w:rStyle w:val="tel-no"/>
          <w:rFonts w:cstheme="minorHAnsi"/>
          <w:shd w:val="clear" w:color="auto" w:fill="FFFFFF"/>
        </w:rPr>
        <w:tab/>
      </w:r>
      <w:proofErr w:type="spellStart"/>
      <w:r w:rsidR="00826502" w:rsidRPr="004C1114">
        <w:rPr>
          <w:rStyle w:val="tel-no"/>
          <w:rFonts w:cstheme="minorHAnsi"/>
          <w:shd w:val="clear" w:color="auto" w:fill="FFFFFF"/>
        </w:rPr>
        <w:t>Sunday</w:t>
      </w:r>
      <w:proofErr w:type="spellEnd"/>
      <w:r w:rsidR="00826502" w:rsidRPr="004C1114">
        <w:rPr>
          <w:rStyle w:val="tel-no"/>
          <w:rFonts w:cstheme="minorHAnsi"/>
          <w:shd w:val="clear" w:color="auto" w:fill="FFFFFF"/>
        </w:rPr>
        <w:t xml:space="preserve"> </w:t>
      </w:r>
      <w:r w:rsidR="00AA133D" w:rsidRPr="004C1114">
        <w:rPr>
          <w:rStyle w:val="tel-no"/>
          <w:rFonts w:cstheme="minorHAnsi"/>
          <w:shd w:val="clear" w:color="auto" w:fill="FFFFFF"/>
        </w:rPr>
        <w:t>CLOSED</w:t>
      </w:r>
      <w:r w:rsidR="00DF252B" w:rsidRPr="004C1114">
        <w:rPr>
          <w:rStyle w:val="tel-no"/>
          <w:rFonts w:cstheme="minorHAnsi"/>
          <w:shd w:val="clear" w:color="auto" w:fill="FFFFFF"/>
        </w:rPr>
        <w:br/>
      </w:r>
    </w:p>
    <w:p w14:paraId="3475EF8D" w14:textId="77777777" w:rsidR="0005647A" w:rsidRDefault="0005647A" w:rsidP="0005647A">
      <w:pPr>
        <w:pStyle w:val="ListParagraph"/>
        <w:ind w:left="0"/>
        <w:jc w:val="center"/>
        <w:rPr>
          <w:b/>
          <w:color w:val="C00000"/>
        </w:rPr>
      </w:pPr>
      <w:r>
        <w:rPr>
          <w:b/>
          <w:color w:val="C00000"/>
        </w:rPr>
        <w:t xml:space="preserve">Please </w:t>
      </w:r>
      <w:r w:rsidRPr="005118E9">
        <w:rPr>
          <w:b/>
          <w:color w:val="C00000"/>
        </w:rPr>
        <w:t>check opening hours for the above comm</w:t>
      </w:r>
      <w:r>
        <w:rPr>
          <w:b/>
          <w:color w:val="C00000"/>
        </w:rPr>
        <w:t>unity</w:t>
      </w:r>
      <w:r w:rsidRPr="005118E9">
        <w:rPr>
          <w:b/>
          <w:color w:val="C00000"/>
        </w:rPr>
        <w:t xml:space="preserve"> pharmacies </w:t>
      </w:r>
      <w:r>
        <w:rPr>
          <w:b/>
          <w:color w:val="C00000"/>
        </w:rPr>
        <w:br/>
      </w:r>
      <w:r w:rsidRPr="005118E9">
        <w:rPr>
          <w:b/>
          <w:color w:val="C00000"/>
        </w:rPr>
        <w:t>during COVID19 pandemic and bank holidays as they be subject to change.</w:t>
      </w:r>
    </w:p>
    <w:p w14:paraId="2B73BDE1" w14:textId="77777777" w:rsidR="002C30E4" w:rsidRPr="0005647A" w:rsidRDefault="0005647A" w:rsidP="0005647A">
      <w:pPr>
        <w:jc w:val="center"/>
        <w:rPr>
          <w:rStyle w:val="tel-no"/>
          <w:color w:val="1F497D"/>
        </w:rPr>
      </w:pPr>
      <w:r>
        <w:rPr>
          <w:rFonts w:ascii="Arial" w:hAnsi="Arial" w:cs="Arial"/>
          <w:i/>
          <w:iCs/>
          <w:color w:val="2F5496"/>
        </w:rPr>
        <w:t xml:space="preserve">To access </w:t>
      </w:r>
      <w:proofErr w:type="spellStart"/>
      <w:r w:rsidRPr="005118E9">
        <w:rPr>
          <w:rFonts w:ascii="Arial" w:hAnsi="Arial" w:cs="Arial"/>
          <w:b/>
          <w:i/>
          <w:iCs/>
          <w:color w:val="2F5496"/>
        </w:rPr>
        <w:t>EoLC</w:t>
      </w:r>
      <w:proofErr w:type="spellEnd"/>
      <w:r w:rsidRPr="005118E9">
        <w:rPr>
          <w:rFonts w:ascii="Arial" w:hAnsi="Arial" w:cs="Arial"/>
          <w:b/>
          <w:i/>
          <w:iCs/>
          <w:color w:val="2F5496"/>
        </w:rPr>
        <w:t xml:space="preserve"> commissioned pharmacies' opening times</w:t>
      </w:r>
      <w:r>
        <w:rPr>
          <w:rFonts w:ascii="Arial" w:hAnsi="Arial" w:cs="Arial"/>
          <w:i/>
          <w:iCs/>
          <w:color w:val="2F5496"/>
        </w:rPr>
        <w:t xml:space="preserve"> during the covid-19 pandemic and bank holiday arrangements please input their postcode on </w:t>
      </w:r>
      <w:hyperlink r:id="rId50" w:history="1">
        <w:r w:rsidRPr="00A14E45">
          <w:rPr>
            <w:rStyle w:val="Hyperlink"/>
            <w:b/>
            <w:bCs/>
            <w:sz w:val="24"/>
            <w:szCs w:val="24"/>
            <w14:cntxtAlts/>
          </w:rPr>
          <w:t>https://pcm.prescqipp.info/</w:t>
        </w:r>
      </w:hyperlink>
      <w:r>
        <w:rPr>
          <w:rStyle w:val="tel-no"/>
          <w:color w:val="1F497D"/>
        </w:rPr>
        <w:t xml:space="preserve"> </w:t>
      </w:r>
      <w:r>
        <w:rPr>
          <w:rFonts w:ascii="Arial" w:hAnsi="Arial" w:cs="Arial"/>
          <w:i/>
          <w:iCs/>
          <w:color w:val="2F5496"/>
        </w:rPr>
        <w:t>and click search.</w:t>
      </w:r>
    </w:p>
    <w:p w14:paraId="1248296C" w14:textId="77777777" w:rsidR="002C30E4" w:rsidRDefault="002C30E4" w:rsidP="002C30E4">
      <w:pPr>
        <w:pStyle w:val="ListParagraph"/>
        <w:tabs>
          <w:tab w:val="left" w:pos="3402"/>
        </w:tabs>
        <w:spacing w:after="0" w:line="240" w:lineRule="auto"/>
        <w:ind w:left="567"/>
        <w:rPr>
          <w:b/>
          <w:bCs/>
          <w:sz w:val="28"/>
          <w:szCs w:val="28"/>
        </w:rPr>
      </w:pPr>
    </w:p>
    <w:p w14:paraId="7569CF0D" w14:textId="77777777" w:rsidR="004C1114" w:rsidRPr="004C1114" w:rsidRDefault="004C1114" w:rsidP="0001433B">
      <w:pPr>
        <w:pStyle w:val="ListParagraph"/>
        <w:tabs>
          <w:tab w:val="left" w:pos="3402"/>
        </w:tabs>
        <w:spacing w:after="0" w:line="240" w:lineRule="auto"/>
        <w:ind w:left="567"/>
        <w:rPr>
          <w:b/>
        </w:rPr>
      </w:pPr>
      <w:r w:rsidRPr="004C1114">
        <w:rPr>
          <w:b/>
          <w:bCs/>
          <w:sz w:val="28"/>
          <w:szCs w:val="28"/>
        </w:rPr>
        <w:t>When community pharmacies are closed:</w:t>
      </w:r>
    </w:p>
    <w:p w14:paraId="7739161D" w14:textId="77777777" w:rsidR="004C1114" w:rsidRPr="004C1114" w:rsidRDefault="0001433B" w:rsidP="004C1114">
      <w:pPr>
        <w:ind w:left="567"/>
        <w:jc w:val="both"/>
        <w:rPr>
          <w:b/>
          <w:bCs/>
          <w:szCs w:val="24"/>
        </w:rPr>
      </w:pPr>
      <w:r>
        <w:rPr>
          <w:b/>
          <w:bCs/>
          <w:szCs w:val="24"/>
        </w:rPr>
        <w:br/>
      </w:r>
      <w:r w:rsidR="004C1114" w:rsidRPr="004C1114">
        <w:rPr>
          <w:b/>
          <w:bCs/>
          <w:szCs w:val="24"/>
        </w:rPr>
        <w:t>There is at least one community pharmacy open in mid and south Essex Mon-Sun between the hours of 7am until 11pm.  Bank Holiday opening times may vary.</w:t>
      </w:r>
    </w:p>
    <w:p w14:paraId="6412420E" w14:textId="77777777" w:rsidR="004C1114" w:rsidRPr="004C1114" w:rsidRDefault="004C1114" w:rsidP="004C1114">
      <w:pPr>
        <w:ind w:left="567"/>
        <w:jc w:val="both"/>
        <w:rPr>
          <w:szCs w:val="24"/>
        </w:rPr>
      </w:pPr>
      <w:r w:rsidRPr="004C1114">
        <w:rPr>
          <w:szCs w:val="24"/>
        </w:rPr>
        <w:t xml:space="preserve">When </w:t>
      </w:r>
      <w:proofErr w:type="spellStart"/>
      <w:r w:rsidRPr="004C1114">
        <w:rPr>
          <w:szCs w:val="24"/>
        </w:rPr>
        <w:t>EoL</w:t>
      </w:r>
      <w:proofErr w:type="spellEnd"/>
      <w:r w:rsidRPr="004C1114">
        <w:rPr>
          <w:szCs w:val="24"/>
        </w:rPr>
        <w:t xml:space="preserve"> drugs are required and </w:t>
      </w:r>
      <w:r w:rsidRPr="004C1114">
        <w:rPr>
          <w:b/>
          <w:bCs/>
          <w:szCs w:val="24"/>
        </w:rPr>
        <w:t>need to be administered before they can be obtained from a community pharmacy when next open</w:t>
      </w:r>
      <w:r w:rsidRPr="004C1114">
        <w:rPr>
          <w:szCs w:val="24"/>
        </w:rPr>
        <w:t>, the prescriber can contact the hospital on-call pharmacist at their local Trust via the hospital switchboard.  An on-call hospital pharmacist can be contacted through hospital switchboards and they will arrange a supply and agree delivery with the prescriber</w:t>
      </w:r>
    </w:p>
    <w:p w14:paraId="2B7D061A" w14:textId="77777777" w:rsidR="004C1114" w:rsidRPr="004C1114" w:rsidRDefault="004C1114" w:rsidP="00643C02">
      <w:pPr>
        <w:tabs>
          <w:tab w:val="left" w:pos="2552"/>
        </w:tabs>
        <w:ind w:left="567"/>
        <w:rPr>
          <w:szCs w:val="24"/>
        </w:rPr>
      </w:pPr>
      <w:r>
        <w:rPr>
          <w:szCs w:val="24"/>
        </w:rPr>
        <w:t>Basildon Hospital</w:t>
      </w:r>
      <w:r>
        <w:rPr>
          <w:szCs w:val="24"/>
        </w:rPr>
        <w:tab/>
      </w:r>
      <w:r w:rsidRPr="004C1114">
        <w:rPr>
          <w:szCs w:val="24"/>
        </w:rPr>
        <w:t>Telephone:  01268 524900</w:t>
      </w:r>
      <w:r w:rsidR="00643C02">
        <w:rPr>
          <w:szCs w:val="24"/>
        </w:rPr>
        <w:br/>
      </w:r>
      <w:r w:rsidRPr="004C1114">
        <w:rPr>
          <w:szCs w:val="24"/>
        </w:rPr>
        <w:t>Br</w:t>
      </w:r>
      <w:r>
        <w:rPr>
          <w:szCs w:val="24"/>
        </w:rPr>
        <w:t>oomfield Hospital </w:t>
      </w:r>
      <w:r>
        <w:rPr>
          <w:szCs w:val="24"/>
        </w:rPr>
        <w:tab/>
      </w:r>
      <w:r w:rsidRPr="004C1114">
        <w:rPr>
          <w:szCs w:val="24"/>
        </w:rPr>
        <w:t>Telephone:  01245 362000</w:t>
      </w:r>
      <w:r w:rsidR="00643C02">
        <w:rPr>
          <w:szCs w:val="24"/>
        </w:rPr>
        <w:br/>
      </w:r>
      <w:r>
        <w:rPr>
          <w:szCs w:val="24"/>
        </w:rPr>
        <w:t>Southend Hospital</w:t>
      </w:r>
      <w:r>
        <w:rPr>
          <w:szCs w:val="24"/>
        </w:rPr>
        <w:tab/>
        <w:t>T</w:t>
      </w:r>
      <w:r w:rsidRPr="004C1114">
        <w:rPr>
          <w:szCs w:val="24"/>
        </w:rPr>
        <w:t>elephone:  01702 435555</w:t>
      </w:r>
    </w:p>
    <w:p w14:paraId="765FE650" w14:textId="77777777" w:rsidR="004C1114" w:rsidRPr="004C1114" w:rsidRDefault="004C1114" w:rsidP="004C1114">
      <w:pPr>
        <w:ind w:left="567"/>
        <w:rPr>
          <w:szCs w:val="24"/>
        </w:rPr>
      </w:pPr>
      <w:r w:rsidRPr="004C1114">
        <w:rPr>
          <w:szCs w:val="24"/>
        </w:rPr>
        <w:t xml:space="preserve">The prescriber will need to email securely an image of the completed ‘paper’ prescription to the on-call pharmacist.   </w:t>
      </w:r>
    </w:p>
    <w:p w14:paraId="58138738" w14:textId="77777777" w:rsidR="004C1114" w:rsidRPr="004C1114" w:rsidRDefault="004C1114" w:rsidP="004C1114">
      <w:pPr>
        <w:ind w:left="567"/>
        <w:rPr>
          <w:szCs w:val="24"/>
        </w:rPr>
      </w:pPr>
      <w:r w:rsidRPr="004C1114">
        <w:rPr>
          <w:b/>
          <w:bCs/>
          <w:szCs w:val="24"/>
        </w:rPr>
        <w:t xml:space="preserve">Note that handwritten prescriptions must meet legal requirements, and in particular for any controlled drugs prescribed. </w:t>
      </w:r>
    </w:p>
    <w:p w14:paraId="00374870" w14:textId="77777777" w:rsidR="00092FBA" w:rsidRPr="004C1114" w:rsidRDefault="00092FBA" w:rsidP="00AA133D">
      <w:pPr>
        <w:tabs>
          <w:tab w:val="left" w:pos="2977"/>
        </w:tabs>
        <w:ind w:left="1560"/>
        <w:rPr>
          <w:rStyle w:val="tel-no"/>
          <w:rFonts w:cstheme="minorHAnsi"/>
          <w:sz w:val="20"/>
          <w:shd w:val="clear" w:color="auto" w:fill="FFFFFF"/>
        </w:rPr>
      </w:pPr>
    </w:p>
    <w:p w14:paraId="63E2A30A" w14:textId="77777777" w:rsidR="00C97B7F" w:rsidRDefault="00C97B7F" w:rsidP="00414081">
      <w:pPr>
        <w:spacing w:after="0" w:line="240" w:lineRule="auto"/>
        <w:jc w:val="center"/>
        <w:rPr>
          <w:rFonts w:eastAsia="Times New Roman" w:cs="Arial"/>
          <w:b/>
          <w:bCs/>
          <w:kern w:val="28"/>
          <w:sz w:val="24"/>
          <w:szCs w:val="24"/>
          <w:u w:val="single"/>
        </w:rPr>
        <w:sectPr w:rsidR="00C97B7F" w:rsidSect="00465D09">
          <w:footerReference w:type="even" r:id="rId51"/>
          <w:footerReference w:type="first" r:id="rId52"/>
          <w:pgSz w:w="11906" w:h="16838"/>
          <w:pgMar w:top="567" w:right="992" w:bottom="1440" w:left="425" w:header="709" w:footer="709" w:gutter="0"/>
          <w:cols w:space="708"/>
          <w:docGrid w:linePitch="360"/>
        </w:sectPr>
      </w:pPr>
    </w:p>
    <w:p w14:paraId="089592E0" w14:textId="77777777" w:rsidR="00760384" w:rsidRPr="009B5506" w:rsidRDefault="006A2718" w:rsidP="00076470">
      <w:pPr>
        <w:spacing w:after="0" w:line="240" w:lineRule="auto"/>
        <w:ind w:right="1700"/>
        <w:jc w:val="center"/>
        <w:rPr>
          <w:rFonts w:eastAsia="Times New Roman" w:cs="Arial"/>
          <w:b/>
          <w:bCs/>
          <w:kern w:val="28"/>
          <w:sz w:val="24"/>
          <w:szCs w:val="24"/>
          <w:u w:val="single"/>
        </w:rPr>
      </w:pPr>
      <w:r>
        <w:rPr>
          <w:rFonts w:ascii="Arial" w:eastAsia="Times New Roman" w:hAnsi="Arial" w:cs="Arial"/>
          <w:noProof/>
        </w:rPr>
        <w:lastRenderedPageBreak/>
        <mc:AlternateContent>
          <mc:Choice Requires="wpg">
            <w:drawing>
              <wp:anchor distT="0" distB="0" distL="114300" distR="114300" simplePos="0" relativeHeight="252231680" behindDoc="0" locked="0" layoutInCell="1" allowOverlap="1" wp14:anchorId="1D878DF8" wp14:editId="745E354A">
                <wp:simplePos x="0" y="0"/>
                <wp:positionH relativeFrom="column">
                  <wp:posOffset>5669915</wp:posOffset>
                </wp:positionH>
                <wp:positionV relativeFrom="paragraph">
                  <wp:posOffset>-272415</wp:posOffset>
                </wp:positionV>
                <wp:extent cx="1584960" cy="754380"/>
                <wp:effectExtent l="0" t="0" r="0" b="7620"/>
                <wp:wrapNone/>
                <wp:docPr id="604" name="Group 604"/>
                <wp:cNvGraphicFramePr/>
                <a:graphic xmlns:a="http://schemas.openxmlformats.org/drawingml/2006/main">
                  <a:graphicData uri="http://schemas.microsoft.com/office/word/2010/wordprocessingGroup">
                    <wpg:wgp>
                      <wpg:cNvGrpSpPr/>
                      <wpg:grpSpPr>
                        <a:xfrm>
                          <a:off x="0" y="0"/>
                          <a:ext cx="1584960" cy="754380"/>
                          <a:chOff x="0" y="0"/>
                          <a:chExt cx="1584960" cy="754380"/>
                        </a:xfrm>
                      </wpg:grpSpPr>
                      <wps:wsp>
                        <wps:cNvPr id="605" name="Text Box 605"/>
                        <wps:cNvSpPr txBox="1"/>
                        <wps:spPr>
                          <a:xfrm>
                            <a:off x="38100" y="0"/>
                            <a:ext cx="1485900" cy="5105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2F2271" w14:textId="77777777" w:rsidR="00F66181" w:rsidRDefault="00F66181" w:rsidP="006A2718">
                              <w:r>
                                <w:rPr>
                                  <w:rFonts w:cs="Arial"/>
                                  <w:noProof/>
                                </w:rPr>
                                <w:drawing>
                                  <wp:inline distT="0" distB="0" distL="0" distR="0" wp14:anchorId="6ABBE475" wp14:editId="4538585C">
                                    <wp:extent cx="1296670" cy="416787"/>
                                    <wp:effectExtent l="0" t="0" r="0" b="254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7" cstate="print">
                                              <a:extLst>
                                                <a:ext uri="{28A0092B-C50C-407E-A947-70E740481C1C}">
                                                  <a14:useLocalDpi xmlns:a14="http://schemas.microsoft.com/office/drawing/2010/main" val="0"/>
                                                </a:ext>
                                              </a:extLst>
                                            </a:blip>
                                            <a:srcRect l="72481" b="37647"/>
                                            <a:stretch/>
                                          </pic:blipFill>
                                          <pic:spPr bwMode="auto">
                                            <a:xfrm>
                                              <a:off x="0" y="0"/>
                                              <a:ext cx="1296670" cy="41678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6" name="Text Box 606"/>
                        <wps:cNvSpPr txBox="1"/>
                        <wps:spPr>
                          <a:xfrm>
                            <a:off x="0" y="464820"/>
                            <a:ext cx="1584960" cy="289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6226CB" w14:textId="77777777" w:rsidR="00F66181" w:rsidRDefault="00F66181" w:rsidP="006A2718">
                              <w:r>
                                <w:rPr>
                                  <w:rFonts w:cs="Arial"/>
                                  <w:noProof/>
                                </w:rPr>
                                <w:drawing>
                                  <wp:inline distT="0" distB="0" distL="0" distR="0" wp14:anchorId="1DA2A4EE" wp14:editId="039DFA55">
                                    <wp:extent cx="1546860" cy="175260"/>
                                    <wp:effectExtent l="0" t="0" r="0" b="0"/>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2" cstate="print">
                                              <a:extLst>
                                                <a:ext uri="{28A0092B-C50C-407E-A947-70E740481C1C}">
                                                  <a14:useLocalDpi xmlns:a14="http://schemas.microsoft.com/office/drawing/2010/main" val="0"/>
                                                </a:ext>
                                              </a:extLst>
                                            </a:blip>
                                            <a:srcRect t="40624" r="72803" b="37647"/>
                                            <a:stretch/>
                                          </pic:blipFill>
                                          <pic:spPr bwMode="auto">
                                            <a:xfrm>
                                              <a:off x="0" y="0"/>
                                              <a:ext cx="1558809" cy="17661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D878DF8" id="Group 604" o:spid="_x0000_s1171" style="position:absolute;left:0;text-align:left;margin-left:446.45pt;margin-top:-21.45pt;width:124.8pt;height:59.4pt;z-index:252231680" coordsize="15849,7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">
                <v:shape id="Text Box 605" o:spid="_x0000_s1172" type="#_x0000_t202" style="position:absolute;left:381;width:14859;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" fillcolor="white [3201]" stroked="f" strokeweight=".5pt">
                  <v:textbox>
                    <w:txbxContent>
                      <w:p w14:paraId="432F2271" w14:textId="77777777" w:rsidR="00F66181" w:rsidRDefault="00F66181" w:rsidP="006A2718">
                        <w:r>
                          <w:rPr>
                            <w:rFonts w:cs="Arial"/>
                            <w:noProof/>
                          </w:rPr>
                          <w:drawing>
                            <wp:inline distT="0" distB="0" distL="0" distR="0" wp14:anchorId="6ABBE475" wp14:editId="4538585C">
                              <wp:extent cx="1296670" cy="416787"/>
                              <wp:effectExtent l="0" t="0" r="0" b="254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20" cstate="print">
                                        <a:extLst>
                                          <a:ext uri="{28A0092B-C50C-407E-A947-70E740481C1C}">
                                            <a14:useLocalDpi xmlns:a14="http://schemas.microsoft.com/office/drawing/2010/main" val="0"/>
                                          </a:ext>
                                        </a:extLst>
                                      </a:blip>
                                      <a:srcRect l="72481" b="37647"/>
                                      <a:stretch/>
                                    </pic:blipFill>
                                    <pic:spPr bwMode="auto">
                                      <a:xfrm>
                                        <a:off x="0" y="0"/>
                                        <a:ext cx="1296670" cy="41678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shape id="Text Box 606" o:spid="_x0000_s1173" type="#_x0000_t202" style="position:absolute;top:4648;width:15849;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" fillcolor="white [3201]" stroked="f" strokeweight=".5pt">
                  <v:textbox>
                    <w:txbxContent>
                      <w:p w14:paraId="496226CB" w14:textId="77777777" w:rsidR="00F66181" w:rsidRDefault="00F66181" w:rsidP="006A2718">
                        <w:r>
                          <w:rPr>
                            <w:rFonts w:cs="Arial"/>
                            <w:noProof/>
                          </w:rPr>
                          <w:drawing>
                            <wp:inline distT="0" distB="0" distL="0" distR="0" wp14:anchorId="1DA2A4EE" wp14:editId="039DFA55">
                              <wp:extent cx="1546860" cy="175260"/>
                              <wp:effectExtent l="0" t="0" r="0" b="0"/>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2" cstate="print">
                                        <a:extLst>
                                          <a:ext uri="{28A0092B-C50C-407E-A947-70E740481C1C}">
                                            <a14:useLocalDpi xmlns:a14="http://schemas.microsoft.com/office/drawing/2010/main" val="0"/>
                                          </a:ext>
                                        </a:extLst>
                                      </a:blip>
                                      <a:srcRect t="40624" r="72803" b="37647"/>
                                      <a:stretch/>
                                    </pic:blipFill>
                                    <pic:spPr bwMode="auto">
                                      <a:xfrm>
                                        <a:off x="0" y="0"/>
                                        <a:ext cx="1558809" cy="17661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group>
            </w:pict>
          </mc:Fallback>
        </mc:AlternateContent>
      </w:r>
      <w:r w:rsidR="00760384" w:rsidRPr="009B5506">
        <w:rPr>
          <w:rFonts w:eastAsia="Times New Roman" w:cs="Arial"/>
          <w:b/>
          <w:bCs/>
          <w:kern w:val="28"/>
          <w:sz w:val="24"/>
          <w:szCs w:val="24"/>
          <w:u w:val="single"/>
        </w:rPr>
        <w:t>LONDON (Waltha</w:t>
      </w:r>
      <w:r w:rsidR="00760384">
        <w:rPr>
          <w:rFonts w:eastAsia="Times New Roman" w:cs="Arial"/>
          <w:b/>
          <w:bCs/>
          <w:kern w:val="28"/>
          <w:sz w:val="24"/>
          <w:szCs w:val="24"/>
          <w:u w:val="single"/>
        </w:rPr>
        <w:t>m</w:t>
      </w:r>
      <w:r w:rsidR="00760384" w:rsidRPr="009B5506">
        <w:rPr>
          <w:rFonts w:eastAsia="Times New Roman" w:cs="Arial"/>
          <w:b/>
          <w:bCs/>
          <w:kern w:val="28"/>
          <w:sz w:val="24"/>
          <w:szCs w:val="24"/>
          <w:u w:val="single"/>
        </w:rPr>
        <w:t xml:space="preserve"> Forest) AREA ONLY </w:t>
      </w:r>
    </w:p>
    <w:p w14:paraId="6D304DE0" w14:textId="77777777" w:rsidR="00760384" w:rsidRPr="00D609B3" w:rsidRDefault="00760384" w:rsidP="00076470">
      <w:pPr>
        <w:spacing w:after="0" w:line="240" w:lineRule="auto"/>
        <w:ind w:right="1700"/>
        <w:jc w:val="center"/>
        <w:rPr>
          <w:rFonts w:eastAsia="Times New Roman" w:cs="Arial"/>
          <w:b/>
          <w:bCs/>
          <w:kern w:val="28"/>
          <w:sz w:val="8"/>
          <w:szCs w:val="24"/>
          <w:u w:val="single"/>
        </w:rPr>
      </w:pPr>
    </w:p>
    <w:p w14:paraId="7128748C" w14:textId="77777777" w:rsidR="00760384" w:rsidRDefault="00760384" w:rsidP="006A2718">
      <w:pPr>
        <w:spacing w:after="0" w:line="240" w:lineRule="auto"/>
        <w:ind w:right="1417"/>
        <w:jc w:val="center"/>
        <w:rPr>
          <w:rFonts w:eastAsia="Times New Roman" w:cs="Arial"/>
          <w:b/>
          <w:bCs/>
          <w:color w:val="333333"/>
          <w:kern w:val="28"/>
          <w:sz w:val="20"/>
          <w:szCs w:val="24"/>
          <w:u w:val="single"/>
        </w:rPr>
      </w:pPr>
      <w:r w:rsidRPr="009B5506">
        <w:rPr>
          <w:rFonts w:eastAsia="Times New Roman" w:cs="Arial"/>
          <w:b/>
          <w:bCs/>
          <w:kern w:val="28"/>
          <w:sz w:val="24"/>
          <w:szCs w:val="24"/>
          <w:u w:val="single"/>
        </w:rPr>
        <w:t xml:space="preserve">Agreed stock list with participating Community Pharmacies for Palliative Care </w:t>
      </w:r>
      <w:r w:rsidR="006A2718">
        <w:rPr>
          <w:rFonts w:eastAsia="Times New Roman" w:cs="Arial"/>
          <w:b/>
          <w:bCs/>
          <w:kern w:val="28"/>
          <w:sz w:val="24"/>
          <w:szCs w:val="24"/>
          <w:u w:val="single"/>
        </w:rPr>
        <w:t>m</w:t>
      </w:r>
      <w:r w:rsidRPr="009B5506">
        <w:rPr>
          <w:rFonts w:eastAsia="Times New Roman" w:cs="Arial"/>
          <w:b/>
          <w:bCs/>
          <w:kern w:val="28"/>
          <w:sz w:val="24"/>
          <w:szCs w:val="24"/>
          <w:u w:val="single"/>
        </w:rPr>
        <w:t xml:space="preserve">edicines </w:t>
      </w:r>
      <w:r>
        <w:rPr>
          <w:rFonts w:eastAsia="Times New Roman" w:cs="Arial"/>
          <w:b/>
          <w:bCs/>
          <w:kern w:val="28"/>
          <w:sz w:val="24"/>
          <w:szCs w:val="24"/>
          <w:u w:val="single"/>
        </w:rPr>
        <w:br/>
      </w:r>
    </w:p>
    <w:tbl>
      <w:tblPr>
        <w:tblW w:w="11072" w:type="dxa"/>
        <w:tblInd w:w="93" w:type="dxa"/>
        <w:tblLook w:val="04A0" w:firstRow="1" w:lastRow="0" w:firstColumn="1" w:lastColumn="0" w:noHBand="0" w:noVBand="1"/>
      </w:tblPr>
      <w:tblGrid>
        <w:gridCol w:w="3178"/>
        <w:gridCol w:w="2773"/>
        <w:gridCol w:w="2664"/>
        <w:gridCol w:w="1231"/>
        <w:gridCol w:w="1226"/>
      </w:tblGrid>
      <w:tr w:rsidR="00760384" w:rsidRPr="00414081" w14:paraId="3281A337" w14:textId="77777777" w:rsidTr="0022737A">
        <w:trPr>
          <w:trHeight w:val="1136"/>
        </w:trPr>
        <w:tc>
          <w:tcPr>
            <w:tcW w:w="3195" w:type="dxa"/>
            <w:tcBorders>
              <w:top w:val="single" w:sz="8" w:space="0" w:color="auto"/>
              <w:left w:val="single" w:sz="8" w:space="0" w:color="auto"/>
              <w:bottom w:val="single" w:sz="8" w:space="0" w:color="auto"/>
              <w:right w:val="single" w:sz="8" w:space="0" w:color="auto"/>
            </w:tcBorders>
            <w:shd w:val="pct20" w:color="auto" w:fill="auto"/>
            <w:vAlign w:val="center"/>
            <w:hideMark/>
          </w:tcPr>
          <w:p w14:paraId="380C0789" w14:textId="77777777" w:rsidR="00760384" w:rsidRPr="00250D77" w:rsidRDefault="00760384" w:rsidP="0022737A">
            <w:pPr>
              <w:spacing w:after="0" w:line="240" w:lineRule="auto"/>
              <w:rPr>
                <w:rFonts w:ascii="Calibri" w:eastAsia="Times New Roman" w:hAnsi="Calibri" w:cs="Arial"/>
                <w:b/>
                <w:bCs/>
                <w:color w:val="000000"/>
                <w:szCs w:val="20"/>
              </w:rPr>
            </w:pPr>
            <w:r w:rsidRPr="00250D77">
              <w:rPr>
                <w:rFonts w:ascii="Calibri" w:eastAsia="Times New Roman" w:hAnsi="Calibri" w:cs="Arial"/>
                <w:b/>
                <w:bCs/>
                <w:color w:val="000000"/>
                <w:szCs w:val="20"/>
              </w:rPr>
              <w:t>Medication</w:t>
            </w:r>
          </w:p>
        </w:tc>
        <w:tc>
          <w:tcPr>
            <w:tcW w:w="2742" w:type="dxa"/>
            <w:tcBorders>
              <w:top w:val="single" w:sz="8" w:space="0" w:color="auto"/>
              <w:left w:val="single" w:sz="8" w:space="0" w:color="auto"/>
              <w:bottom w:val="single" w:sz="8" w:space="0" w:color="auto"/>
              <w:right w:val="single" w:sz="8" w:space="0" w:color="auto"/>
            </w:tcBorders>
            <w:shd w:val="pct20" w:color="auto" w:fill="auto"/>
            <w:vAlign w:val="center"/>
            <w:hideMark/>
          </w:tcPr>
          <w:p w14:paraId="4089E32B" w14:textId="77777777" w:rsidR="00760384" w:rsidRPr="00250D77" w:rsidRDefault="00760384" w:rsidP="0022737A">
            <w:pPr>
              <w:spacing w:after="0" w:line="240" w:lineRule="auto"/>
              <w:rPr>
                <w:rFonts w:ascii="Calibri" w:eastAsia="Times New Roman" w:hAnsi="Calibri" w:cs="Arial"/>
                <w:b/>
                <w:bCs/>
                <w:color w:val="000000"/>
                <w:szCs w:val="20"/>
              </w:rPr>
            </w:pPr>
            <w:r w:rsidRPr="00250D77">
              <w:rPr>
                <w:rFonts w:ascii="Calibri" w:eastAsia="Times New Roman" w:hAnsi="Calibri" w:cs="Arial"/>
                <w:b/>
                <w:bCs/>
                <w:color w:val="000000"/>
                <w:szCs w:val="20"/>
              </w:rPr>
              <w:t>Form</w:t>
            </w:r>
          </w:p>
        </w:tc>
        <w:tc>
          <w:tcPr>
            <w:tcW w:w="2674" w:type="dxa"/>
            <w:tcBorders>
              <w:top w:val="single" w:sz="8" w:space="0" w:color="auto"/>
              <w:left w:val="single" w:sz="8" w:space="0" w:color="auto"/>
              <w:bottom w:val="single" w:sz="8" w:space="0" w:color="auto"/>
              <w:right w:val="single" w:sz="8" w:space="0" w:color="auto"/>
            </w:tcBorders>
            <w:shd w:val="pct20" w:color="auto" w:fill="auto"/>
            <w:vAlign w:val="center"/>
            <w:hideMark/>
          </w:tcPr>
          <w:p w14:paraId="04DCBEA5" w14:textId="77777777" w:rsidR="00760384" w:rsidRPr="00250D77" w:rsidRDefault="00760384" w:rsidP="0022737A">
            <w:pPr>
              <w:spacing w:after="0" w:line="240" w:lineRule="auto"/>
              <w:rPr>
                <w:rFonts w:ascii="Calibri" w:eastAsia="Times New Roman" w:hAnsi="Calibri" w:cs="Arial"/>
                <w:b/>
                <w:bCs/>
                <w:color w:val="000000"/>
                <w:szCs w:val="20"/>
              </w:rPr>
            </w:pPr>
            <w:r w:rsidRPr="00250D77">
              <w:rPr>
                <w:rFonts w:ascii="Calibri" w:eastAsia="Times New Roman" w:hAnsi="Calibri" w:cs="Arial"/>
                <w:b/>
                <w:bCs/>
                <w:color w:val="000000"/>
                <w:szCs w:val="20"/>
              </w:rPr>
              <w:t>Strength</w:t>
            </w:r>
          </w:p>
        </w:tc>
        <w:tc>
          <w:tcPr>
            <w:tcW w:w="1233" w:type="dxa"/>
            <w:tcBorders>
              <w:top w:val="single" w:sz="8" w:space="0" w:color="auto"/>
              <w:left w:val="single" w:sz="8" w:space="0" w:color="auto"/>
              <w:bottom w:val="single" w:sz="8" w:space="0" w:color="auto"/>
              <w:right w:val="single" w:sz="8" w:space="0" w:color="auto"/>
            </w:tcBorders>
            <w:shd w:val="pct20" w:color="auto" w:fill="auto"/>
            <w:vAlign w:val="center"/>
            <w:hideMark/>
          </w:tcPr>
          <w:p w14:paraId="238A6123" w14:textId="77777777" w:rsidR="00760384" w:rsidRPr="00250D77" w:rsidRDefault="00760384" w:rsidP="0022737A">
            <w:pPr>
              <w:spacing w:after="0" w:line="240" w:lineRule="auto"/>
              <w:rPr>
                <w:rFonts w:ascii="Calibri" w:eastAsia="Times New Roman" w:hAnsi="Calibri" w:cs="Arial"/>
                <w:b/>
                <w:bCs/>
                <w:color w:val="000000"/>
                <w:szCs w:val="20"/>
              </w:rPr>
            </w:pPr>
            <w:r w:rsidRPr="00250D77">
              <w:rPr>
                <w:rFonts w:ascii="Calibri" w:eastAsia="Times New Roman" w:hAnsi="Calibri" w:cs="Arial"/>
                <w:b/>
                <w:bCs/>
                <w:color w:val="000000"/>
                <w:szCs w:val="20"/>
              </w:rPr>
              <w:t>Pack Size</w:t>
            </w:r>
          </w:p>
        </w:tc>
        <w:tc>
          <w:tcPr>
            <w:tcW w:w="1228" w:type="dxa"/>
            <w:tcBorders>
              <w:top w:val="single" w:sz="8" w:space="0" w:color="auto"/>
              <w:left w:val="single" w:sz="8" w:space="0" w:color="auto"/>
              <w:bottom w:val="single" w:sz="8" w:space="0" w:color="auto"/>
              <w:right w:val="single" w:sz="8" w:space="0" w:color="auto"/>
            </w:tcBorders>
            <w:shd w:val="pct20" w:color="auto" w:fill="auto"/>
            <w:vAlign w:val="center"/>
            <w:hideMark/>
          </w:tcPr>
          <w:p w14:paraId="0EBD411A" w14:textId="77777777" w:rsidR="00760384" w:rsidRPr="00250D77" w:rsidRDefault="00760384" w:rsidP="0022737A">
            <w:pPr>
              <w:spacing w:after="0" w:line="240" w:lineRule="auto"/>
              <w:jc w:val="center"/>
              <w:rPr>
                <w:rFonts w:ascii="Calibri" w:eastAsia="Times New Roman" w:hAnsi="Calibri" w:cs="Arial"/>
                <w:b/>
                <w:bCs/>
                <w:color w:val="000000"/>
                <w:szCs w:val="20"/>
              </w:rPr>
            </w:pPr>
            <w:r>
              <w:rPr>
                <w:rFonts w:ascii="Calibri" w:eastAsia="Times New Roman" w:hAnsi="Calibri" w:cs="Arial"/>
                <w:b/>
                <w:bCs/>
                <w:color w:val="000000"/>
                <w:szCs w:val="20"/>
              </w:rPr>
              <w:t>Stock</w:t>
            </w:r>
          </w:p>
          <w:p w14:paraId="0D773D91" w14:textId="77777777" w:rsidR="00760384" w:rsidRPr="00250D77" w:rsidRDefault="00760384" w:rsidP="0022737A">
            <w:pPr>
              <w:spacing w:after="0" w:line="240" w:lineRule="auto"/>
              <w:jc w:val="center"/>
              <w:rPr>
                <w:rFonts w:ascii="Calibri" w:eastAsia="Times New Roman" w:hAnsi="Calibri" w:cs="Arial"/>
                <w:b/>
                <w:bCs/>
                <w:color w:val="000000"/>
                <w:szCs w:val="20"/>
              </w:rPr>
            </w:pPr>
            <w:r w:rsidRPr="00250D77">
              <w:rPr>
                <w:rFonts w:ascii="Calibri" w:eastAsia="Times New Roman" w:hAnsi="Calibri" w:cs="Arial"/>
                <w:b/>
                <w:bCs/>
                <w:color w:val="000000"/>
                <w:szCs w:val="20"/>
              </w:rPr>
              <w:t>Minimum Quantity Kept</w:t>
            </w:r>
          </w:p>
        </w:tc>
      </w:tr>
      <w:tr w:rsidR="00760384" w:rsidRPr="00414081" w14:paraId="689A53EB" w14:textId="77777777" w:rsidTr="0022737A">
        <w:trPr>
          <w:trHeight w:val="113"/>
        </w:trPr>
        <w:tc>
          <w:tcPr>
            <w:tcW w:w="3195" w:type="dxa"/>
            <w:vMerge w:val="restart"/>
            <w:tcBorders>
              <w:top w:val="single" w:sz="8" w:space="0" w:color="auto"/>
              <w:left w:val="single" w:sz="8" w:space="0" w:color="auto"/>
              <w:right w:val="single" w:sz="8" w:space="0" w:color="auto"/>
            </w:tcBorders>
            <w:shd w:val="clear" w:color="auto" w:fill="auto"/>
            <w:vAlign w:val="center"/>
          </w:tcPr>
          <w:p w14:paraId="325F5005" w14:textId="77777777" w:rsidR="00760384" w:rsidRPr="00096AB6" w:rsidRDefault="00760384" w:rsidP="0022737A">
            <w:pPr>
              <w:spacing w:after="0" w:line="240" w:lineRule="auto"/>
              <w:rPr>
                <w:rFonts w:ascii="Arial" w:eastAsia="Times New Roman" w:hAnsi="Arial" w:cs="Arial"/>
                <w:b/>
                <w:bCs/>
                <w:color w:val="000000"/>
                <w:sz w:val="20"/>
                <w:szCs w:val="20"/>
              </w:rPr>
            </w:pPr>
            <w:proofErr w:type="spellStart"/>
            <w:r w:rsidRPr="00096AB6">
              <w:rPr>
                <w:rFonts w:ascii="Arial" w:eastAsia="Times New Roman" w:hAnsi="Arial" w:cs="Arial"/>
                <w:b/>
                <w:bCs/>
                <w:color w:val="000000"/>
                <w:sz w:val="20"/>
                <w:szCs w:val="20"/>
              </w:rPr>
              <w:t>Alfentanil</w:t>
            </w:r>
            <w:proofErr w:type="spellEnd"/>
          </w:p>
        </w:tc>
        <w:tc>
          <w:tcPr>
            <w:tcW w:w="2742" w:type="dxa"/>
            <w:tcBorders>
              <w:top w:val="single" w:sz="8" w:space="0" w:color="auto"/>
              <w:left w:val="single" w:sz="8" w:space="0" w:color="auto"/>
              <w:bottom w:val="single" w:sz="8" w:space="0" w:color="BFBFBF"/>
              <w:right w:val="single" w:sz="8" w:space="0" w:color="auto"/>
            </w:tcBorders>
            <w:shd w:val="clear" w:color="auto" w:fill="auto"/>
            <w:vAlign w:val="center"/>
          </w:tcPr>
          <w:p w14:paraId="0D8D9DE5"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Ampoules for Injection</w:t>
            </w:r>
          </w:p>
        </w:tc>
        <w:tc>
          <w:tcPr>
            <w:tcW w:w="2674" w:type="dxa"/>
            <w:tcBorders>
              <w:top w:val="single" w:sz="8" w:space="0" w:color="auto"/>
              <w:left w:val="single" w:sz="8" w:space="0" w:color="auto"/>
              <w:bottom w:val="single" w:sz="8" w:space="0" w:color="BFBFBF"/>
              <w:right w:val="single" w:sz="8" w:space="0" w:color="auto"/>
            </w:tcBorders>
            <w:shd w:val="clear" w:color="auto" w:fill="auto"/>
            <w:vAlign w:val="center"/>
          </w:tcPr>
          <w:p w14:paraId="0CEF1803"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500micrograms/ml</w:t>
            </w:r>
          </w:p>
        </w:tc>
        <w:tc>
          <w:tcPr>
            <w:tcW w:w="1233" w:type="dxa"/>
            <w:tcBorders>
              <w:top w:val="single" w:sz="8" w:space="0" w:color="auto"/>
              <w:left w:val="single" w:sz="8" w:space="0" w:color="auto"/>
              <w:bottom w:val="single" w:sz="8" w:space="0" w:color="BFBFBF"/>
              <w:right w:val="single" w:sz="8" w:space="0" w:color="auto"/>
            </w:tcBorders>
            <w:shd w:val="clear" w:color="auto" w:fill="auto"/>
            <w:vAlign w:val="center"/>
          </w:tcPr>
          <w:p w14:paraId="4B78D8F2"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10 x 2ml</w:t>
            </w:r>
          </w:p>
        </w:tc>
        <w:tc>
          <w:tcPr>
            <w:tcW w:w="1228" w:type="dxa"/>
            <w:tcBorders>
              <w:top w:val="single" w:sz="8" w:space="0" w:color="auto"/>
              <w:left w:val="single" w:sz="8" w:space="0" w:color="auto"/>
              <w:bottom w:val="single" w:sz="8" w:space="0" w:color="BFBFBF"/>
              <w:right w:val="single" w:sz="8" w:space="0" w:color="auto"/>
            </w:tcBorders>
            <w:shd w:val="clear" w:color="auto" w:fill="auto"/>
            <w:vAlign w:val="center"/>
          </w:tcPr>
          <w:p w14:paraId="76279C0B" w14:textId="77777777" w:rsidR="00760384" w:rsidRPr="00096AB6" w:rsidRDefault="00760384" w:rsidP="0022737A">
            <w:pPr>
              <w:spacing w:after="0" w:line="240" w:lineRule="auto"/>
              <w:jc w:val="center"/>
              <w:rPr>
                <w:rFonts w:ascii="Arial" w:eastAsia="Times New Roman" w:hAnsi="Arial" w:cs="Arial"/>
                <w:b/>
                <w:bCs/>
                <w:color w:val="000000"/>
                <w:sz w:val="20"/>
                <w:szCs w:val="20"/>
              </w:rPr>
            </w:pPr>
            <w:r w:rsidRPr="00096AB6">
              <w:rPr>
                <w:rFonts w:ascii="Arial" w:eastAsia="Times New Roman" w:hAnsi="Arial" w:cs="Arial"/>
                <w:b/>
                <w:bCs/>
                <w:color w:val="000000"/>
                <w:sz w:val="20"/>
                <w:szCs w:val="20"/>
              </w:rPr>
              <w:t>3</w:t>
            </w:r>
          </w:p>
        </w:tc>
      </w:tr>
      <w:tr w:rsidR="00760384" w:rsidRPr="00414081" w14:paraId="3DD74898" w14:textId="77777777" w:rsidTr="0022737A">
        <w:trPr>
          <w:trHeight w:val="113"/>
        </w:trPr>
        <w:tc>
          <w:tcPr>
            <w:tcW w:w="3195" w:type="dxa"/>
            <w:vMerge/>
            <w:tcBorders>
              <w:left w:val="single" w:sz="8" w:space="0" w:color="auto"/>
              <w:bottom w:val="single" w:sz="8" w:space="0" w:color="auto"/>
              <w:right w:val="single" w:sz="8" w:space="0" w:color="auto"/>
            </w:tcBorders>
            <w:shd w:val="clear" w:color="auto" w:fill="auto"/>
            <w:vAlign w:val="center"/>
          </w:tcPr>
          <w:p w14:paraId="03925D61" w14:textId="77777777" w:rsidR="00760384" w:rsidRPr="00096AB6" w:rsidRDefault="00760384" w:rsidP="0022737A">
            <w:pPr>
              <w:spacing w:after="0" w:line="240" w:lineRule="auto"/>
              <w:rPr>
                <w:rFonts w:ascii="Arial" w:eastAsia="Times New Roman" w:hAnsi="Arial" w:cs="Arial"/>
                <w:b/>
                <w:bCs/>
                <w:color w:val="000000"/>
                <w:sz w:val="20"/>
                <w:szCs w:val="20"/>
              </w:rPr>
            </w:pPr>
          </w:p>
        </w:tc>
        <w:tc>
          <w:tcPr>
            <w:tcW w:w="2742" w:type="dxa"/>
            <w:tcBorders>
              <w:top w:val="nil"/>
              <w:left w:val="single" w:sz="8" w:space="0" w:color="auto"/>
              <w:bottom w:val="single" w:sz="8" w:space="0" w:color="auto"/>
              <w:right w:val="single" w:sz="8" w:space="0" w:color="auto"/>
            </w:tcBorders>
            <w:shd w:val="clear" w:color="auto" w:fill="auto"/>
            <w:vAlign w:val="center"/>
          </w:tcPr>
          <w:p w14:paraId="21150125"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Ampoules for Injection</w:t>
            </w:r>
          </w:p>
        </w:tc>
        <w:tc>
          <w:tcPr>
            <w:tcW w:w="2674" w:type="dxa"/>
            <w:tcBorders>
              <w:top w:val="nil"/>
              <w:left w:val="single" w:sz="8" w:space="0" w:color="auto"/>
              <w:bottom w:val="single" w:sz="8" w:space="0" w:color="auto"/>
              <w:right w:val="single" w:sz="8" w:space="0" w:color="auto"/>
            </w:tcBorders>
            <w:shd w:val="clear" w:color="auto" w:fill="auto"/>
            <w:vAlign w:val="center"/>
          </w:tcPr>
          <w:p w14:paraId="3DD9B70B"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5mg/ml</w:t>
            </w:r>
          </w:p>
        </w:tc>
        <w:tc>
          <w:tcPr>
            <w:tcW w:w="1233" w:type="dxa"/>
            <w:tcBorders>
              <w:top w:val="nil"/>
              <w:left w:val="single" w:sz="8" w:space="0" w:color="auto"/>
              <w:bottom w:val="single" w:sz="8" w:space="0" w:color="auto"/>
              <w:right w:val="single" w:sz="8" w:space="0" w:color="auto"/>
            </w:tcBorders>
            <w:shd w:val="clear" w:color="auto" w:fill="auto"/>
            <w:vAlign w:val="center"/>
          </w:tcPr>
          <w:p w14:paraId="644FE93A"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10 x 1ml</w:t>
            </w:r>
          </w:p>
        </w:tc>
        <w:tc>
          <w:tcPr>
            <w:tcW w:w="1228" w:type="dxa"/>
            <w:tcBorders>
              <w:top w:val="nil"/>
              <w:left w:val="single" w:sz="8" w:space="0" w:color="auto"/>
              <w:bottom w:val="single" w:sz="8" w:space="0" w:color="auto"/>
              <w:right w:val="single" w:sz="8" w:space="0" w:color="auto"/>
            </w:tcBorders>
            <w:shd w:val="clear" w:color="auto" w:fill="auto"/>
            <w:vAlign w:val="center"/>
          </w:tcPr>
          <w:p w14:paraId="68B333CE" w14:textId="77777777" w:rsidR="00760384" w:rsidRPr="00096AB6" w:rsidRDefault="00760384" w:rsidP="0022737A">
            <w:pPr>
              <w:spacing w:after="0" w:line="240" w:lineRule="auto"/>
              <w:jc w:val="center"/>
              <w:rPr>
                <w:rFonts w:ascii="Arial" w:eastAsia="Times New Roman" w:hAnsi="Arial" w:cs="Arial"/>
                <w:b/>
                <w:bCs/>
                <w:color w:val="000000"/>
                <w:sz w:val="20"/>
                <w:szCs w:val="20"/>
              </w:rPr>
            </w:pPr>
            <w:r w:rsidRPr="00096AB6">
              <w:rPr>
                <w:rFonts w:ascii="Arial" w:eastAsia="Times New Roman" w:hAnsi="Arial" w:cs="Arial"/>
                <w:b/>
                <w:bCs/>
                <w:color w:val="000000"/>
                <w:sz w:val="20"/>
                <w:szCs w:val="20"/>
              </w:rPr>
              <w:t>3</w:t>
            </w:r>
          </w:p>
        </w:tc>
      </w:tr>
      <w:tr w:rsidR="00760384" w:rsidRPr="00414081" w14:paraId="2F618C6A" w14:textId="77777777" w:rsidTr="0022737A">
        <w:trPr>
          <w:trHeight w:val="113"/>
        </w:trPr>
        <w:tc>
          <w:tcPr>
            <w:tcW w:w="3195" w:type="dxa"/>
            <w:tcBorders>
              <w:top w:val="single" w:sz="8" w:space="0" w:color="auto"/>
              <w:left w:val="single" w:sz="8" w:space="0" w:color="auto"/>
              <w:bottom w:val="single" w:sz="8" w:space="0" w:color="auto"/>
              <w:right w:val="single" w:sz="8" w:space="0" w:color="auto"/>
            </w:tcBorders>
            <w:shd w:val="clear" w:color="auto" w:fill="auto"/>
            <w:vAlign w:val="center"/>
          </w:tcPr>
          <w:p w14:paraId="0708B222" w14:textId="77777777" w:rsidR="00760384" w:rsidRPr="00096AB6" w:rsidRDefault="00760384" w:rsidP="0022737A">
            <w:pPr>
              <w:spacing w:after="0" w:line="240" w:lineRule="auto"/>
              <w:rPr>
                <w:rFonts w:ascii="Arial" w:eastAsia="Times New Roman" w:hAnsi="Arial" w:cs="Arial"/>
                <w:b/>
                <w:bCs/>
                <w:color w:val="000000"/>
                <w:sz w:val="20"/>
                <w:szCs w:val="20"/>
              </w:rPr>
            </w:pPr>
            <w:r w:rsidRPr="00096AB6">
              <w:rPr>
                <w:rFonts w:ascii="Arial" w:eastAsia="Times New Roman" w:hAnsi="Arial" w:cs="Arial"/>
                <w:b/>
                <w:bCs/>
                <w:color w:val="000000"/>
                <w:sz w:val="20"/>
                <w:szCs w:val="20"/>
              </w:rPr>
              <w:t>Atropine eye drops</w:t>
            </w:r>
          </w:p>
        </w:tc>
        <w:tc>
          <w:tcPr>
            <w:tcW w:w="2742" w:type="dxa"/>
            <w:tcBorders>
              <w:top w:val="single" w:sz="8" w:space="0" w:color="auto"/>
              <w:left w:val="single" w:sz="8" w:space="0" w:color="auto"/>
              <w:bottom w:val="single" w:sz="8" w:space="0" w:color="auto"/>
              <w:right w:val="single" w:sz="8" w:space="0" w:color="auto"/>
            </w:tcBorders>
            <w:shd w:val="clear" w:color="auto" w:fill="auto"/>
            <w:vAlign w:val="center"/>
          </w:tcPr>
          <w:p w14:paraId="73A67DB1"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Eye drops</w:t>
            </w:r>
          </w:p>
        </w:tc>
        <w:tc>
          <w:tcPr>
            <w:tcW w:w="2674" w:type="dxa"/>
            <w:tcBorders>
              <w:top w:val="single" w:sz="8" w:space="0" w:color="auto"/>
              <w:left w:val="single" w:sz="8" w:space="0" w:color="auto"/>
              <w:bottom w:val="single" w:sz="8" w:space="0" w:color="auto"/>
              <w:right w:val="single" w:sz="8" w:space="0" w:color="auto"/>
            </w:tcBorders>
            <w:shd w:val="clear" w:color="auto" w:fill="auto"/>
            <w:vAlign w:val="center"/>
          </w:tcPr>
          <w:p w14:paraId="5530EA1B"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minims</w:t>
            </w:r>
          </w:p>
        </w:tc>
        <w:tc>
          <w:tcPr>
            <w:tcW w:w="1233" w:type="dxa"/>
            <w:tcBorders>
              <w:top w:val="single" w:sz="8" w:space="0" w:color="auto"/>
              <w:left w:val="single" w:sz="8" w:space="0" w:color="auto"/>
              <w:bottom w:val="single" w:sz="8" w:space="0" w:color="auto"/>
              <w:right w:val="single" w:sz="8" w:space="0" w:color="auto"/>
            </w:tcBorders>
            <w:shd w:val="clear" w:color="auto" w:fill="auto"/>
            <w:vAlign w:val="center"/>
          </w:tcPr>
          <w:p w14:paraId="509202EC"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1%</w:t>
            </w:r>
          </w:p>
        </w:tc>
        <w:tc>
          <w:tcPr>
            <w:tcW w:w="1228" w:type="dxa"/>
            <w:tcBorders>
              <w:top w:val="single" w:sz="8" w:space="0" w:color="auto"/>
              <w:left w:val="single" w:sz="8" w:space="0" w:color="auto"/>
              <w:bottom w:val="single" w:sz="8" w:space="0" w:color="auto"/>
              <w:right w:val="single" w:sz="8" w:space="0" w:color="auto"/>
            </w:tcBorders>
            <w:shd w:val="clear" w:color="auto" w:fill="auto"/>
            <w:vAlign w:val="center"/>
          </w:tcPr>
          <w:p w14:paraId="0C86EDE8" w14:textId="77777777" w:rsidR="00760384" w:rsidRPr="00096AB6" w:rsidRDefault="00760384" w:rsidP="0022737A">
            <w:pPr>
              <w:spacing w:after="0" w:line="240" w:lineRule="auto"/>
              <w:jc w:val="center"/>
              <w:rPr>
                <w:rFonts w:ascii="Arial" w:eastAsia="Times New Roman" w:hAnsi="Arial" w:cs="Arial"/>
                <w:b/>
                <w:bCs/>
                <w:color w:val="000000"/>
                <w:sz w:val="20"/>
                <w:szCs w:val="20"/>
              </w:rPr>
            </w:pPr>
            <w:r w:rsidRPr="00096AB6">
              <w:rPr>
                <w:rFonts w:ascii="Arial" w:eastAsia="Times New Roman" w:hAnsi="Arial" w:cs="Arial"/>
                <w:b/>
                <w:bCs/>
                <w:color w:val="000000"/>
                <w:sz w:val="20"/>
                <w:szCs w:val="20"/>
              </w:rPr>
              <w:t>5</w:t>
            </w:r>
          </w:p>
        </w:tc>
      </w:tr>
      <w:tr w:rsidR="00760384" w:rsidRPr="00414081" w14:paraId="7C0E423B" w14:textId="77777777" w:rsidTr="0022737A">
        <w:trPr>
          <w:trHeight w:val="113"/>
        </w:trPr>
        <w:tc>
          <w:tcPr>
            <w:tcW w:w="3195" w:type="dxa"/>
            <w:tcBorders>
              <w:top w:val="single" w:sz="8" w:space="0" w:color="auto"/>
              <w:left w:val="single" w:sz="8" w:space="0" w:color="auto"/>
              <w:bottom w:val="single" w:sz="8" w:space="0" w:color="auto"/>
              <w:right w:val="single" w:sz="8" w:space="0" w:color="auto"/>
            </w:tcBorders>
            <w:shd w:val="clear" w:color="auto" w:fill="auto"/>
            <w:vAlign w:val="center"/>
          </w:tcPr>
          <w:p w14:paraId="4C547BA6" w14:textId="77777777" w:rsidR="00760384" w:rsidRPr="00096AB6" w:rsidRDefault="00760384" w:rsidP="0022737A">
            <w:pPr>
              <w:spacing w:after="0" w:line="240" w:lineRule="auto"/>
              <w:rPr>
                <w:rFonts w:ascii="Arial" w:eastAsia="Times New Roman" w:hAnsi="Arial" w:cs="Arial"/>
                <w:b/>
                <w:bCs/>
                <w:color w:val="000000"/>
                <w:sz w:val="20"/>
                <w:szCs w:val="20"/>
              </w:rPr>
            </w:pPr>
            <w:r w:rsidRPr="00096AB6">
              <w:rPr>
                <w:rFonts w:ascii="Arial" w:eastAsia="Times New Roman" w:hAnsi="Arial" w:cs="Arial"/>
                <w:b/>
                <w:bCs/>
                <w:color w:val="000000"/>
                <w:sz w:val="20"/>
                <w:szCs w:val="20"/>
              </w:rPr>
              <w:t>Buccal midazolam prefilled tubes 10mg/2ml</w:t>
            </w:r>
          </w:p>
        </w:tc>
        <w:tc>
          <w:tcPr>
            <w:tcW w:w="2742" w:type="dxa"/>
            <w:tcBorders>
              <w:top w:val="single" w:sz="8" w:space="0" w:color="auto"/>
              <w:left w:val="single" w:sz="8" w:space="0" w:color="auto"/>
              <w:bottom w:val="single" w:sz="8" w:space="0" w:color="auto"/>
              <w:right w:val="single" w:sz="8" w:space="0" w:color="auto"/>
            </w:tcBorders>
            <w:shd w:val="clear" w:color="auto" w:fill="auto"/>
            <w:vAlign w:val="center"/>
          </w:tcPr>
          <w:p w14:paraId="60187189"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Pre filled tube</w:t>
            </w:r>
          </w:p>
        </w:tc>
        <w:tc>
          <w:tcPr>
            <w:tcW w:w="2674" w:type="dxa"/>
            <w:tcBorders>
              <w:top w:val="single" w:sz="8" w:space="0" w:color="auto"/>
              <w:left w:val="single" w:sz="8" w:space="0" w:color="auto"/>
              <w:bottom w:val="single" w:sz="8" w:space="0" w:color="auto"/>
              <w:right w:val="single" w:sz="8" w:space="0" w:color="auto"/>
            </w:tcBorders>
            <w:shd w:val="clear" w:color="auto" w:fill="auto"/>
            <w:vAlign w:val="center"/>
          </w:tcPr>
          <w:p w14:paraId="24C873A1"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10mg/2ml</w:t>
            </w:r>
          </w:p>
        </w:tc>
        <w:tc>
          <w:tcPr>
            <w:tcW w:w="1233" w:type="dxa"/>
            <w:tcBorders>
              <w:top w:val="single" w:sz="8" w:space="0" w:color="auto"/>
              <w:left w:val="single" w:sz="8" w:space="0" w:color="auto"/>
              <w:bottom w:val="single" w:sz="8" w:space="0" w:color="auto"/>
              <w:right w:val="single" w:sz="8" w:space="0" w:color="auto"/>
            </w:tcBorders>
            <w:shd w:val="clear" w:color="auto" w:fill="auto"/>
            <w:vAlign w:val="center"/>
          </w:tcPr>
          <w:p w14:paraId="3908BFAE"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Pack of 4</w:t>
            </w:r>
          </w:p>
        </w:tc>
        <w:tc>
          <w:tcPr>
            <w:tcW w:w="1228" w:type="dxa"/>
            <w:tcBorders>
              <w:top w:val="single" w:sz="8" w:space="0" w:color="auto"/>
              <w:left w:val="single" w:sz="8" w:space="0" w:color="auto"/>
              <w:bottom w:val="single" w:sz="8" w:space="0" w:color="auto"/>
              <w:right w:val="single" w:sz="8" w:space="0" w:color="auto"/>
            </w:tcBorders>
            <w:shd w:val="clear" w:color="auto" w:fill="auto"/>
            <w:vAlign w:val="center"/>
          </w:tcPr>
          <w:p w14:paraId="1FAE4809" w14:textId="77777777" w:rsidR="00760384" w:rsidRPr="00096AB6" w:rsidRDefault="00760384" w:rsidP="0022737A">
            <w:pPr>
              <w:spacing w:after="0" w:line="240" w:lineRule="auto"/>
              <w:jc w:val="center"/>
              <w:rPr>
                <w:rFonts w:ascii="Arial" w:eastAsia="Times New Roman" w:hAnsi="Arial" w:cs="Arial"/>
                <w:b/>
                <w:bCs/>
                <w:color w:val="000000"/>
                <w:sz w:val="20"/>
                <w:szCs w:val="20"/>
              </w:rPr>
            </w:pPr>
            <w:r w:rsidRPr="00096AB6">
              <w:rPr>
                <w:rFonts w:ascii="Arial" w:eastAsia="Times New Roman" w:hAnsi="Arial" w:cs="Arial"/>
                <w:b/>
                <w:bCs/>
                <w:color w:val="000000"/>
                <w:sz w:val="20"/>
                <w:szCs w:val="20"/>
              </w:rPr>
              <w:t>1</w:t>
            </w:r>
          </w:p>
        </w:tc>
      </w:tr>
      <w:tr w:rsidR="00760384" w:rsidRPr="00414081" w14:paraId="07252971" w14:textId="77777777" w:rsidTr="0022737A">
        <w:trPr>
          <w:trHeight w:val="113"/>
        </w:trPr>
        <w:tc>
          <w:tcPr>
            <w:tcW w:w="3195" w:type="dxa"/>
            <w:vMerge w:val="restart"/>
            <w:tcBorders>
              <w:top w:val="single" w:sz="8" w:space="0" w:color="auto"/>
              <w:left w:val="single" w:sz="8" w:space="0" w:color="auto"/>
              <w:right w:val="single" w:sz="8" w:space="0" w:color="auto"/>
            </w:tcBorders>
            <w:shd w:val="clear" w:color="auto" w:fill="auto"/>
            <w:vAlign w:val="center"/>
          </w:tcPr>
          <w:p w14:paraId="4A0FBDC8" w14:textId="77777777" w:rsidR="00760384" w:rsidRPr="00096AB6" w:rsidRDefault="00760384" w:rsidP="0022737A">
            <w:pPr>
              <w:spacing w:after="0" w:line="240" w:lineRule="auto"/>
              <w:rPr>
                <w:rFonts w:ascii="Arial" w:eastAsia="Times New Roman" w:hAnsi="Arial" w:cs="Arial"/>
                <w:b/>
                <w:bCs/>
                <w:color w:val="000000"/>
                <w:sz w:val="20"/>
                <w:szCs w:val="20"/>
              </w:rPr>
            </w:pPr>
            <w:r w:rsidRPr="00096AB6">
              <w:rPr>
                <w:rFonts w:ascii="Arial" w:eastAsia="Times New Roman" w:hAnsi="Arial" w:cs="Arial"/>
                <w:b/>
                <w:bCs/>
                <w:color w:val="000000"/>
                <w:sz w:val="20"/>
                <w:szCs w:val="20"/>
              </w:rPr>
              <w:t>Buprenorphine patches</w:t>
            </w:r>
          </w:p>
        </w:tc>
        <w:tc>
          <w:tcPr>
            <w:tcW w:w="2742" w:type="dxa"/>
            <w:tcBorders>
              <w:top w:val="single" w:sz="8" w:space="0" w:color="auto"/>
              <w:left w:val="single" w:sz="8" w:space="0" w:color="auto"/>
              <w:bottom w:val="single" w:sz="8" w:space="0" w:color="BFBFBF"/>
              <w:right w:val="single" w:sz="8" w:space="0" w:color="auto"/>
            </w:tcBorders>
            <w:shd w:val="clear" w:color="auto" w:fill="auto"/>
            <w:vAlign w:val="center"/>
          </w:tcPr>
          <w:p w14:paraId="58F06E4F"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Patches</w:t>
            </w:r>
          </w:p>
        </w:tc>
        <w:tc>
          <w:tcPr>
            <w:tcW w:w="2674" w:type="dxa"/>
            <w:tcBorders>
              <w:top w:val="single" w:sz="8" w:space="0" w:color="auto"/>
              <w:left w:val="single" w:sz="8" w:space="0" w:color="auto"/>
              <w:bottom w:val="single" w:sz="8" w:space="0" w:color="BFBFBF"/>
              <w:right w:val="single" w:sz="8" w:space="0" w:color="auto"/>
            </w:tcBorders>
            <w:shd w:val="clear" w:color="auto" w:fill="auto"/>
            <w:vAlign w:val="center"/>
          </w:tcPr>
          <w:p w14:paraId="1AC49F93"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5  microgram/hr x 4</w:t>
            </w:r>
          </w:p>
        </w:tc>
        <w:tc>
          <w:tcPr>
            <w:tcW w:w="1233" w:type="dxa"/>
            <w:tcBorders>
              <w:top w:val="single" w:sz="8" w:space="0" w:color="auto"/>
              <w:left w:val="single" w:sz="8" w:space="0" w:color="auto"/>
              <w:bottom w:val="single" w:sz="8" w:space="0" w:color="BFBFBF"/>
              <w:right w:val="single" w:sz="8" w:space="0" w:color="auto"/>
            </w:tcBorders>
            <w:shd w:val="clear" w:color="auto" w:fill="auto"/>
            <w:vAlign w:val="center"/>
          </w:tcPr>
          <w:p w14:paraId="042A79D6"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Pack of 4</w:t>
            </w:r>
          </w:p>
        </w:tc>
        <w:tc>
          <w:tcPr>
            <w:tcW w:w="1228" w:type="dxa"/>
            <w:tcBorders>
              <w:top w:val="single" w:sz="8" w:space="0" w:color="auto"/>
              <w:left w:val="single" w:sz="8" w:space="0" w:color="auto"/>
              <w:bottom w:val="single" w:sz="8" w:space="0" w:color="BFBFBF"/>
              <w:right w:val="single" w:sz="8" w:space="0" w:color="auto"/>
            </w:tcBorders>
            <w:shd w:val="clear" w:color="auto" w:fill="auto"/>
            <w:vAlign w:val="center"/>
          </w:tcPr>
          <w:p w14:paraId="6C90B964" w14:textId="77777777" w:rsidR="00760384" w:rsidRPr="00096AB6" w:rsidRDefault="00760384" w:rsidP="0022737A">
            <w:pPr>
              <w:spacing w:after="0" w:line="240" w:lineRule="auto"/>
              <w:jc w:val="center"/>
              <w:rPr>
                <w:rFonts w:ascii="Arial" w:eastAsia="Times New Roman" w:hAnsi="Arial" w:cs="Arial"/>
                <w:b/>
                <w:bCs/>
                <w:color w:val="000000"/>
                <w:sz w:val="20"/>
                <w:szCs w:val="20"/>
              </w:rPr>
            </w:pPr>
            <w:r w:rsidRPr="00096AB6">
              <w:rPr>
                <w:rFonts w:ascii="Arial" w:eastAsia="Times New Roman" w:hAnsi="Arial" w:cs="Arial"/>
                <w:b/>
                <w:bCs/>
                <w:color w:val="000000"/>
                <w:sz w:val="20"/>
                <w:szCs w:val="20"/>
              </w:rPr>
              <w:t>2</w:t>
            </w:r>
          </w:p>
        </w:tc>
      </w:tr>
      <w:tr w:rsidR="00760384" w:rsidRPr="00414081" w14:paraId="7C46FAA4" w14:textId="77777777" w:rsidTr="0022737A">
        <w:trPr>
          <w:trHeight w:val="113"/>
        </w:trPr>
        <w:tc>
          <w:tcPr>
            <w:tcW w:w="3195" w:type="dxa"/>
            <w:vMerge/>
            <w:tcBorders>
              <w:left w:val="single" w:sz="8" w:space="0" w:color="auto"/>
              <w:bottom w:val="single" w:sz="8" w:space="0" w:color="auto"/>
              <w:right w:val="single" w:sz="8" w:space="0" w:color="auto"/>
            </w:tcBorders>
            <w:shd w:val="clear" w:color="auto" w:fill="auto"/>
            <w:vAlign w:val="center"/>
          </w:tcPr>
          <w:p w14:paraId="37B38E1F" w14:textId="77777777" w:rsidR="00760384" w:rsidRPr="00096AB6" w:rsidRDefault="00760384" w:rsidP="0022737A">
            <w:pPr>
              <w:spacing w:after="0" w:line="240" w:lineRule="auto"/>
              <w:rPr>
                <w:rFonts w:ascii="Arial" w:eastAsia="Times New Roman" w:hAnsi="Arial" w:cs="Arial"/>
                <w:b/>
                <w:bCs/>
                <w:color w:val="000000"/>
                <w:sz w:val="20"/>
                <w:szCs w:val="20"/>
              </w:rPr>
            </w:pPr>
          </w:p>
        </w:tc>
        <w:tc>
          <w:tcPr>
            <w:tcW w:w="2742" w:type="dxa"/>
            <w:tcBorders>
              <w:top w:val="nil"/>
              <w:left w:val="single" w:sz="8" w:space="0" w:color="auto"/>
              <w:bottom w:val="single" w:sz="8" w:space="0" w:color="auto"/>
              <w:right w:val="single" w:sz="8" w:space="0" w:color="auto"/>
            </w:tcBorders>
            <w:shd w:val="clear" w:color="auto" w:fill="auto"/>
            <w:vAlign w:val="center"/>
          </w:tcPr>
          <w:p w14:paraId="7E600C55"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Patches</w:t>
            </w:r>
          </w:p>
        </w:tc>
        <w:tc>
          <w:tcPr>
            <w:tcW w:w="2674" w:type="dxa"/>
            <w:tcBorders>
              <w:top w:val="nil"/>
              <w:left w:val="single" w:sz="8" w:space="0" w:color="auto"/>
              <w:bottom w:val="single" w:sz="8" w:space="0" w:color="auto"/>
              <w:right w:val="single" w:sz="8" w:space="0" w:color="auto"/>
            </w:tcBorders>
            <w:shd w:val="clear" w:color="auto" w:fill="auto"/>
            <w:vAlign w:val="center"/>
          </w:tcPr>
          <w:p w14:paraId="45C60740"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10 microgram/hr x 4</w:t>
            </w:r>
          </w:p>
        </w:tc>
        <w:tc>
          <w:tcPr>
            <w:tcW w:w="1233" w:type="dxa"/>
            <w:tcBorders>
              <w:top w:val="nil"/>
              <w:left w:val="single" w:sz="8" w:space="0" w:color="auto"/>
              <w:bottom w:val="single" w:sz="8" w:space="0" w:color="auto"/>
              <w:right w:val="single" w:sz="8" w:space="0" w:color="auto"/>
            </w:tcBorders>
            <w:shd w:val="clear" w:color="auto" w:fill="auto"/>
            <w:vAlign w:val="center"/>
          </w:tcPr>
          <w:p w14:paraId="5910EB27"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Pack of 4</w:t>
            </w:r>
          </w:p>
        </w:tc>
        <w:tc>
          <w:tcPr>
            <w:tcW w:w="1228" w:type="dxa"/>
            <w:tcBorders>
              <w:top w:val="nil"/>
              <w:left w:val="single" w:sz="8" w:space="0" w:color="auto"/>
              <w:bottom w:val="single" w:sz="8" w:space="0" w:color="auto"/>
              <w:right w:val="single" w:sz="8" w:space="0" w:color="auto"/>
            </w:tcBorders>
            <w:shd w:val="clear" w:color="auto" w:fill="auto"/>
            <w:vAlign w:val="center"/>
          </w:tcPr>
          <w:p w14:paraId="791A2D40" w14:textId="77777777" w:rsidR="00760384" w:rsidRPr="00096AB6" w:rsidRDefault="00760384" w:rsidP="0022737A">
            <w:pPr>
              <w:spacing w:after="0" w:line="240" w:lineRule="auto"/>
              <w:jc w:val="center"/>
              <w:rPr>
                <w:rFonts w:ascii="Arial" w:eastAsia="Times New Roman" w:hAnsi="Arial" w:cs="Arial"/>
                <w:b/>
                <w:bCs/>
                <w:color w:val="000000"/>
                <w:sz w:val="20"/>
                <w:szCs w:val="20"/>
              </w:rPr>
            </w:pPr>
            <w:r w:rsidRPr="00096AB6">
              <w:rPr>
                <w:rFonts w:ascii="Arial" w:eastAsia="Times New Roman" w:hAnsi="Arial" w:cs="Arial"/>
                <w:b/>
                <w:bCs/>
                <w:color w:val="000000"/>
                <w:sz w:val="20"/>
                <w:szCs w:val="20"/>
              </w:rPr>
              <w:t>2</w:t>
            </w:r>
          </w:p>
        </w:tc>
      </w:tr>
      <w:tr w:rsidR="00760384" w:rsidRPr="00414081" w14:paraId="0072D2BB" w14:textId="77777777" w:rsidTr="0022737A">
        <w:trPr>
          <w:trHeight w:val="113"/>
        </w:trPr>
        <w:tc>
          <w:tcPr>
            <w:tcW w:w="3195" w:type="dxa"/>
            <w:tcBorders>
              <w:top w:val="single" w:sz="8" w:space="0" w:color="auto"/>
              <w:left w:val="single" w:sz="8" w:space="0" w:color="auto"/>
              <w:bottom w:val="single" w:sz="8" w:space="0" w:color="auto"/>
              <w:right w:val="single" w:sz="8" w:space="0" w:color="auto"/>
            </w:tcBorders>
            <w:shd w:val="clear" w:color="auto" w:fill="auto"/>
            <w:vAlign w:val="center"/>
          </w:tcPr>
          <w:p w14:paraId="4A0A524C" w14:textId="77777777" w:rsidR="00760384" w:rsidRPr="00096AB6" w:rsidRDefault="00760384" w:rsidP="0022737A">
            <w:pPr>
              <w:spacing w:after="0" w:line="240" w:lineRule="auto"/>
              <w:rPr>
                <w:rFonts w:ascii="Arial" w:eastAsia="Times New Roman" w:hAnsi="Arial" w:cs="Arial"/>
                <w:b/>
                <w:bCs/>
                <w:color w:val="000000"/>
                <w:sz w:val="20"/>
                <w:szCs w:val="20"/>
              </w:rPr>
            </w:pPr>
            <w:r w:rsidRPr="00096AB6">
              <w:rPr>
                <w:rFonts w:ascii="Arial" w:eastAsia="Times New Roman" w:hAnsi="Arial" w:cs="Arial"/>
                <w:b/>
                <w:bCs/>
                <w:color w:val="000000"/>
                <w:sz w:val="20"/>
                <w:szCs w:val="20"/>
              </w:rPr>
              <w:t>Clonazepam        </w:t>
            </w:r>
          </w:p>
        </w:tc>
        <w:tc>
          <w:tcPr>
            <w:tcW w:w="2742" w:type="dxa"/>
            <w:tcBorders>
              <w:top w:val="single" w:sz="8" w:space="0" w:color="auto"/>
              <w:left w:val="single" w:sz="8" w:space="0" w:color="auto"/>
              <w:bottom w:val="single" w:sz="8" w:space="0" w:color="auto"/>
              <w:right w:val="single" w:sz="8" w:space="0" w:color="auto"/>
            </w:tcBorders>
            <w:shd w:val="clear" w:color="auto" w:fill="auto"/>
            <w:vAlign w:val="center"/>
          </w:tcPr>
          <w:p w14:paraId="09041D08"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Tablets</w:t>
            </w:r>
          </w:p>
        </w:tc>
        <w:tc>
          <w:tcPr>
            <w:tcW w:w="2674" w:type="dxa"/>
            <w:tcBorders>
              <w:top w:val="single" w:sz="8" w:space="0" w:color="auto"/>
              <w:left w:val="single" w:sz="8" w:space="0" w:color="auto"/>
              <w:bottom w:val="single" w:sz="8" w:space="0" w:color="auto"/>
              <w:right w:val="single" w:sz="8" w:space="0" w:color="auto"/>
            </w:tcBorders>
            <w:shd w:val="clear" w:color="auto" w:fill="auto"/>
            <w:vAlign w:val="center"/>
          </w:tcPr>
          <w:p w14:paraId="7DDA7333"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500mcg</w:t>
            </w:r>
          </w:p>
        </w:tc>
        <w:tc>
          <w:tcPr>
            <w:tcW w:w="1233" w:type="dxa"/>
            <w:tcBorders>
              <w:top w:val="single" w:sz="8" w:space="0" w:color="auto"/>
              <w:left w:val="single" w:sz="8" w:space="0" w:color="auto"/>
              <w:bottom w:val="single" w:sz="8" w:space="0" w:color="auto"/>
              <w:right w:val="single" w:sz="8" w:space="0" w:color="auto"/>
            </w:tcBorders>
            <w:shd w:val="clear" w:color="auto" w:fill="auto"/>
            <w:vAlign w:val="center"/>
          </w:tcPr>
          <w:p w14:paraId="40826DAE"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100</w:t>
            </w:r>
          </w:p>
        </w:tc>
        <w:tc>
          <w:tcPr>
            <w:tcW w:w="1228" w:type="dxa"/>
            <w:tcBorders>
              <w:top w:val="single" w:sz="8" w:space="0" w:color="auto"/>
              <w:left w:val="single" w:sz="8" w:space="0" w:color="auto"/>
              <w:bottom w:val="single" w:sz="8" w:space="0" w:color="auto"/>
              <w:right w:val="single" w:sz="8" w:space="0" w:color="auto"/>
            </w:tcBorders>
            <w:shd w:val="clear" w:color="auto" w:fill="auto"/>
            <w:vAlign w:val="center"/>
          </w:tcPr>
          <w:p w14:paraId="66B67351" w14:textId="77777777" w:rsidR="00760384" w:rsidRPr="00096AB6" w:rsidRDefault="00760384" w:rsidP="0022737A">
            <w:pPr>
              <w:spacing w:after="0" w:line="240" w:lineRule="auto"/>
              <w:jc w:val="center"/>
              <w:rPr>
                <w:rFonts w:ascii="Arial" w:eastAsia="Times New Roman" w:hAnsi="Arial" w:cs="Arial"/>
                <w:b/>
                <w:bCs/>
                <w:color w:val="000000"/>
                <w:sz w:val="20"/>
                <w:szCs w:val="20"/>
              </w:rPr>
            </w:pPr>
            <w:r w:rsidRPr="00096AB6">
              <w:rPr>
                <w:rFonts w:ascii="Arial" w:eastAsia="Times New Roman" w:hAnsi="Arial" w:cs="Arial"/>
                <w:b/>
                <w:bCs/>
                <w:color w:val="000000"/>
                <w:sz w:val="20"/>
                <w:szCs w:val="20"/>
              </w:rPr>
              <w:t>5</w:t>
            </w:r>
          </w:p>
        </w:tc>
      </w:tr>
      <w:tr w:rsidR="00760384" w:rsidRPr="00414081" w14:paraId="61171F97" w14:textId="77777777" w:rsidTr="0022737A">
        <w:trPr>
          <w:trHeight w:val="113"/>
        </w:trPr>
        <w:tc>
          <w:tcPr>
            <w:tcW w:w="3195" w:type="dxa"/>
            <w:tcBorders>
              <w:top w:val="single" w:sz="8" w:space="0" w:color="auto"/>
              <w:left w:val="single" w:sz="8" w:space="0" w:color="auto"/>
              <w:bottom w:val="single" w:sz="8" w:space="0" w:color="000000" w:themeColor="text1"/>
              <w:right w:val="single" w:sz="8" w:space="0" w:color="auto"/>
            </w:tcBorders>
            <w:shd w:val="clear" w:color="auto" w:fill="auto"/>
            <w:vAlign w:val="center"/>
          </w:tcPr>
          <w:p w14:paraId="500AFD6A" w14:textId="77777777" w:rsidR="00760384" w:rsidRPr="00096AB6" w:rsidRDefault="00760384" w:rsidP="0022737A">
            <w:pPr>
              <w:spacing w:after="0" w:line="240" w:lineRule="auto"/>
              <w:rPr>
                <w:rFonts w:ascii="Arial" w:eastAsia="Times New Roman" w:hAnsi="Arial" w:cs="Arial"/>
                <w:b/>
                <w:bCs/>
                <w:color w:val="000000"/>
                <w:sz w:val="20"/>
                <w:szCs w:val="20"/>
              </w:rPr>
            </w:pPr>
            <w:r w:rsidRPr="00096AB6">
              <w:rPr>
                <w:rFonts w:ascii="Arial" w:eastAsia="Times New Roman" w:hAnsi="Arial" w:cs="Arial"/>
                <w:b/>
                <w:bCs/>
                <w:color w:val="000000"/>
                <w:sz w:val="20"/>
                <w:szCs w:val="20"/>
              </w:rPr>
              <w:t xml:space="preserve">Codeine </w:t>
            </w:r>
          </w:p>
        </w:tc>
        <w:tc>
          <w:tcPr>
            <w:tcW w:w="2742" w:type="dxa"/>
            <w:tcBorders>
              <w:top w:val="single" w:sz="8" w:space="0" w:color="auto"/>
              <w:left w:val="single" w:sz="8" w:space="0" w:color="auto"/>
              <w:bottom w:val="single" w:sz="8" w:space="0" w:color="000000" w:themeColor="text1"/>
              <w:right w:val="single" w:sz="8" w:space="0" w:color="auto"/>
            </w:tcBorders>
            <w:shd w:val="clear" w:color="auto" w:fill="auto"/>
            <w:vAlign w:val="center"/>
          </w:tcPr>
          <w:p w14:paraId="50A8AF2A"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Liquid sugar-free</w:t>
            </w:r>
          </w:p>
        </w:tc>
        <w:tc>
          <w:tcPr>
            <w:tcW w:w="2674" w:type="dxa"/>
            <w:tcBorders>
              <w:top w:val="single" w:sz="8" w:space="0" w:color="auto"/>
              <w:left w:val="single" w:sz="8" w:space="0" w:color="auto"/>
              <w:bottom w:val="single" w:sz="8" w:space="0" w:color="000000" w:themeColor="text1"/>
              <w:right w:val="single" w:sz="8" w:space="0" w:color="auto"/>
            </w:tcBorders>
            <w:shd w:val="clear" w:color="auto" w:fill="auto"/>
            <w:vAlign w:val="center"/>
          </w:tcPr>
          <w:p w14:paraId="7254B386"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15mg/5ml</w:t>
            </w:r>
          </w:p>
        </w:tc>
        <w:tc>
          <w:tcPr>
            <w:tcW w:w="1233" w:type="dxa"/>
            <w:tcBorders>
              <w:top w:val="single" w:sz="8" w:space="0" w:color="auto"/>
              <w:left w:val="single" w:sz="8" w:space="0" w:color="auto"/>
              <w:bottom w:val="single" w:sz="8" w:space="0" w:color="000000" w:themeColor="text1"/>
              <w:right w:val="single" w:sz="8" w:space="0" w:color="auto"/>
            </w:tcBorders>
            <w:shd w:val="clear" w:color="auto" w:fill="auto"/>
            <w:vAlign w:val="center"/>
          </w:tcPr>
          <w:p w14:paraId="367810A5"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200</w:t>
            </w:r>
          </w:p>
        </w:tc>
        <w:tc>
          <w:tcPr>
            <w:tcW w:w="1228" w:type="dxa"/>
            <w:tcBorders>
              <w:top w:val="single" w:sz="8" w:space="0" w:color="auto"/>
              <w:left w:val="single" w:sz="8" w:space="0" w:color="auto"/>
              <w:bottom w:val="single" w:sz="8" w:space="0" w:color="000000" w:themeColor="text1"/>
              <w:right w:val="single" w:sz="8" w:space="0" w:color="auto"/>
            </w:tcBorders>
            <w:shd w:val="clear" w:color="auto" w:fill="auto"/>
            <w:vAlign w:val="center"/>
          </w:tcPr>
          <w:p w14:paraId="37235240" w14:textId="77777777" w:rsidR="00760384" w:rsidRPr="00096AB6" w:rsidRDefault="00760384" w:rsidP="0022737A">
            <w:pPr>
              <w:spacing w:after="0" w:line="240" w:lineRule="auto"/>
              <w:jc w:val="center"/>
              <w:rPr>
                <w:rFonts w:ascii="Arial" w:eastAsia="Times New Roman" w:hAnsi="Arial" w:cs="Arial"/>
                <w:b/>
                <w:bCs/>
                <w:color w:val="000000"/>
                <w:sz w:val="20"/>
                <w:szCs w:val="20"/>
              </w:rPr>
            </w:pPr>
            <w:r w:rsidRPr="00096AB6">
              <w:rPr>
                <w:rFonts w:ascii="Arial" w:eastAsia="Times New Roman" w:hAnsi="Arial" w:cs="Arial"/>
                <w:b/>
                <w:bCs/>
                <w:color w:val="000000"/>
                <w:sz w:val="20"/>
                <w:szCs w:val="20"/>
              </w:rPr>
              <w:t>1</w:t>
            </w:r>
          </w:p>
        </w:tc>
      </w:tr>
      <w:tr w:rsidR="00760384" w:rsidRPr="00414081" w14:paraId="1B4E04CF" w14:textId="77777777" w:rsidTr="0022737A">
        <w:trPr>
          <w:trHeight w:val="113"/>
        </w:trPr>
        <w:tc>
          <w:tcPr>
            <w:tcW w:w="3195" w:type="dxa"/>
            <w:tcBorders>
              <w:top w:val="single" w:sz="8" w:space="0" w:color="000000" w:themeColor="text1"/>
              <w:left w:val="single" w:sz="8" w:space="0" w:color="auto"/>
              <w:bottom w:val="single" w:sz="8" w:space="0" w:color="000000" w:themeColor="text1"/>
              <w:right w:val="single" w:sz="8" w:space="0" w:color="auto"/>
            </w:tcBorders>
            <w:shd w:val="clear" w:color="auto" w:fill="auto"/>
            <w:vAlign w:val="center"/>
          </w:tcPr>
          <w:p w14:paraId="4F23C27D" w14:textId="77777777" w:rsidR="00760384" w:rsidRPr="00096AB6" w:rsidRDefault="00760384" w:rsidP="0022737A">
            <w:pPr>
              <w:spacing w:after="0" w:line="240" w:lineRule="auto"/>
              <w:rPr>
                <w:rFonts w:ascii="Arial" w:eastAsia="Times New Roman" w:hAnsi="Arial" w:cs="Arial"/>
                <w:b/>
                <w:bCs/>
                <w:color w:val="000000"/>
                <w:sz w:val="20"/>
                <w:szCs w:val="20"/>
              </w:rPr>
            </w:pPr>
            <w:proofErr w:type="spellStart"/>
            <w:r w:rsidRPr="00096AB6">
              <w:rPr>
                <w:rFonts w:ascii="Arial" w:eastAsia="Times New Roman" w:hAnsi="Arial" w:cs="Arial"/>
                <w:b/>
                <w:bCs/>
                <w:color w:val="000000"/>
                <w:sz w:val="20"/>
                <w:szCs w:val="20"/>
              </w:rPr>
              <w:t>Cyclizine</w:t>
            </w:r>
            <w:proofErr w:type="spellEnd"/>
          </w:p>
        </w:tc>
        <w:tc>
          <w:tcPr>
            <w:tcW w:w="2742" w:type="dxa"/>
            <w:tcBorders>
              <w:top w:val="single" w:sz="8" w:space="0" w:color="000000" w:themeColor="text1"/>
              <w:left w:val="single" w:sz="8" w:space="0" w:color="auto"/>
              <w:bottom w:val="single" w:sz="8" w:space="0" w:color="000000" w:themeColor="text1"/>
              <w:right w:val="single" w:sz="8" w:space="0" w:color="auto"/>
            </w:tcBorders>
            <w:shd w:val="clear" w:color="auto" w:fill="auto"/>
            <w:vAlign w:val="center"/>
          </w:tcPr>
          <w:p w14:paraId="29E91F10"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Injection</w:t>
            </w:r>
          </w:p>
        </w:tc>
        <w:tc>
          <w:tcPr>
            <w:tcW w:w="2674" w:type="dxa"/>
            <w:tcBorders>
              <w:top w:val="single" w:sz="8" w:space="0" w:color="000000" w:themeColor="text1"/>
              <w:left w:val="single" w:sz="8" w:space="0" w:color="auto"/>
              <w:bottom w:val="single" w:sz="8" w:space="0" w:color="000000" w:themeColor="text1"/>
              <w:right w:val="single" w:sz="8" w:space="0" w:color="auto"/>
            </w:tcBorders>
            <w:shd w:val="clear" w:color="auto" w:fill="auto"/>
            <w:vAlign w:val="center"/>
          </w:tcPr>
          <w:p w14:paraId="6F5960A2"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50mg/ml</w:t>
            </w:r>
          </w:p>
        </w:tc>
        <w:tc>
          <w:tcPr>
            <w:tcW w:w="1233" w:type="dxa"/>
            <w:tcBorders>
              <w:top w:val="single" w:sz="8" w:space="0" w:color="000000" w:themeColor="text1"/>
              <w:left w:val="single" w:sz="8" w:space="0" w:color="auto"/>
              <w:bottom w:val="single" w:sz="8" w:space="0" w:color="000000" w:themeColor="text1"/>
              <w:right w:val="single" w:sz="8" w:space="0" w:color="auto"/>
            </w:tcBorders>
            <w:shd w:val="clear" w:color="auto" w:fill="auto"/>
            <w:vAlign w:val="center"/>
          </w:tcPr>
          <w:p w14:paraId="52DD0D0E"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5 x 1ml</w:t>
            </w:r>
          </w:p>
        </w:tc>
        <w:tc>
          <w:tcPr>
            <w:tcW w:w="1228" w:type="dxa"/>
            <w:tcBorders>
              <w:top w:val="single" w:sz="8" w:space="0" w:color="000000" w:themeColor="text1"/>
              <w:left w:val="single" w:sz="8" w:space="0" w:color="auto"/>
              <w:bottom w:val="single" w:sz="8" w:space="0" w:color="000000" w:themeColor="text1"/>
              <w:right w:val="single" w:sz="8" w:space="0" w:color="auto"/>
            </w:tcBorders>
            <w:shd w:val="clear" w:color="auto" w:fill="auto"/>
            <w:vAlign w:val="center"/>
          </w:tcPr>
          <w:p w14:paraId="054AA2A3" w14:textId="77777777" w:rsidR="00760384" w:rsidRPr="00096AB6" w:rsidRDefault="00760384" w:rsidP="0022737A">
            <w:pPr>
              <w:spacing w:after="0" w:line="240" w:lineRule="auto"/>
              <w:jc w:val="center"/>
              <w:rPr>
                <w:rFonts w:ascii="Arial" w:eastAsia="Times New Roman" w:hAnsi="Arial" w:cs="Arial"/>
                <w:b/>
                <w:bCs/>
                <w:color w:val="000000"/>
                <w:sz w:val="20"/>
                <w:szCs w:val="20"/>
              </w:rPr>
            </w:pPr>
            <w:r w:rsidRPr="00096AB6">
              <w:rPr>
                <w:rFonts w:ascii="Arial" w:eastAsia="Times New Roman" w:hAnsi="Arial" w:cs="Arial"/>
                <w:b/>
                <w:bCs/>
                <w:color w:val="000000"/>
                <w:sz w:val="20"/>
                <w:szCs w:val="20"/>
              </w:rPr>
              <w:t>2</w:t>
            </w:r>
          </w:p>
        </w:tc>
      </w:tr>
      <w:tr w:rsidR="00760384" w:rsidRPr="00414081" w14:paraId="524FF225" w14:textId="77777777" w:rsidTr="0022737A">
        <w:trPr>
          <w:trHeight w:val="113"/>
        </w:trPr>
        <w:tc>
          <w:tcPr>
            <w:tcW w:w="3195" w:type="dxa"/>
            <w:tcBorders>
              <w:top w:val="single" w:sz="8" w:space="0" w:color="000000" w:themeColor="text1"/>
              <w:left w:val="single" w:sz="8" w:space="0" w:color="auto"/>
              <w:bottom w:val="single" w:sz="8" w:space="0" w:color="000000" w:themeColor="text1"/>
              <w:right w:val="single" w:sz="8" w:space="0" w:color="auto"/>
            </w:tcBorders>
            <w:shd w:val="clear" w:color="auto" w:fill="auto"/>
            <w:vAlign w:val="center"/>
          </w:tcPr>
          <w:p w14:paraId="1B1B3884" w14:textId="77777777" w:rsidR="00760384" w:rsidRPr="00096AB6" w:rsidRDefault="00760384" w:rsidP="0022737A">
            <w:pPr>
              <w:spacing w:after="0" w:line="240" w:lineRule="auto"/>
              <w:rPr>
                <w:rFonts w:ascii="Arial" w:eastAsia="Times New Roman" w:hAnsi="Arial" w:cs="Arial"/>
                <w:b/>
                <w:bCs/>
                <w:color w:val="000000"/>
                <w:sz w:val="20"/>
                <w:szCs w:val="20"/>
              </w:rPr>
            </w:pPr>
            <w:r w:rsidRPr="00096AB6">
              <w:rPr>
                <w:rFonts w:ascii="Arial" w:eastAsia="Times New Roman" w:hAnsi="Arial" w:cs="Arial"/>
                <w:b/>
                <w:bCs/>
                <w:color w:val="000000"/>
                <w:sz w:val="20"/>
                <w:szCs w:val="20"/>
              </w:rPr>
              <w:t>Dexamethasone Injection</w:t>
            </w:r>
          </w:p>
        </w:tc>
        <w:tc>
          <w:tcPr>
            <w:tcW w:w="2742" w:type="dxa"/>
            <w:tcBorders>
              <w:top w:val="single" w:sz="8" w:space="0" w:color="000000" w:themeColor="text1"/>
              <w:left w:val="single" w:sz="8" w:space="0" w:color="auto"/>
              <w:bottom w:val="single" w:sz="8" w:space="0" w:color="000000" w:themeColor="text1"/>
              <w:right w:val="single" w:sz="8" w:space="0" w:color="auto"/>
            </w:tcBorders>
            <w:shd w:val="clear" w:color="auto" w:fill="auto"/>
            <w:vAlign w:val="center"/>
          </w:tcPr>
          <w:p w14:paraId="7E53E615"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Injection</w:t>
            </w:r>
          </w:p>
        </w:tc>
        <w:tc>
          <w:tcPr>
            <w:tcW w:w="2674" w:type="dxa"/>
            <w:tcBorders>
              <w:top w:val="single" w:sz="8" w:space="0" w:color="000000" w:themeColor="text1"/>
              <w:left w:val="single" w:sz="8" w:space="0" w:color="auto"/>
              <w:bottom w:val="single" w:sz="8" w:space="0" w:color="000000" w:themeColor="text1"/>
              <w:right w:val="single" w:sz="8" w:space="0" w:color="auto"/>
            </w:tcBorders>
            <w:shd w:val="clear" w:color="auto" w:fill="auto"/>
            <w:vAlign w:val="center"/>
          </w:tcPr>
          <w:p w14:paraId="73AEB46E"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3.3mg/ml</w:t>
            </w:r>
          </w:p>
        </w:tc>
        <w:tc>
          <w:tcPr>
            <w:tcW w:w="1233" w:type="dxa"/>
            <w:tcBorders>
              <w:top w:val="single" w:sz="8" w:space="0" w:color="000000" w:themeColor="text1"/>
              <w:left w:val="single" w:sz="8" w:space="0" w:color="auto"/>
              <w:bottom w:val="single" w:sz="8" w:space="0" w:color="000000" w:themeColor="text1"/>
              <w:right w:val="single" w:sz="8" w:space="0" w:color="auto"/>
            </w:tcBorders>
            <w:shd w:val="clear" w:color="auto" w:fill="auto"/>
            <w:vAlign w:val="center"/>
          </w:tcPr>
          <w:p w14:paraId="104CC318"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10 x 1ml</w:t>
            </w:r>
          </w:p>
        </w:tc>
        <w:tc>
          <w:tcPr>
            <w:tcW w:w="1228" w:type="dxa"/>
            <w:tcBorders>
              <w:top w:val="single" w:sz="8" w:space="0" w:color="000000" w:themeColor="text1"/>
              <w:left w:val="single" w:sz="8" w:space="0" w:color="auto"/>
              <w:bottom w:val="single" w:sz="8" w:space="0" w:color="000000" w:themeColor="text1"/>
              <w:right w:val="single" w:sz="8" w:space="0" w:color="auto"/>
            </w:tcBorders>
            <w:shd w:val="clear" w:color="auto" w:fill="auto"/>
            <w:vAlign w:val="center"/>
          </w:tcPr>
          <w:p w14:paraId="6BE52F2E" w14:textId="77777777" w:rsidR="00760384" w:rsidRPr="00096AB6" w:rsidRDefault="00760384" w:rsidP="0022737A">
            <w:pPr>
              <w:spacing w:after="0" w:line="240" w:lineRule="auto"/>
              <w:jc w:val="center"/>
              <w:rPr>
                <w:rFonts w:ascii="Arial" w:eastAsia="Times New Roman" w:hAnsi="Arial" w:cs="Arial"/>
                <w:b/>
                <w:bCs/>
                <w:color w:val="000000"/>
                <w:sz w:val="20"/>
                <w:szCs w:val="20"/>
              </w:rPr>
            </w:pPr>
            <w:r w:rsidRPr="00096AB6">
              <w:rPr>
                <w:rFonts w:ascii="Arial" w:eastAsia="Times New Roman" w:hAnsi="Arial" w:cs="Arial"/>
                <w:b/>
                <w:bCs/>
                <w:color w:val="000000"/>
                <w:sz w:val="20"/>
                <w:szCs w:val="20"/>
              </w:rPr>
              <w:t>1</w:t>
            </w:r>
          </w:p>
        </w:tc>
      </w:tr>
      <w:tr w:rsidR="00760384" w:rsidRPr="00414081" w14:paraId="7F311817" w14:textId="77777777" w:rsidTr="0022737A">
        <w:trPr>
          <w:trHeight w:val="113"/>
        </w:trPr>
        <w:tc>
          <w:tcPr>
            <w:tcW w:w="3195" w:type="dxa"/>
            <w:vMerge w:val="restart"/>
            <w:tcBorders>
              <w:top w:val="single" w:sz="8" w:space="0" w:color="000000" w:themeColor="text1"/>
              <w:left w:val="single" w:sz="8" w:space="0" w:color="auto"/>
              <w:bottom w:val="single" w:sz="8" w:space="0" w:color="BFBFBF"/>
              <w:right w:val="single" w:sz="8" w:space="0" w:color="auto"/>
            </w:tcBorders>
            <w:shd w:val="clear" w:color="auto" w:fill="auto"/>
            <w:vAlign w:val="center"/>
          </w:tcPr>
          <w:p w14:paraId="600947C9" w14:textId="77777777" w:rsidR="00760384" w:rsidRPr="00096AB6" w:rsidRDefault="00760384" w:rsidP="0022737A">
            <w:pPr>
              <w:spacing w:after="0" w:line="240" w:lineRule="auto"/>
              <w:rPr>
                <w:rFonts w:ascii="Arial" w:eastAsia="Times New Roman" w:hAnsi="Arial" w:cs="Arial"/>
                <w:b/>
                <w:bCs/>
                <w:color w:val="000000"/>
                <w:sz w:val="20"/>
                <w:szCs w:val="20"/>
              </w:rPr>
            </w:pPr>
            <w:proofErr w:type="spellStart"/>
            <w:r w:rsidRPr="00096AB6">
              <w:rPr>
                <w:rFonts w:ascii="Arial" w:eastAsia="Times New Roman" w:hAnsi="Arial" w:cs="Arial"/>
                <w:b/>
                <w:bCs/>
                <w:color w:val="000000"/>
                <w:sz w:val="20"/>
                <w:szCs w:val="20"/>
              </w:rPr>
              <w:t>Diamorphine</w:t>
            </w:r>
            <w:proofErr w:type="spellEnd"/>
            <w:r w:rsidRPr="00096AB6">
              <w:rPr>
                <w:rFonts w:ascii="Arial" w:eastAsia="Times New Roman" w:hAnsi="Arial" w:cs="Arial"/>
                <w:b/>
                <w:bCs/>
                <w:color w:val="000000"/>
                <w:sz w:val="20"/>
                <w:szCs w:val="20"/>
              </w:rPr>
              <w:t xml:space="preserve"> (OUT OF STOCK)</w:t>
            </w:r>
          </w:p>
        </w:tc>
        <w:tc>
          <w:tcPr>
            <w:tcW w:w="2742" w:type="dxa"/>
            <w:tcBorders>
              <w:top w:val="single" w:sz="8" w:space="0" w:color="000000" w:themeColor="text1"/>
              <w:left w:val="single" w:sz="8" w:space="0" w:color="auto"/>
              <w:bottom w:val="single" w:sz="8" w:space="0" w:color="BFBFBF"/>
              <w:right w:val="single" w:sz="8" w:space="0" w:color="auto"/>
            </w:tcBorders>
            <w:shd w:val="clear" w:color="auto" w:fill="auto"/>
            <w:vAlign w:val="center"/>
          </w:tcPr>
          <w:p w14:paraId="5F13DBC2"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Powder for Injection</w:t>
            </w:r>
          </w:p>
        </w:tc>
        <w:tc>
          <w:tcPr>
            <w:tcW w:w="2674" w:type="dxa"/>
            <w:tcBorders>
              <w:top w:val="single" w:sz="8" w:space="0" w:color="000000" w:themeColor="text1"/>
              <w:left w:val="single" w:sz="8" w:space="0" w:color="auto"/>
              <w:bottom w:val="single" w:sz="8" w:space="0" w:color="BFBFBF"/>
              <w:right w:val="single" w:sz="8" w:space="0" w:color="auto"/>
            </w:tcBorders>
            <w:shd w:val="clear" w:color="auto" w:fill="auto"/>
            <w:vAlign w:val="center"/>
          </w:tcPr>
          <w:p w14:paraId="17E29757"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30mg</w:t>
            </w:r>
          </w:p>
        </w:tc>
        <w:tc>
          <w:tcPr>
            <w:tcW w:w="1233" w:type="dxa"/>
            <w:tcBorders>
              <w:top w:val="single" w:sz="8" w:space="0" w:color="000000" w:themeColor="text1"/>
              <w:left w:val="single" w:sz="8" w:space="0" w:color="auto"/>
              <w:bottom w:val="single" w:sz="8" w:space="0" w:color="BFBFBF"/>
              <w:right w:val="single" w:sz="8" w:space="0" w:color="auto"/>
            </w:tcBorders>
            <w:shd w:val="clear" w:color="auto" w:fill="auto"/>
            <w:vAlign w:val="center"/>
          </w:tcPr>
          <w:p w14:paraId="6AD4B3BA"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5 amps</w:t>
            </w:r>
          </w:p>
        </w:tc>
        <w:tc>
          <w:tcPr>
            <w:tcW w:w="1228" w:type="dxa"/>
            <w:tcBorders>
              <w:top w:val="single" w:sz="8" w:space="0" w:color="000000" w:themeColor="text1"/>
              <w:left w:val="single" w:sz="8" w:space="0" w:color="auto"/>
              <w:bottom w:val="single" w:sz="8" w:space="0" w:color="BFBFBF"/>
              <w:right w:val="single" w:sz="8" w:space="0" w:color="auto"/>
            </w:tcBorders>
            <w:shd w:val="clear" w:color="auto" w:fill="auto"/>
            <w:vAlign w:val="center"/>
          </w:tcPr>
          <w:p w14:paraId="7CFFDF93" w14:textId="77777777" w:rsidR="00760384" w:rsidRPr="00096AB6" w:rsidRDefault="00760384" w:rsidP="0022737A">
            <w:pPr>
              <w:spacing w:after="0" w:line="240" w:lineRule="auto"/>
              <w:jc w:val="center"/>
              <w:rPr>
                <w:rFonts w:ascii="Arial" w:eastAsia="Times New Roman" w:hAnsi="Arial" w:cs="Arial"/>
                <w:b/>
                <w:bCs/>
                <w:color w:val="000000"/>
                <w:sz w:val="20"/>
                <w:szCs w:val="20"/>
              </w:rPr>
            </w:pPr>
            <w:r w:rsidRPr="00096AB6">
              <w:rPr>
                <w:rFonts w:ascii="Arial" w:eastAsia="Times New Roman" w:hAnsi="Arial" w:cs="Arial"/>
                <w:b/>
                <w:bCs/>
                <w:color w:val="000000"/>
                <w:sz w:val="20"/>
                <w:szCs w:val="20"/>
              </w:rPr>
              <w:t>1</w:t>
            </w:r>
          </w:p>
        </w:tc>
      </w:tr>
      <w:tr w:rsidR="00760384" w:rsidRPr="00414081" w14:paraId="50603776" w14:textId="77777777" w:rsidTr="0022737A">
        <w:trPr>
          <w:trHeight w:val="113"/>
        </w:trPr>
        <w:tc>
          <w:tcPr>
            <w:tcW w:w="3195" w:type="dxa"/>
            <w:vMerge/>
            <w:tcBorders>
              <w:top w:val="single" w:sz="8" w:space="0" w:color="BFBFBF"/>
              <w:left w:val="single" w:sz="8" w:space="0" w:color="auto"/>
              <w:bottom w:val="single" w:sz="8" w:space="0" w:color="000000" w:themeColor="text1"/>
              <w:right w:val="single" w:sz="8" w:space="0" w:color="auto"/>
            </w:tcBorders>
            <w:shd w:val="clear" w:color="auto" w:fill="auto"/>
            <w:vAlign w:val="center"/>
          </w:tcPr>
          <w:p w14:paraId="197616C8" w14:textId="77777777" w:rsidR="00760384" w:rsidRPr="00096AB6" w:rsidRDefault="00760384" w:rsidP="0022737A">
            <w:pPr>
              <w:spacing w:after="0" w:line="240" w:lineRule="auto"/>
              <w:rPr>
                <w:rFonts w:ascii="Arial" w:eastAsia="Times New Roman" w:hAnsi="Arial" w:cs="Arial"/>
                <w:b/>
                <w:bCs/>
                <w:color w:val="000000"/>
                <w:sz w:val="20"/>
                <w:szCs w:val="20"/>
              </w:rPr>
            </w:pPr>
          </w:p>
        </w:tc>
        <w:tc>
          <w:tcPr>
            <w:tcW w:w="2742" w:type="dxa"/>
            <w:tcBorders>
              <w:top w:val="single" w:sz="8" w:space="0" w:color="BFBFBF"/>
              <w:left w:val="single" w:sz="8" w:space="0" w:color="auto"/>
              <w:bottom w:val="single" w:sz="8" w:space="0" w:color="000000" w:themeColor="text1"/>
              <w:right w:val="single" w:sz="8" w:space="0" w:color="auto"/>
            </w:tcBorders>
            <w:shd w:val="clear" w:color="auto" w:fill="auto"/>
            <w:vAlign w:val="center"/>
          </w:tcPr>
          <w:p w14:paraId="6254A3D6"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Powder for Injection</w:t>
            </w:r>
          </w:p>
        </w:tc>
        <w:tc>
          <w:tcPr>
            <w:tcW w:w="2674" w:type="dxa"/>
            <w:tcBorders>
              <w:top w:val="single" w:sz="8" w:space="0" w:color="BFBFBF"/>
              <w:left w:val="single" w:sz="8" w:space="0" w:color="auto"/>
              <w:bottom w:val="single" w:sz="8" w:space="0" w:color="000000" w:themeColor="text1"/>
              <w:right w:val="single" w:sz="8" w:space="0" w:color="auto"/>
            </w:tcBorders>
            <w:shd w:val="clear" w:color="auto" w:fill="auto"/>
            <w:vAlign w:val="center"/>
          </w:tcPr>
          <w:p w14:paraId="641E36E3"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10mg</w:t>
            </w:r>
          </w:p>
        </w:tc>
        <w:tc>
          <w:tcPr>
            <w:tcW w:w="1233" w:type="dxa"/>
            <w:tcBorders>
              <w:top w:val="single" w:sz="8" w:space="0" w:color="BFBFBF"/>
              <w:left w:val="single" w:sz="8" w:space="0" w:color="auto"/>
              <w:bottom w:val="single" w:sz="8" w:space="0" w:color="000000" w:themeColor="text1"/>
              <w:right w:val="single" w:sz="8" w:space="0" w:color="auto"/>
            </w:tcBorders>
            <w:shd w:val="clear" w:color="auto" w:fill="auto"/>
            <w:vAlign w:val="center"/>
          </w:tcPr>
          <w:p w14:paraId="762C7CC0"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5 Amps</w:t>
            </w:r>
          </w:p>
        </w:tc>
        <w:tc>
          <w:tcPr>
            <w:tcW w:w="1228" w:type="dxa"/>
            <w:tcBorders>
              <w:top w:val="single" w:sz="8" w:space="0" w:color="BFBFBF"/>
              <w:left w:val="single" w:sz="8" w:space="0" w:color="auto"/>
              <w:bottom w:val="single" w:sz="8" w:space="0" w:color="000000" w:themeColor="text1"/>
              <w:right w:val="single" w:sz="8" w:space="0" w:color="auto"/>
            </w:tcBorders>
            <w:shd w:val="clear" w:color="auto" w:fill="auto"/>
            <w:vAlign w:val="center"/>
          </w:tcPr>
          <w:p w14:paraId="23BACD3C" w14:textId="77777777" w:rsidR="00760384" w:rsidRPr="00096AB6" w:rsidRDefault="00760384" w:rsidP="0022737A">
            <w:pPr>
              <w:spacing w:after="0" w:line="240" w:lineRule="auto"/>
              <w:jc w:val="center"/>
              <w:rPr>
                <w:rFonts w:ascii="Arial" w:eastAsia="Times New Roman" w:hAnsi="Arial" w:cs="Arial"/>
                <w:b/>
                <w:bCs/>
                <w:color w:val="000000"/>
                <w:sz w:val="20"/>
                <w:szCs w:val="20"/>
              </w:rPr>
            </w:pPr>
            <w:r w:rsidRPr="00096AB6">
              <w:rPr>
                <w:rFonts w:ascii="Arial" w:eastAsia="Times New Roman" w:hAnsi="Arial" w:cs="Arial"/>
                <w:b/>
                <w:bCs/>
                <w:color w:val="000000"/>
                <w:sz w:val="20"/>
                <w:szCs w:val="20"/>
              </w:rPr>
              <w:t>1</w:t>
            </w:r>
          </w:p>
        </w:tc>
      </w:tr>
      <w:tr w:rsidR="00760384" w:rsidRPr="00414081" w14:paraId="04350437" w14:textId="77777777" w:rsidTr="0022737A">
        <w:trPr>
          <w:trHeight w:val="113"/>
        </w:trPr>
        <w:tc>
          <w:tcPr>
            <w:tcW w:w="3195" w:type="dxa"/>
            <w:tcBorders>
              <w:top w:val="single" w:sz="8" w:space="0" w:color="000000" w:themeColor="text1"/>
              <w:left w:val="single" w:sz="8" w:space="0" w:color="auto"/>
              <w:bottom w:val="single" w:sz="8" w:space="0" w:color="000000" w:themeColor="text1"/>
              <w:right w:val="single" w:sz="8" w:space="0" w:color="auto"/>
            </w:tcBorders>
            <w:shd w:val="clear" w:color="auto" w:fill="auto"/>
            <w:vAlign w:val="center"/>
          </w:tcPr>
          <w:p w14:paraId="163C7A58" w14:textId="77777777" w:rsidR="00760384" w:rsidRPr="00096AB6" w:rsidRDefault="00760384" w:rsidP="0022737A">
            <w:pPr>
              <w:spacing w:after="0" w:line="240" w:lineRule="auto"/>
              <w:rPr>
                <w:rFonts w:ascii="Arial" w:eastAsia="Times New Roman" w:hAnsi="Arial" w:cs="Arial"/>
                <w:b/>
                <w:bCs/>
                <w:color w:val="000000"/>
                <w:sz w:val="20"/>
                <w:szCs w:val="20"/>
              </w:rPr>
            </w:pPr>
            <w:r w:rsidRPr="00096AB6">
              <w:rPr>
                <w:rFonts w:ascii="Arial" w:eastAsia="Times New Roman" w:hAnsi="Arial" w:cs="Arial"/>
                <w:b/>
                <w:bCs/>
                <w:color w:val="000000"/>
                <w:sz w:val="20"/>
                <w:szCs w:val="20"/>
              </w:rPr>
              <w:t>Diazepam rectal tubes</w:t>
            </w:r>
          </w:p>
        </w:tc>
        <w:tc>
          <w:tcPr>
            <w:tcW w:w="2742" w:type="dxa"/>
            <w:tcBorders>
              <w:top w:val="single" w:sz="8" w:space="0" w:color="000000" w:themeColor="text1"/>
              <w:left w:val="single" w:sz="8" w:space="0" w:color="auto"/>
              <w:bottom w:val="single" w:sz="8" w:space="0" w:color="000000" w:themeColor="text1"/>
              <w:right w:val="single" w:sz="8" w:space="0" w:color="auto"/>
            </w:tcBorders>
            <w:shd w:val="clear" w:color="auto" w:fill="auto"/>
            <w:vAlign w:val="center"/>
          </w:tcPr>
          <w:p w14:paraId="292E3898"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Rectal Tubes</w:t>
            </w:r>
          </w:p>
        </w:tc>
        <w:tc>
          <w:tcPr>
            <w:tcW w:w="2674" w:type="dxa"/>
            <w:tcBorders>
              <w:top w:val="single" w:sz="8" w:space="0" w:color="000000" w:themeColor="text1"/>
              <w:left w:val="single" w:sz="8" w:space="0" w:color="auto"/>
              <w:bottom w:val="single" w:sz="8" w:space="0" w:color="000000" w:themeColor="text1"/>
              <w:right w:val="single" w:sz="8" w:space="0" w:color="auto"/>
            </w:tcBorders>
            <w:shd w:val="clear" w:color="auto" w:fill="auto"/>
            <w:vAlign w:val="center"/>
          </w:tcPr>
          <w:p w14:paraId="6D3DE2A7"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5 mg / 2.5ml</w:t>
            </w:r>
          </w:p>
        </w:tc>
        <w:tc>
          <w:tcPr>
            <w:tcW w:w="1233" w:type="dxa"/>
            <w:tcBorders>
              <w:top w:val="single" w:sz="8" w:space="0" w:color="000000" w:themeColor="text1"/>
              <w:left w:val="single" w:sz="8" w:space="0" w:color="auto"/>
              <w:bottom w:val="single" w:sz="8" w:space="0" w:color="000000" w:themeColor="text1"/>
              <w:right w:val="single" w:sz="8" w:space="0" w:color="auto"/>
            </w:tcBorders>
            <w:shd w:val="clear" w:color="auto" w:fill="auto"/>
            <w:vAlign w:val="center"/>
          </w:tcPr>
          <w:p w14:paraId="7A2D0CC9"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5 tubes</w:t>
            </w:r>
          </w:p>
        </w:tc>
        <w:tc>
          <w:tcPr>
            <w:tcW w:w="1228" w:type="dxa"/>
            <w:tcBorders>
              <w:top w:val="single" w:sz="8" w:space="0" w:color="000000" w:themeColor="text1"/>
              <w:left w:val="single" w:sz="8" w:space="0" w:color="auto"/>
              <w:bottom w:val="single" w:sz="8" w:space="0" w:color="000000" w:themeColor="text1"/>
              <w:right w:val="single" w:sz="8" w:space="0" w:color="auto"/>
            </w:tcBorders>
            <w:shd w:val="clear" w:color="auto" w:fill="auto"/>
            <w:vAlign w:val="center"/>
          </w:tcPr>
          <w:p w14:paraId="2D507F6B" w14:textId="77777777" w:rsidR="00760384" w:rsidRPr="00096AB6" w:rsidRDefault="00760384" w:rsidP="0022737A">
            <w:pPr>
              <w:spacing w:after="0" w:line="240" w:lineRule="auto"/>
              <w:jc w:val="center"/>
              <w:rPr>
                <w:rFonts w:ascii="Arial" w:eastAsia="Times New Roman" w:hAnsi="Arial" w:cs="Arial"/>
                <w:b/>
                <w:bCs/>
                <w:color w:val="000000"/>
                <w:sz w:val="20"/>
                <w:szCs w:val="20"/>
              </w:rPr>
            </w:pPr>
            <w:r w:rsidRPr="00096AB6">
              <w:rPr>
                <w:rFonts w:ascii="Arial" w:eastAsia="Times New Roman" w:hAnsi="Arial" w:cs="Arial"/>
                <w:b/>
                <w:bCs/>
                <w:color w:val="000000"/>
                <w:sz w:val="20"/>
                <w:szCs w:val="20"/>
              </w:rPr>
              <w:t>2</w:t>
            </w:r>
          </w:p>
        </w:tc>
      </w:tr>
      <w:tr w:rsidR="00760384" w:rsidRPr="00414081" w14:paraId="61EF2718" w14:textId="77777777" w:rsidTr="0022737A">
        <w:trPr>
          <w:trHeight w:val="113"/>
        </w:trPr>
        <w:tc>
          <w:tcPr>
            <w:tcW w:w="3195" w:type="dxa"/>
            <w:tcBorders>
              <w:top w:val="single" w:sz="8" w:space="0" w:color="000000" w:themeColor="text1"/>
              <w:left w:val="single" w:sz="8" w:space="0" w:color="auto"/>
              <w:bottom w:val="single" w:sz="8" w:space="0" w:color="000000" w:themeColor="text1"/>
              <w:right w:val="single" w:sz="8" w:space="0" w:color="auto"/>
            </w:tcBorders>
            <w:shd w:val="clear" w:color="auto" w:fill="auto"/>
            <w:vAlign w:val="center"/>
          </w:tcPr>
          <w:p w14:paraId="00EF6B61" w14:textId="77777777" w:rsidR="00760384" w:rsidRPr="00096AB6" w:rsidRDefault="00760384" w:rsidP="0022737A">
            <w:pPr>
              <w:spacing w:after="0" w:line="240" w:lineRule="auto"/>
              <w:rPr>
                <w:rFonts w:ascii="Arial" w:eastAsia="Times New Roman" w:hAnsi="Arial" w:cs="Arial"/>
                <w:b/>
                <w:bCs/>
                <w:color w:val="000000"/>
                <w:sz w:val="20"/>
                <w:szCs w:val="20"/>
              </w:rPr>
            </w:pPr>
            <w:r w:rsidRPr="00096AB6">
              <w:rPr>
                <w:rFonts w:ascii="Arial" w:eastAsia="Times New Roman" w:hAnsi="Arial" w:cs="Arial"/>
                <w:b/>
                <w:bCs/>
                <w:color w:val="000000"/>
                <w:sz w:val="20"/>
                <w:szCs w:val="20"/>
              </w:rPr>
              <w:t>Diazepam suppositories</w:t>
            </w:r>
          </w:p>
        </w:tc>
        <w:tc>
          <w:tcPr>
            <w:tcW w:w="2742" w:type="dxa"/>
            <w:tcBorders>
              <w:top w:val="single" w:sz="8" w:space="0" w:color="000000" w:themeColor="text1"/>
              <w:left w:val="single" w:sz="8" w:space="0" w:color="auto"/>
              <w:bottom w:val="single" w:sz="8" w:space="0" w:color="000000" w:themeColor="text1"/>
              <w:right w:val="single" w:sz="8" w:space="0" w:color="auto"/>
            </w:tcBorders>
            <w:shd w:val="clear" w:color="auto" w:fill="auto"/>
            <w:vAlign w:val="center"/>
          </w:tcPr>
          <w:p w14:paraId="7BF720F5"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Rectal tubes</w:t>
            </w:r>
          </w:p>
        </w:tc>
        <w:tc>
          <w:tcPr>
            <w:tcW w:w="2674" w:type="dxa"/>
            <w:tcBorders>
              <w:top w:val="single" w:sz="8" w:space="0" w:color="000000" w:themeColor="text1"/>
              <w:left w:val="single" w:sz="8" w:space="0" w:color="auto"/>
              <w:bottom w:val="single" w:sz="8" w:space="0" w:color="000000" w:themeColor="text1"/>
              <w:right w:val="single" w:sz="8" w:space="0" w:color="auto"/>
            </w:tcBorders>
            <w:shd w:val="clear" w:color="auto" w:fill="auto"/>
            <w:vAlign w:val="center"/>
          </w:tcPr>
          <w:p w14:paraId="52B8441A"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10mg/2.5ml tubes</w:t>
            </w:r>
          </w:p>
        </w:tc>
        <w:tc>
          <w:tcPr>
            <w:tcW w:w="1233" w:type="dxa"/>
            <w:tcBorders>
              <w:top w:val="single" w:sz="8" w:space="0" w:color="000000" w:themeColor="text1"/>
              <w:left w:val="single" w:sz="8" w:space="0" w:color="auto"/>
              <w:bottom w:val="single" w:sz="8" w:space="0" w:color="000000" w:themeColor="text1"/>
              <w:right w:val="single" w:sz="8" w:space="0" w:color="auto"/>
            </w:tcBorders>
            <w:shd w:val="clear" w:color="auto" w:fill="auto"/>
            <w:vAlign w:val="center"/>
          </w:tcPr>
          <w:p w14:paraId="02196A72"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5</w:t>
            </w:r>
          </w:p>
        </w:tc>
        <w:tc>
          <w:tcPr>
            <w:tcW w:w="1228" w:type="dxa"/>
            <w:tcBorders>
              <w:top w:val="single" w:sz="8" w:space="0" w:color="000000" w:themeColor="text1"/>
              <w:left w:val="single" w:sz="8" w:space="0" w:color="auto"/>
              <w:bottom w:val="single" w:sz="8" w:space="0" w:color="000000" w:themeColor="text1"/>
              <w:right w:val="single" w:sz="8" w:space="0" w:color="auto"/>
            </w:tcBorders>
            <w:shd w:val="clear" w:color="auto" w:fill="auto"/>
            <w:vAlign w:val="center"/>
          </w:tcPr>
          <w:p w14:paraId="24155874" w14:textId="77777777" w:rsidR="00760384" w:rsidRPr="00096AB6" w:rsidRDefault="00760384" w:rsidP="0022737A">
            <w:pPr>
              <w:spacing w:after="0" w:line="240" w:lineRule="auto"/>
              <w:jc w:val="center"/>
              <w:rPr>
                <w:rFonts w:ascii="Arial" w:eastAsia="Times New Roman" w:hAnsi="Arial" w:cs="Arial"/>
                <w:b/>
                <w:bCs/>
                <w:color w:val="000000"/>
                <w:sz w:val="20"/>
                <w:szCs w:val="20"/>
              </w:rPr>
            </w:pPr>
            <w:r w:rsidRPr="00096AB6">
              <w:rPr>
                <w:rFonts w:ascii="Arial" w:eastAsia="Times New Roman" w:hAnsi="Arial" w:cs="Arial"/>
                <w:b/>
                <w:bCs/>
                <w:color w:val="000000"/>
                <w:sz w:val="20"/>
                <w:szCs w:val="20"/>
              </w:rPr>
              <w:t>2</w:t>
            </w:r>
          </w:p>
        </w:tc>
      </w:tr>
      <w:tr w:rsidR="00760384" w:rsidRPr="00414081" w14:paraId="2AC9975C" w14:textId="77777777" w:rsidTr="0022737A">
        <w:trPr>
          <w:trHeight w:val="113"/>
        </w:trPr>
        <w:tc>
          <w:tcPr>
            <w:tcW w:w="3195" w:type="dxa"/>
            <w:vMerge w:val="restart"/>
            <w:tcBorders>
              <w:top w:val="single" w:sz="8" w:space="0" w:color="000000" w:themeColor="text1"/>
              <w:left w:val="single" w:sz="8" w:space="0" w:color="auto"/>
              <w:bottom w:val="single" w:sz="8" w:space="0" w:color="BFBFBF"/>
              <w:right w:val="single" w:sz="8" w:space="0" w:color="auto"/>
            </w:tcBorders>
            <w:shd w:val="clear" w:color="auto" w:fill="auto"/>
            <w:vAlign w:val="center"/>
          </w:tcPr>
          <w:p w14:paraId="2EBBA31B" w14:textId="77777777" w:rsidR="00760384" w:rsidRPr="00096AB6" w:rsidRDefault="00760384" w:rsidP="0022737A">
            <w:pPr>
              <w:spacing w:after="0" w:line="240" w:lineRule="auto"/>
              <w:rPr>
                <w:rFonts w:ascii="Arial" w:eastAsia="Times New Roman" w:hAnsi="Arial" w:cs="Arial"/>
                <w:b/>
                <w:bCs/>
                <w:color w:val="000000"/>
                <w:sz w:val="20"/>
                <w:szCs w:val="20"/>
              </w:rPr>
            </w:pPr>
            <w:proofErr w:type="spellStart"/>
            <w:r w:rsidRPr="00096AB6">
              <w:rPr>
                <w:rFonts w:ascii="Arial" w:eastAsia="Times New Roman" w:hAnsi="Arial" w:cs="Arial"/>
                <w:b/>
                <w:bCs/>
                <w:color w:val="000000"/>
                <w:sz w:val="20"/>
                <w:szCs w:val="20"/>
              </w:rPr>
              <w:t>Glycopyrronium</w:t>
            </w:r>
            <w:proofErr w:type="spellEnd"/>
          </w:p>
        </w:tc>
        <w:tc>
          <w:tcPr>
            <w:tcW w:w="2742" w:type="dxa"/>
            <w:tcBorders>
              <w:top w:val="single" w:sz="8" w:space="0" w:color="000000" w:themeColor="text1"/>
              <w:left w:val="single" w:sz="8" w:space="0" w:color="auto"/>
              <w:bottom w:val="single" w:sz="8" w:space="0" w:color="BFBFBF"/>
              <w:right w:val="single" w:sz="8" w:space="0" w:color="auto"/>
            </w:tcBorders>
            <w:shd w:val="clear" w:color="auto" w:fill="auto"/>
            <w:vAlign w:val="center"/>
          </w:tcPr>
          <w:p w14:paraId="6F6CFF0C"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Injection</w:t>
            </w:r>
          </w:p>
        </w:tc>
        <w:tc>
          <w:tcPr>
            <w:tcW w:w="2674" w:type="dxa"/>
            <w:tcBorders>
              <w:top w:val="single" w:sz="8" w:space="0" w:color="000000" w:themeColor="text1"/>
              <w:left w:val="single" w:sz="8" w:space="0" w:color="auto"/>
              <w:bottom w:val="single" w:sz="8" w:space="0" w:color="BFBFBF"/>
              <w:right w:val="single" w:sz="8" w:space="0" w:color="auto"/>
            </w:tcBorders>
            <w:shd w:val="clear" w:color="auto" w:fill="auto"/>
            <w:vAlign w:val="center"/>
          </w:tcPr>
          <w:p w14:paraId="4381710F"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200mcg/ml</w:t>
            </w:r>
          </w:p>
        </w:tc>
        <w:tc>
          <w:tcPr>
            <w:tcW w:w="1233" w:type="dxa"/>
            <w:tcBorders>
              <w:top w:val="single" w:sz="8" w:space="0" w:color="000000" w:themeColor="text1"/>
              <w:left w:val="single" w:sz="8" w:space="0" w:color="auto"/>
              <w:bottom w:val="single" w:sz="8" w:space="0" w:color="BFBFBF"/>
              <w:right w:val="single" w:sz="8" w:space="0" w:color="auto"/>
            </w:tcBorders>
            <w:shd w:val="clear" w:color="auto" w:fill="auto"/>
            <w:vAlign w:val="center"/>
          </w:tcPr>
          <w:p w14:paraId="57DB3679"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10 x 1ml</w:t>
            </w:r>
          </w:p>
        </w:tc>
        <w:tc>
          <w:tcPr>
            <w:tcW w:w="1228" w:type="dxa"/>
            <w:tcBorders>
              <w:top w:val="single" w:sz="8" w:space="0" w:color="000000" w:themeColor="text1"/>
              <w:left w:val="single" w:sz="8" w:space="0" w:color="auto"/>
              <w:bottom w:val="single" w:sz="8" w:space="0" w:color="BFBFBF"/>
              <w:right w:val="single" w:sz="8" w:space="0" w:color="auto"/>
            </w:tcBorders>
            <w:shd w:val="clear" w:color="auto" w:fill="auto"/>
            <w:vAlign w:val="center"/>
          </w:tcPr>
          <w:p w14:paraId="0FC59AA0" w14:textId="77777777" w:rsidR="00760384" w:rsidRPr="00096AB6" w:rsidRDefault="00760384" w:rsidP="0022737A">
            <w:pPr>
              <w:spacing w:after="0" w:line="240" w:lineRule="auto"/>
              <w:jc w:val="center"/>
              <w:rPr>
                <w:rFonts w:ascii="Arial" w:eastAsia="Times New Roman" w:hAnsi="Arial" w:cs="Arial"/>
                <w:b/>
                <w:bCs/>
                <w:color w:val="000000"/>
                <w:sz w:val="20"/>
                <w:szCs w:val="20"/>
              </w:rPr>
            </w:pPr>
            <w:r w:rsidRPr="00096AB6">
              <w:rPr>
                <w:rFonts w:ascii="Arial" w:eastAsia="Times New Roman" w:hAnsi="Arial" w:cs="Arial"/>
                <w:b/>
                <w:bCs/>
                <w:color w:val="000000"/>
                <w:sz w:val="20"/>
                <w:szCs w:val="20"/>
              </w:rPr>
              <w:t>1</w:t>
            </w:r>
          </w:p>
        </w:tc>
      </w:tr>
      <w:tr w:rsidR="00760384" w:rsidRPr="00414081" w14:paraId="47D50113" w14:textId="77777777" w:rsidTr="0022737A">
        <w:trPr>
          <w:trHeight w:val="113"/>
        </w:trPr>
        <w:tc>
          <w:tcPr>
            <w:tcW w:w="3195" w:type="dxa"/>
            <w:vMerge/>
            <w:tcBorders>
              <w:top w:val="single" w:sz="8" w:space="0" w:color="BFBFBF"/>
              <w:left w:val="single" w:sz="8" w:space="0" w:color="auto"/>
              <w:bottom w:val="single" w:sz="8" w:space="0" w:color="000000" w:themeColor="text1"/>
              <w:right w:val="single" w:sz="8" w:space="0" w:color="auto"/>
            </w:tcBorders>
            <w:shd w:val="clear" w:color="auto" w:fill="auto"/>
            <w:vAlign w:val="center"/>
          </w:tcPr>
          <w:p w14:paraId="12C076D9" w14:textId="77777777" w:rsidR="00760384" w:rsidRPr="00096AB6" w:rsidRDefault="00760384" w:rsidP="0022737A">
            <w:pPr>
              <w:spacing w:after="0" w:line="240" w:lineRule="auto"/>
              <w:rPr>
                <w:rFonts w:ascii="Arial" w:eastAsia="Times New Roman" w:hAnsi="Arial" w:cs="Arial"/>
                <w:b/>
                <w:bCs/>
                <w:color w:val="000000"/>
                <w:sz w:val="20"/>
                <w:szCs w:val="20"/>
              </w:rPr>
            </w:pPr>
          </w:p>
        </w:tc>
        <w:tc>
          <w:tcPr>
            <w:tcW w:w="2742" w:type="dxa"/>
            <w:tcBorders>
              <w:top w:val="single" w:sz="8" w:space="0" w:color="BFBFBF"/>
              <w:left w:val="single" w:sz="8" w:space="0" w:color="auto"/>
              <w:bottom w:val="single" w:sz="8" w:space="0" w:color="000000" w:themeColor="text1"/>
              <w:right w:val="single" w:sz="8" w:space="0" w:color="auto"/>
            </w:tcBorders>
            <w:shd w:val="clear" w:color="auto" w:fill="auto"/>
            <w:vAlign w:val="center"/>
          </w:tcPr>
          <w:p w14:paraId="7C9C0ED0"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injection</w:t>
            </w:r>
          </w:p>
        </w:tc>
        <w:tc>
          <w:tcPr>
            <w:tcW w:w="2674" w:type="dxa"/>
            <w:tcBorders>
              <w:top w:val="single" w:sz="8" w:space="0" w:color="BFBFBF"/>
              <w:left w:val="single" w:sz="8" w:space="0" w:color="auto"/>
              <w:bottom w:val="single" w:sz="8" w:space="0" w:color="000000" w:themeColor="text1"/>
              <w:right w:val="single" w:sz="8" w:space="0" w:color="auto"/>
            </w:tcBorders>
            <w:shd w:val="clear" w:color="auto" w:fill="auto"/>
            <w:vAlign w:val="center"/>
          </w:tcPr>
          <w:p w14:paraId="09F1334F"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600micrograms/3ml</w:t>
            </w:r>
          </w:p>
        </w:tc>
        <w:tc>
          <w:tcPr>
            <w:tcW w:w="1233" w:type="dxa"/>
            <w:tcBorders>
              <w:top w:val="single" w:sz="8" w:space="0" w:color="BFBFBF"/>
              <w:left w:val="single" w:sz="8" w:space="0" w:color="auto"/>
              <w:bottom w:val="single" w:sz="8" w:space="0" w:color="000000" w:themeColor="text1"/>
              <w:right w:val="single" w:sz="8" w:space="0" w:color="auto"/>
            </w:tcBorders>
            <w:shd w:val="clear" w:color="auto" w:fill="auto"/>
            <w:vAlign w:val="center"/>
          </w:tcPr>
          <w:p w14:paraId="054A06FD"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10 x 3ml</w:t>
            </w:r>
          </w:p>
        </w:tc>
        <w:tc>
          <w:tcPr>
            <w:tcW w:w="1228" w:type="dxa"/>
            <w:tcBorders>
              <w:top w:val="single" w:sz="8" w:space="0" w:color="BFBFBF"/>
              <w:left w:val="single" w:sz="8" w:space="0" w:color="auto"/>
              <w:bottom w:val="single" w:sz="8" w:space="0" w:color="000000" w:themeColor="text1"/>
              <w:right w:val="single" w:sz="8" w:space="0" w:color="auto"/>
            </w:tcBorders>
            <w:shd w:val="clear" w:color="auto" w:fill="auto"/>
            <w:vAlign w:val="center"/>
          </w:tcPr>
          <w:p w14:paraId="03FACE9D" w14:textId="77777777" w:rsidR="00760384" w:rsidRPr="00096AB6" w:rsidRDefault="00760384" w:rsidP="0022737A">
            <w:pPr>
              <w:spacing w:after="0" w:line="240" w:lineRule="auto"/>
              <w:jc w:val="center"/>
              <w:rPr>
                <w:rFonts w:ascii="Arial" w:eastAsia="Times New Roman" w:hAnsi="Arial" w:cs="Arial"/>
                <w:b/>
                <w:bCs/>
                <w:color w:val="000000"/>
                <w:sz w:val="20"/>
                <w:szCs w:val="20"/>
              </w:rPr>
            </w:pPr>
            <w:r w:rsidRPr="00096AB6">
              <w:rPr>
                <w:rFonts w:ascii="Arial" w:eastAsia="Times New Roman" w:hAnsi="Arial" w:cs="Arial"/>
                <w:b/>
                <w:bCs/>
                <w:color w:val="000000"/>
                <w:sz w:val="20"/>
                <w:szCs w:val="20"/>
              </w:rPr>
              <w:t>2</w:t>
            </w:r>
          </w:p>
        </w:tc>
      </w:tr>
      <w:tr w:rsidR="00760384" w:rsidRPr="00414081" w14:paraId="3A687539" w14:textId="77777777" w:rsidTr="0022737A">
        <w:trPr>
          <w:trHeight w:val="113"/>
        </w:trPr>
        <w:tc>
          <w:tcPr>
            <w:tcW w:w="3195" w:type="dxa"/>
            <w:vMerge w:val="restart"/>
            <w:tcBorders>
              <w:top w:val="single" w:sz="8" w:space="0" w:color="000000" w:themeColor="text1"/>
              <w:left w:val="single" w:sz="8" w:space="0" w:color="auto"/>
              <w:bottom w:val="single" w:sz="8" w:space="0" w:color="BFBFBF"/>
              <w:right w:val="single" w:sz="8" w:space="0" w:color="auto"/>
            </w:tcBorders>
            <w:shd w:val="clear" w:color="auto" w:fill="auto"/>
            <w:vAlign w:val="center"/>
          </w:tcPr>
          <w:p w14:paraId="51971DE7" w14:textId="77777777" w:rsidR="00760384" w:rsidRPr="00096AB6" w:rsidRDefault="00760384" w:rsidP="0022737A">
            <w:pPr>
              <w:spacing w:after="0" w:line="240" w:lineRule="auto"/>
              <w:rPr>
                <w:rFonts w:ascii="Arial" w:eastAsia="Times New Roman" w:hAnsi="Arial" w:cs="Arial"/>
                <w:b/>
                <w:bCs/>
                <w:color w:val="000000"/>
                <w:sz w:val="20"/>
                <w:szCs w:val="20"/>
              </w:rPr>
            </w:pPr>
            <w:r w:rsidRPr="00096AB6">
              <w:rPr>
                <w:rFonts w:ascii="Arial" w:eastAsia="Times New Roman" w:hAnsi="Arial" w:cs="Arial"/>
                <w:b/>
                <w:bCs/>
                <w:color w:val="000000"/>
                <w:sz w:val="20"/>
                <w:szCs w:val="20"/>
              </w:rPr>
              <w:t>Fentanyl patches</w:t>
            </w:r>
          </w:p>
        </w:tc>
        <w:tc>
          <w:tcPr>
            <w:tcW w:w="2742" w:type="dxa"/>
            <w:tcBorders>
              <w:top w:val="single" w:sz="8" w:space="0" w:color="000000" w:themeColor="text1"/>
              <w:left w:val="single" w:sz="8" w:space="0" w:color="auto"/>
              <w:bottom w:val="single" w:sz="8" w:space="0" w:color="BFBFBF"/>
              <w:right w:val="single" w:sz="8" w:space="0" w:color="auto"/>
            </w:tcBorders>
            <w:shd w:val="clear" w:color="auto" w:fill="auto"/>
            <w:vAlign w:val="center"/>
          </w:tcPr>
          <w:p w14:paraId="2D630541"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Patches</w:t>
            </w:r>
          </w:p>
        </w:tc>
        <w:tc>
          <w:tcPr>
            <w:tcW w:w="2674" w:type="dxa"/>
            <w:tcBorders>
              <w:top w:val="single" w:sz="8" w:space="0" w:color="000000" w:themeColor="text1"/>
              <w:left w:val="single" w:sz="8" w:space="0" w:color="auto"/>
              <w:bottom w:val="single" w:sz="8" w:space="0" w:color="BFBFBF"/>
              <w:right w:val="single" w:sz="8" w:space="0" w:color="auto"/>
            </w:tcBorders>
            <w:shd w:val="clear" w:color="auto" w:fill="auto"/>
            <w:vAlign w:val="center"/>
          </w:tcPr>
          <w:p w14:paraId="4ACD5C63"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12mcg/hr x 5</w:t>
            </w:r>
          </w:p>
        </w:tc>
        <w:tc>
          <w:tcPr>
            <w:tcW w:w="1233" w:type="dxa"/>
            <w:tcBorders>
              <w:top w:val="single" w:sz="8" w:space="0" w:color="000000" w:themeColor="text1"/>
              <w:left w:val="single" w:sz="8" w:space="0" w:color="auto"/>
              <w:bottom w:val="single" w:sz="8" w:space="0" w:color="BFBFBF"/>
              <w:right w:val="single" w:sz="8" w:space="0" w:color="auto"/>
            </w:tcBorders>
            <w:shd w:val="clear" w:color="auto" w:fill="auto"/>
            <w:vAlign w:val="center"/>
          </w:tcPr>
          <w:p w14:paraId="435E30A2"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5</w:t>
            </w:r>
          </w:p>
        </w:tc>
        <w:tc>
          <w:tcPr>
            <w:tcW w:w="1228" w:type="dxa"/>
            <w:tcBorders>
              <w:top w:val="single" w:sz="8" w:space="0" w:color="000000" w:themeColor="text1"/>
              <w:left w:val="single" w:sz="8" w:space="0" w:color="auto"/>
              <w:bottom w:val="single" w:sz="8" w:space="0" w:color="BFBFBF"/>
              <w:right w:val="single" w:sz="8" w:space="0" w:color="auto"/>
            </w:tcBorders>
            <w:shd w:val="clear" w:color="auto" w:fill="auto"/>
            <w:vAlign w:val="center"/>
          </w:tcPr>
          <w:p w14:paraId="0F7C9B8F" w14:textId="77777777" w:rsidR="00760384" w:rsidRPr="00096AB6" w:rsidRDefault="00760384" w:rsidP="0022737A">
            <w:pPr>
              <w:spacing w:after="0" w:line="240" w:lineRule="auto"/>
              <w:jc w:val="center"/>
              <w:rPr>
                <w:rFonts w:ascii="Arial" w:eastAsia="Times New Roman" w:hAnsi="Arial" w:cs="Arial"/>
                <w:b/>
                <w:bCs/>
                <w:color w:val="000000"/>
                <w:sz w:val="20"/>
                <w:szCs w:val="20"/>
              </w:rPr>
            </w:pPr>
            <w:r w:rsidRPr="00096AB6">
              <w:rPr>
                <w:rFonts w:ascii="Arial" w:eastAsia="Times New Roman" w:hAnsi="Arial" w:cs="Arial"/>
                <w:b/>
                <w:bCs/>
                <w:color w:val="000000"/>
                <w:sz w:val="20"/>
                <w:szCs w:val="20"/>
              </w:rPr>
              <w:t>5</w:t>
            </w:r>
          </w:p>
        </w:tc>
      </w:tr>
      <w:tr w:rsidR="00760384" w:rsidRPr="00414081" w14:paraId="452F9CED" w14:textId="77777777" w:rsidTr="0022737A">
        <w:trPr>
          <w:trHeight w:val="113"/>
        </w:trPr>
        <w:tc>
          <w:tcPr>
            <w:tcW w:w="3195" w:type="dxa"/>
            <w:vMerge/>
            <w:tcBorders>
              <w:top w:val="single" w:sz="8" w:space="0" w:color="BFBFBF"/>
              <w:left w:val="single" w:sz="8" w:space="0" w:color="auto"/>
              <w:bottom w:val="single" w:sz="8" w:space="0" w:color="BFBFBF"/>
              <w:right w:val="single" w:sz="8" w:space="0" w:color="auto"/>
            </w:tcBorders>
            <w:shd w:val="clear" w:color="auto" w:fill="auto"/>
            <w:vAlign w:val="center"/>
          </w:tcPr>
          <w:p w14:paraId="5465CEFE" w14:textId="77777777" w:rsidR="00760384" w:rsidRPr="00096AB6" w:rsidRDefault="00760384" w:rsidP="0022737A">
            <w:pPr>
              <w:spacing w:after="0" w:line="240" w:lineRule="auto"/>
              <w:rPr>
                <w:rFonts w:ascii="Arial" w:eastAsia="Times New Roman" w:hAnsi="Arial" w:cs="Arial"/>
                <w:b/>
                <w:bCs/>
                <w:color w:val="000000"/>
                <w:sz w:val="20"/>
                <w:szCs w:val="20"/>
              </w:rPr>
            </w:pPr>
          </w:p>
        </w:tc>
        <w:tc>
          <w:tcPr>
            <w:tcW w:w="2742" w:type="dxa"/>
            <w:tcBorders>
              <w:top w:val="single" w:sz="8" w:space="0" w:color="BFBFBF"/>
              <w:left w:val="single" w:sz="8" w:space="0" w:color="auto"/>
              <w:bottom w:val="single" w:sz="8" w:space="0" w:color="BFBFBF"/>
              <w:right w:val="single" w:sz="8" w:space="0" w:color="auto"/>
            </w:tcBorders>
            <w:shd w:val="clear" w:color="auto" w:fill="auto"/>
            <w:vAlign w:val="center"/>
          </w:tcPr>
          <w:p w14:paraId="60C2C475"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Patches</w:t>
            </w:r>
          </w:p>
        </w:tc>
        <w:tc>
          <w:tcPr>
            <w:tcW w:w="2674" w:type="dxa"/>
            <w:tcBorders>
              <w:top w:val="single" w:sz="8" w:space="0" w:color="BFBFBF"/>
              <w:left w:val="single" w:sz="8" w:space="0" w:color="auto"/>
              <w:bottom w:val="single" w:sz="8" w:space="0" w:color="BFBFBF"/>
              <w:right w:val="single" w:sz="8" w:space="0" w:color="auto"/>
            </w:tcBorders>
            <w:shd w:val="clear" w:color="auto" w:fill="auto"/>
            <w:vAlign w:val="center"/>
          </w:tcPr>
          <w:p w14:paraId="2AF7A2B5"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25mcg/hr x 5     </w:t>
            </w:r>
          </w:p>
        </w:tc>
        <w:tc>
          <w:tcPr>
            <w:tcW w:w="1233" w:type="dxa"/>
            <w:tcBorders>
              <w:top w:val="single" w:sz="8" w:space="0" w:color="BFBFBF"/>
              <w:left w:val="single" w:sz="8" w:space="0" w:color="auto"/>
              <w:bottom w:val="single" w:sz="8" w:space="0" w:color="BFBFBF"/>
              <w:right w:val="single" w:sz="8" w:space="0" w:color="auto"/>
            </w:tcBorders>
            <w:shd w:val="clear" w:color="auto" w:fill="auto"/>
            <w:vAlign w:val="center"/>
          </w:tcPr>
          <w:p w14:paraId="7929CA4C"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5</w:t>
            </w:r>
          </w:p>
        </w:tc>
        <w:tc>
          <w:tcPr>
            <w:tcW w:w="1228" w:type="dxa"/>
            <w:tcBorders>
              <w:top w:val="single" w:sz="8" w:space="0" w:color="BFBFBF"/>
              <w:left w:val="single" w:sz="8" w:space="0" w:color="auto"/>
              <w:bottom w:val="single" w:sz="8" w:space="0" w:color="BFBFBF"/>
              <w:right w:val="single" w:sz="8" w:space="0" w:color="auto"/>
            </w:tcBorders>
            <w:shd w:val="clear" w:color="auto" w:fill="auto"/>
            <w:vAlign w:val="center"/>
          </w:tcPr>
          <w:p w14:paraId="5342CFED" w14:textId="77777777" w:rsidR="00760384" w:rsidRPr="00096AB6" w:rsidRDefault="00760384" w:rsidP="0022737A">
            <w:pPr>
              <w:spacing w:after="0" w:line="240" w:lineRule="auto"/>
              <w:jc w:val="center"/>
              <w:rPr>
                <w:rFonts w:ascii="Arial" w:eastAsia="Times New Roman" w:hAnsi="Arial" w:cs="Arial"/>
                <w:b/>
                <w:bCs/>
                <w:color w:val="000000"/>
                <w:sz w:val="20"/>
                <w:szCs w:val="20"/>
              </w:rPr>
            </w:pPr>
            <w:r w:rsidRPr="00096AB6">
              <w:rPr>
                <w:rFonts w:ascii="Arial" w:eastAsia="Times New Roman" w:hAnsi="Arial" w:cs="Arial"/>
                <w:b/>
                <w:bCs/>
                <w:color w:val="000000"/>
                <w:sz w:val="20"/>
                <w:szCs w:val="20"/>
              </w:rPr>
              <w:t>2</w:t>
            </w:r>
          </w:p>
        </w:tc>
      </w:tr>
      <w:tr w:rsidR="00760384" w:rsidRPr="00414081" w14:paraId="0CE3488D" w14:textId="77777777" w:rsidTr="0022737A">
        <w:trPr>
          <w:trHeight w:val="113"/>
        </w:trPr>
        <w:tc>
          <w:tcPr>
            <w:tcW w:w="3195" w:type="dxa"/>
            <w:vMerge/>
            <w:tcBorders>
              <w:top w:val="single" w:sz="8" w:space="0" w:color="BFBFBF"/>
              <w:left w:val="single" w:sz="8" w:space="0" w:color="auto"/>
              <w:bottom w:val="single" w:sz="8" w:space="0" w:color="000000" w:themeColor="text1"/>
              <w:right w:val="single" w:sz="8" w:space="0" w:color="auto"/>
            </w:tcBorders>
            <w:shd w:val="clear" w:color="auto" w:fill="auto"/>
            <w:vAlign w:val="center"/>
          </w:tcPr>
          <w:p w14:paraId="4EA4042B" w14:textId="77777777" w:rsidR="00760384" w:rsidRPr="00096AB6" w:rsidRDefault="00760384" w:rsidP="0022737A">
            <w:pPr>
              <w:spacing w:after="0" w:line="240" w:lineRule="auto"/>
              <w:rPr>
                <w:rFonts w:ascii="Arial" w:eastAsia="Times New Roman" w:hAnsi="Arial" w:cs="Arial"/>
                <w:b/>
                <w:bCs/>
                <w:color w:val="000000"/>
                <w:sz w:val="20"/>
                <w:szCs w:val="20"/>
              </w:rPr>
            </w:pPr>
          </w:p>
        </w:tc>
        <w:tc>
          <w:tcPr>
            <w:tcW w:w="2742" w:type="dxa"/>
            <w:tcBorders>
              <w:top w:val="single" w:sz="8" w:space="0" w:color="BFBFBF"/>
              <w:left w:val="single" w:sz="8" w:space="0" w:color="auto"/>
              <w:bottom w:val="single" w:sz="8" w:space="0" w:color="000000" w:themeColor="text1"/>
              <w:right w:val="single" w:sz="8" w:space="0" w:color="auto"/>
            </w:tcBorders>
            <w:shd w:val="clear" w:color="auto" w:fill="auto"/>
            <w:vAlign w:val="center"/>
          </w:tcPr>
          <w:p w14:paraId="0540B7D2"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Patches</w:t>
            </w:r>
          </w:p>
        </w:tc>
        <w:tc>
          <w:tcPr>
            <w:tcW w:w="2674" w:type="dxa"/>
            <w:tcBorders>
              <w:top w:val="single" w:sz="8" w:space="0" w:color="BFBFBF"/>
              <w:left w:val="single" w:sz="8" w:space="0" w:color="auto"/>
              <w:bottom w:val="single" w:sz="8" w:space="0" w:color="000000" w:themeColor="text1"/>
              <w:right w:val="single" w:sz="8" w:space="0" w:color="auto"/>
            </w:tcBorders>
            <w:shd w:val="clear" w:color="auto" w:fill="auto"/>
            <w:vAlign w:val="center"/>
          </w:tcPr>
          <w:p w14:paraId="1ED8B0BC"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50 mcg x 5</w:t>
            </w:r>
          </w:p>
        </w:tc>
        <w:tc>
          <w:tcPr>
            <w:tcW w:w="1233" w:type="dxa"/>
            <w:tcBorders>
              <w:top w:val="single" w:sz="8" w:space="0" w:color="BFBFBF"/>
              <w:left w:val="single" w:sz="8" w:space="0" w:color="auto"/>
              <w:bottom w:val="single" w:sz="8" w:space="0" w:color="000000" w:themeColor="text1"/>
              <w:right w:val="single" w:sz="8" w:space="0" w:color="auto"/>
            </w:tcBorders>
            <w:shd w:val="clear" w:color="auto" w:fill="auto"/>
            <w:vAlign w:val="center"/>
          </w:tcPr>
          <w:p w14:paraId="7A00CDAC"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5</w:t>
            </w:r>
          </w:p>
        </w:tc>
        <w:tc>
          <w:tcPr>
            <w:tcW w:w="1228" w:type="dxa"/>
            <w:tcBorders>
              <w:top w:val="single" w:sz="8" w:space="0" w:color="BFBFBF"/>
              <w:left w:val="single" w:sz="8" w:space="0" w:color="auto"/>
              <w:bottom w:val="single" w:sz="8" w:space="0" w:color="000000" w:themeColor="text1"/>
              <w:right w:val="single" w:sz="8" w:space="0" w:color="auto"/>
            </w:tcBorders>
            <w:shd w:val="clear" w:color="auto" w:fill="auto"/>
            <w:vAlign w:val="center"/>
          </w:tcPr>
          <w:p w14:paraId="0BDF343A" w14:textId="77777777" w:rsidR="00760384" w:rsidRPr="00096AB6" w:rsidRDefault="00760384" w:rsidP="0022737A">
            <w:pPr>
              <w:spacing w:after="0" w:line="240" w:lineRule="auto"/>
              <w:jc w:val="center"/>
              <w:rPr>
                <w:rFonts w:ascii="Arial" w:eastAsia="Times New Roman" w:hAnsi="Arial" w:cs="Arial"/>
                <w:b/>
                <w:bCs/>
                <w:color w:val="000000"/>
                <w:sz w:val="20"/>
                <w:szCs w:val="20"/>
              </w:rPr>
            </w:pPr>
            <w:r w:rsidRPr="00096AB6">
              <w:rPr>
                <w:rFonts w:ascii="Arial" w:eastAsia="Times New Roman" w:hAnsi="Arial" w:cs="Arial"/>
                <w:b/>
                <w:bCs/>
                <w:color w:val="000000"/>
                <w:sz w:val="20"/>
                <w:szCs w:val="20"/>
              </w:rPr>
              <w:t>5</w:t>
            </w:r>
          </w:p>
        </w:tc>
      </w:tr>
      <w:tr w:rsidR="00760384" w:rsidRPr="00414081" w14:paraId="59B2F4EB" w14:textId="77777777" w:rsidTr="0022737A">
        <w:trPr>
          <w:trHeight w:val="113"/>
        </w:trPr>
        <w:tc>
          <w:tcPr>
            <w:tcW w:w="3195" w:type="dxa"/>
            <w:vMerge w:val="restart"/>
            <w:tcBorders>
              <w:top w:val="single" w:sz="8" w:space="0" w:color="000000" w:themeColor="text1"/>
              <w:left w:val="single" w:sz="8" w:space="0" w:color="auto"/>
              <w:bottom w:val="single" w:sz="8" w:space="0" w:color="BFBFBF"/>
              <w:right w:val="single" w:sz="8" w:space="0" w:color="auto"/>
            </w:tcBorders>
            <w:shd w:val="clear" w:color="auto" w:fill="auto"/>
            <w:vAlign w:val="center"/>
          </w:tcPr>
          <w:p w14:paraId="0662F489" w14:textId="77777777" w:rsidR="00760384" w:rsidRPr="00096AB6" w:rsidRDefault="00760384" w:rsidP="0022737A">
            <w:pPr>
              <w:spacing w:after="0" w:line="240" w:lineRule="auto"/>
              <w:rPr>
                <w:rFonts w:ascii="Arial" w:eastAsia="Times New Roman" w:hAnsi="Arial" w:cs="Arial"/>
                <w:b/>
                <w:bCs/>
                <w:color w:val="000000"/>
                <w:sz w:val="20"/>
                <w:szCs w:val="20"/>
              </w:rPr>
            </w:pPr>
            <w:r w:rsidRPr="00096AB6">
              <w:rPr>
                <w:rFonts w:ascii="Arial" w:eastAsia="Times New Roman" w:hAnsi="Arial" w:cs="Arial"/>
                <w:b/>
                <w:bCs/>
                <w:color w:val="000000"/>
                <w:sz w:val="20"/>
                <w:szCs w:val="20"/>
              </w:rPr>
              <w:t>Haloperidol</w:t>
            </w:r>
          </w:p>
        </w:tc>
        <w:tc>
          <w:tcPr>
            <w:tcW w:w="2742" w:type="dxa"/>
            <w:tcBorders>
              <w:top w:val="single" w:sz="8" w:space="0" w:color="000000" w:themeColor="text1"/>
              <w:left w:val="single" w:sz="8" w:space="0" w:color="auto"/>
              <w:bottom w:val="single" w:sz="8" w:space="0" w:color="BFBFBF"/>
              <w:right w:val="single" w:sz="8" w:space="0" w:color="auto"/>
            </w:tcBorders>
            <w:shd w:val="clear" w:color="auto" w:fill="auto"/>
            <w:vAlign w:val="center"/>
          </w:tcPr>
          <w:p w14:paraId="1D4BDECC"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Injection</w:t>
            </w:r>
          </w:p>
        </w:tc>
        <w:tc>
          <w:tcPr>
            <w:tcW w:w="2674" w:type="dxa"/>
            <w:tcBorders>
              <w:top w:val="single" w:sz="8" w:space="0" w:color="000000" w:themeColor="text1"/>
              <w:left w:val="single" w:sz="8" w:space="0" w:color="auto"/>
              <w:bottom w:val="single" w:sz="8" w:space="0" w:color="BFBFBF"/>
              <w:right w:val="single" w:sz="8" w:space="0" w:color="auto"/>
            </w:tcBorders>
            <w:shd w:val="clear" w:color="auto" w:fill="auto"/>
            <w:vAlign w:val="center"/>
          </w:tcPr>
          <w:p w14:paraId="02AF0657"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5mg/ml</w:t>
            </w:r>
          </w:p>
        </w:tc>
        <w:tc>
          <w:tcPr>
            <w:tcW w:w="1233" w:type="dxa"/>
            <w:tcBorders>
              <w:top w:val="single" w:sz="8" w:space="0" w:color="000000" w:themeColor="text1"/>
              <w:left w:val="single" w:sz="8" w:space="0" w:color="auto"/>
              <w:bottom w:val="single" w:sz="8" w:space="0" w:color="BFBFBF"/>
              <w:right w:val="single" w:sz="8" w:space="0" w:color="auto"/>
            </w:tcBorders>
            <w:shd w:val="clear" w:color="auto" w:fill="auto"/>
            <w:vAlign w:val="center"/>
          </w:tcPr>
          <w:p w14:paraId="0F92DCFF"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10 x 1ml</w:t>
            </w:r>
          </w:p>
        </w:tc>
        <w:tc>
          <w:tcPr>
            <w:tcW w:w="1228" w:type="dxa"/>
            <w:tcBorders>
              <w:top w:val="single" w:sz="8" w:space="0" w:color="000000" w:themeColor="text1"/>
              <w:left w:val="single" w:sz="8" w:space="0" w:color="auto"/>
              <w:bottom w:val="single" w:sz="8" w:space="0" w:color="BFBFBF"/>
              <w:right w:val="single" w:sz="8" w:space="0" w:color="auto"/>
            </w:tcBorders>
            <w:shd w:val="clear" w:color="auto" w:fill="auto"/>
            <w:vAlign w:val="center"/>
          </w:tcPr>
          <w:p w14:paraId="1034EE9F" w14:textId="77777777" w:rsidR="00760384" w:rsidRPr="00096AB6" w:rsidRDefault="00760384" w:rsidP="0022737A">
            <w:pPr>
              <w:spacing w:after="0" w:line="240" w:lineRule="auto"/>
              <w:jc w:val="center"/>
              <w:rPr>
                <w:rFonts w:ascii="Arial" w:eastAsia="Times New Roman" w:hAnsi="Arial" w:cs="Arial"/>
                <w:b/>
                <w:bCs/>
                <w:color w:val="000000"/>
                <w:sz w:val="20"/>
                <w:szCs w:val="20"/>
              </w:rPr>
            </w:pPr>
            <w:r w:rsidRPr="00096AB6">
              <w:rPr>
                <w:rFonts w:ascii="Arial" w:eastAsia="Times New Roman" w:hAnsi="Arial" w:cs="Arial"/>
                <w:b/>
                <w:bCs/>
                <w:color w:val="000000"/>
                <w:sz w:val="20"/>
                <w:szCs w:val="20"/>
              </w:rPr>
              <w:t>2</w:t>
            </w:r>
          </w:p>
        </w:tc>
      </w:tr>
      <w:tr w:rsidR="00760384" w:rsidRPr="00414081" w14:paraId="2AC10222" w14:textId="77777777" w:rsidTr="0022737A">
        <w:trPr>
          <w:trHeight w:val="113"/>
        </w:trPr>
        <w:tc>
          <w:tcPr>
            <w:tcW w:w="3195" w:type="dxa"/>
            <w:vMerge/>
            <w:tcBorders>
              <w:top w:val="single" w:sz="8" w:space="0" w:color="BFBFBF"/>
              <w:left w:val="single" w:sz="8" w:space="0" w:color="auto"/>
              <w:bottom w:val="single" w:sz="8" w:space="0" w:color="000000" w:themeColor="text1"/>
              <w:right w:val="single" w:sz="8" w:space="0" w:color="auto"/>
            </w:tcBorders>
            <w:shd w:val="clear" w:color="auto" w:fill="auto"/>
            <w:vAlign w:val="center"/>
          </w:tcPr>
          <w:p w14:paraId="416ACD30" w14:textId="77777777" w:rsidR="00760384" w:rsidRPr="00096AB6" w:rsidRDefault="00760384" w:rsidP="0022737A">
            <w:pPr>
              <w:spacing w:after="0" w:line="240" w:lineRule="auto"/>
              <w:rPr>
                <w:rFonts w:ascii="Arial" w:eastAsia="Times New Roman" w:hAnsi="Arial" w:cs="Arial"/>
                <w:b/>
                <w:bCs/>
                <w:color w:val="000000"/>
                <w:sz w:val="20"/>
                <w:szCs w:val="20"/>
              </w:rPr>
            </w:pPr>
          </w:p>
        </w:tc>
        <w:tc>
          <w:tcPr>
            <w:tcW w:w="2742" w:type="dxa"/>
            <w:tcBorders>
              <w:top w:val="single" w:sz="8" w:space="0" w:color="BFBFBF"/>
              <w:left w:val="single" w:sz="8" w:space="0" w:color="auto"/>
              <w:bottom w:val="single" w:sz="8" w:space="0" w:color="000000" w:themeColor="text1"/>
              <w:right w:val="single" w:sz="8" w:space="0" w:color="auto"/>
            </w:tcBorders>
            <w:shd w:val="clear" w:color="auto" w:fill="auto"/>
            <w:vAlign w:val="center"/>
          </w:tcPr>
          <w:p w14:paraId="394E80E8"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Liquid sugar-free</w:t>
            </w:r>
          </w:p>
        </w:tc>
        <w:tc>
          <w:tcPr>
            <w:tcW w:w="2674" w:type="dxa"/>
            <w:tcBorders>
              <w:top w:val="single" w:sz="8" w:space="0" w:color="BFBFBF"/>
              <w:left w:val="single" w:sz="8" w:space="0" w:color="auto"/>
              <w:bottom w:val="single" w:sz="8" w:space="0" w:color="000000" w:themeColor="text1"/>
              <w:right w:val="single" w:sz="8" w:space="0" w:color="auto"/>
            </w:tcBorders>
            <w:shd w:val="clear" w:color="auto" w:fill="auto"/>
            <w:vAlign w:val="center"/>
          </w:tcPr>
          <w:p w14:paraId="13B40F4A"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10mg/5ml</w:t>
            </w:r>
          </w:p>
        </w:tc>
        <w:tc>
          <w:tcPr>
            <w:tcW w:w="1233" w:type="dxa"/>
            <w:tcBorders>
              <w:top w:val="single" w:sz="8" w:space="0" w:color="BFBFBF"/>
              <w:left w:val="single" w:sz="8" w:space="0" w:color="auto"/>
              <w:bottom w:val="single" w:sz="8" w:space="0" w:color="000000" w:themeColor="text1"/>
              <w:right w:val="single" w:sz="8" w:space="0" w:color="auto"/>
            </w:tcBorders>
            <w:shd w:val="clear" w:color="auto" w:fill="auto"/>
            <w:vAlign w:val="center"/>
          </w:tcPr>
          <w:p w14:paraId="7DBB3689"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100ml</w:t>
            </w:r>
          </w:p>
        </w:tc>
        <w:tc>
          <w:tcPr>
            <w:tcW w:w="1228" w:type="dxa"/>
            <w:tcBorders>
              <w:top w:val="single" w:sz="8" w:space="0" w:color="BFBFBF"/>
              <w:left w:val="single" w:sz="8" w:space="0" w:color="auto"/>
              <w:bottom w:val="single" w:sz="8" w:space="0" w:color="000000" w:themeColor="text1"/>
              <w:right w:val="single" w:sz="8" w:space="0" w:color="auto"/>
            </w:tcBorders>
            <w:shd w:val="clear" w:color="auto" w:fill="auto"/>
            <w:vAlign w:val="center"/>
          </w:tcPr>
          <w:p w14:paraId="12282FDE" w14:textId="77777777" w:rsidR="00760384" w:rsidRPr="00096AB6" w:rsidRDefault="00760384" w:rsidP="0022737A">
            <w:pPr>
              <w:spacing w:after="0" w:line="240" w:lineRule="auto"/>
              <w:jc w:val="center"/>
              <w:rPr>
                <w:rFonts w:ascii="Arial" w:eastAsia="Times New Roman" w:hAnsi="Arial" w:cs="Arial"/>
                <w:b/>
                <w:bCs/>
                <w:color w:val="000000"/>
                <w:sz w:val="20"/>
                <w:szCs w:val="20"/>
              </w:rPr>
            </w:pPr>
            <w:r w:rsidRPr="00096AB6">
              <w:rPr>
                <w:rFonts w:ascii="Arial" w:eastAsia="Times New Roman" w:hAnsi="Arial" w:cs="Arial"/>
                <w:b/>
                <w:bCs/>
                <w:color w:val="000000"/>
                <w:sz w:val="20"/>
                <w:szCs w:val="20"/>
              </w:rPr>
              <w:t>1</w:t>
            </w:r>
          </w:p>
        </w:tc>
      </w:tr>
      <w:tr w:rsidR="00760384" w:rsidRPr="00414081" w14:paraId="479D0BD6" w14:textId="77777777" w:rsidTr="0022737A">
        <w:trPr>
          <w:trHeight w:val="113"/>
        </w:trPr>
        <w:tc>
          <w:tcPr>
            <w:tcW w:w="3195" w:type="dxa"/>
            <w:tcBorders>
              <w:top w:val="single" w:sz="8" w:space="0" w:color="000000" w:themeColor="text1"/>
              <w:left w:val="single" w:sz="8" w:space="0" w:color="auto"/>
              <w:bottom w:val="single" w:sz="8" w:space="0" w:color="000000" w:themeColor="text1"/>
              <w:right w:val="single" w:sz="8" w:space="0" w:color="auto"/>
            </w:tcBorders>
            <w:shd w:val="clear" w:color="auto" w:fill="auto"/>
            <w:vAlign w:val="center"/>
          </w:tcPr>
          <w:p w14:paraId="497BABD1" w14:textId="77777777" w:rsidR="00760384" w:rsidRPr="00096AB6" w:rsidRDefault="00760384" w:rsidP="0022737A">
            <w:pPr>
              <w:spacing w:after="0" w:line="240" w:lineRule="auto"/>
              <w:rPr>
                <w:rFonts w:ascii="Arial" w:eastAsia="Times New Roman" w:hAnsi="Arial" w:cs="Arial"/>
                <w:b/>
                <w:bCs/>
                <w:color w:val="000000"/>
                <w:sz w:val="20"/>
                <w:szCs w:val="20"/>
              </w:rPr>
            </w:pPr>
            <w:r w:rsidRPr="00096AB6">
              <w:rPr>
                <w:rFonts w:ascii="Arial" w:eastAsia="Times New Roman" w:hAnsi="Arial" w:cs="Arial"/>
                <w:b/>
                <w:bCs/>
                <w:color w:val="000000"/>
                <w:sz w:val="20"/>
                <w:szCs w:val="20"/>
              </w:rPr>
              <w:t xml:space="preserve">Hyoscine </w:t>
            </w:r>
            <w:proofErr w:type="spellStart"/>
            <w:r w:rsidRPr="00096AB6">
              <w:rPr>
                <w:rFonts w:ascii="Arial" w:eastAsia="Times New Roman" w:hAnsi="Arial" w:cs="Arial"/>
                <w:b/>
                <w:bCs/>
                <w:color w:val="000000"/>
                <w:sz w:val="20"/>
                <w:szCs w:val="20"/>
              </w:rPr>
              <w:t>Butylbromide</w:t>
            </w:r>
            <w:proofErr w:type="spellEnd"/>
            <w:r w:rsidRPr="00096AB6">
              <w:rPr>
                <w:rFonts w:ascii="Arial" w:eastAsia="Times New Roman" w:hAnsi="Arial" w:cs="Arial"/>
                <w:b/>
                <w:bCs/>
                <w:color w:val="000000"/>
                <w:sz w:val="20"/>
                <w:szCs w:val="20"/>
              </w:rPr>
              <w:t> 20mg</w:t>
            </w:r>
          </w:p>
        </w:tc>
        <w:tc>
          <w:tcPr>
            <w:tcW w:w="2742" w:type="dxa"/>
            <w:tcBorders>
              <w:top w:val="single" w:sz="8" w:space="0" w:color="000000" w:themeColor="text1"/>
              <w:left w:val="single" w:sz="8" w:space="0" w:color="auto"/>
              <w:bottom w:val="single" w:sz="8" w:space="0" w:color="000000" w:themeColor="text1"/>
              <w:right w:val="single" w:sz="8" w:space="0" w:color="auto"/>
            </w:tcBorders>
            <w:shd w:val="clear" w:color="auto" w:fill="auto"/>
            <w:vAlign w:val="center"/>
          </w:tcPr>
          <w:p w14:paraId="287B461F"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Injection</w:t>
            </w:r>
          </w:p>
        </w:tc>
        <w:tc>
          <w:tcPr>
            <w:tcW w:w="2674" w:type="dxa"/>
            <w:tcBorders>
              <w:top w:val="single" w:sz="8" w:space="0" w:color="000000" w:themeColor="text1"/>
              <w:left w:val="single" w:sz="8" w:space="0" w:color="auto"/>
              <w:bottom w:val="single" w:sz="8" w:space="0" w:color="000000" w:themeColor="text1"/>
              <w:right w:val="single" w:sz="8" w:space="0" w:color="auto"/>
            </w:tcBorders>
            <w:shd w:val="clear" w:color="auto" w:fill="auto"/>
            <w:vAlign w:val="center"/>
          </w:tcPr>
          <w:p w14:paraId="1C3DDAE5"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20mg</w:t>
            </w:r>
          </w:p>
        </w:tc>
        <w:tc>
          <w:tcPr>
            <w:tcW w:w="1233" w:type="dxa"/>
            <w:tcBorders>
              <w:top w:val="single" w:sz="8" w:space="0" w:color="000000" w:themeColor="text1"/>
              <w:left w:val="single" w:sz="8" w:space="0" w:color="auto"/>
              <w:bottom w:val="single" w:sz="8" w:space="0" w:color="000000" w:themeColor="text1"/>
              <w:right w:val="single" w:sz="8" w:space="0" w:color="auto"/>
            </w:tcBorders>
            <w:shd w:val="clear" w:color="auto" w:fill="auto"/>
            <w:vAlign w:val="center"/>
          </w:tcPr>
          <w:p w14:paraId="0C034F8C"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10 ampoules</w:t>
            </w:r>
          </w:p>
        </w:tc>
        <w:tc>
          <w:tcPr>
            <w:tcW w:w="1228" w:type="dxa"/>
            <w:tcBorders>
              <w:top w:val="single" w:sz="8" w:space="0" w:color="000000" w:themeColor="text1"/>
              <w:left w:val="single" w:sz="8" w:space="0" w:color="auto"/>
              <w:bottom w:val="single" w:sz="8" w:space="0" w:color="000000" w:themeColor="text1"/>
              <w:right w:val="single" w:sz="8" w:space="0" w:color="auto"/>
            </w:tcBorders>
            <w:shd w:val="clear" w:color="auto" w:fill="auto"/>
            <w:vAlign w:val="center"/>
          </w:tcPr>
          <w:p w14:paraId="760F64DB" w14:textId="77777777" w:rsidR="00760384" w:rsidRPr="00096AB6" w:rsidRDefault="00760384" w:rsidP="0022737A">
            <w:pPr>
              <w:spacing w:after="0" w:line="240" w:lineRule="auto"/>
              <w:jc w:val="center"/>
              <w:rPr>
                <w:rFonts w:ascii="Arial" w:eastAsia="Times New Roman" w:hAnsi="Arial" w:cs="Arial"/>
                <w:b/>
                <w:bCs/>
                <w:color w:val="000000"/>
                <w:sz w:val="20"/>
                <w:szCs w:val="20"/>
              </w:rPr>
            </w:pPr>
            <w:r w:rsidRPr="00096AB6">
              <w:rPr>
                <w:rFonts w:ascii="Arial" w:eastAsia="Times New Roman" w:hAnsi="Arial" w:cs="Arial"/>
                <w:b/>
                <w:bCs/>
                <w:color w:val="000000"/>
                <w:sz w:val="20"/>
                <w:szCs w:val="20"/>
              </w:rPr>
              <w:t>2</w:t>
            </w:r>
          </w:p>
        </w:tc>
      </w:tr>
      <w:tr w:rsidR="00760384" w:rsidRPr="00414081" w14:paraId="4983B5C1" w14:textId="77777777" w:rsidTr="0022737A">
        <w:trPr>
          <w:trHeight w:val="113"/>
        </w:trPr>
        <w:tc>
          <w:tcPr>
            <w:tcW w:w="3195" w:type="dxa"/>
            <w:vMerge w:val="restart"/>
            <w:tcBorders>
              <w:top w:val="single" w:sz="8" w:space="0" w:color="000000" w:themeColor="text1"/>
              <w:left w:val="single" w:sz="8" w:space="0" w:color="auto"/>
              <w:bottom w:val="single" w:sz="8" w:space="0" w:color="BFBFBF"/>
              <w:right w:val="single" w:sz="8" w:space="0" w:color="auto"/>
            </w:tcBorders>
            <w:shd w:val="clear" w:color="auto" w:fill="auto"/>
            <w:vAlign w:val="center"/>
          </w:tcPr>
          <w:p w14:paraId="6EDBE855" w14:textId="77777777" w:rsidR="00760384" w:rsidRPr="00096AB6" w:rsidRDefault="00760384" w:rsidP="0022737A">
            <w:pPr>
              <w:spacing w:after="0" w:line="240" w:lineRule="auto"/>
              <w:rPr>
                <w:rFonts w:ascii="Arial" w:eastAsia="Times New Roman" w:hAnsi="Arial" w:cs="Arial"/>
                <w:b/>
                <w:bCs/>
                <w:color w:val="000000"/>
                <w:sz w:val="20"/>
                <w:szCs w:val="20"/>
              </w:rPr>
            </w:pPr>
            <w:r w:rsidRPr="00096AB6">
              <w:rPr>
                <w:rFonts w:ascii="Arial" w:eastAsia="Times New Roman" w:hAnsi="Arial" w:cs="Arial"/>
                <w:b/>
                <w:bCs/>
                <w:color w:val="000000"/>
                <w:sz w:val="20"/>
                <w:szCs w:val="20"/>
              </w:rPr>
              <w:t xml:space="preserve">Hyoscine </w:t>
            </w:r>
            <w:proofErr w:type="spellStart"/>
            <w:r w:rsidRPr="00096AB6">
              <w:rPr>
                <w:rFonts w:ascii="Arial" w:eastAsia="Times New Roman" w:hAnsi="Arial" w:cs="Arial"/>
                <w:b/>
                <w:bCs/>
                <w:color w:val="000000"/>
                <w:sz w:val="20"/>
                <w:szCs w:val="20"/>
              </w:rPr>
              <w:t>Hydrobromide</w:t>
            </w:r>
            <w:proofErr w:type="spellEnd"/>
          </w:p>
        </w:tc>
        <w:tc>
          <w:tcPr>
            <w:tcW w:w="2742" w:type="dxa"/>
            <w:tcBorders>
              <w:top w:val="single" w:sz="8" w:space="0" w:color="000000" w:themeColor="text1"/>
              <w:left w:val="single" w:sz="8" w:space="0" w:color="auto"/>
              <w:bottom w:val="single" w:sz="8" w:space="0" w:color="BFBFBF"/>
              <w:right w:val="single" w:sz="8" w:space="0" w:color="auto"/>
            </w:tcBorders>
            <w:shd w:val="clear" w:color="auto" w:fill="auto"/>
            <w:vAlign w:val="center"/>
          </w:tcPr>
          <w:p w14:paraId="056CEBAF"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Injection</w:t>
            </w:r>
          </w:p>
        </w:tc>
        <w:tc>
          <w:tcPr>
            <w:tcW w:w="2674" w:type="dxa"/>
            <w:tcBorders>
              <w:top w:val="single" w:sz="8" w:space="0" w:color="000000" w:themeColor="text1"/>
              <w:left w:val="single" w:sz="8" w:space="0" w:color="auto"/>
              <w:bottom w:val="single" w:sz="8" w:space="0" w:color="BFBFBF"/>
              <w:right w:val="single" w:sz="8" w:space="0" w:color="auto"/>
            </w:tcBorders>
            <w:shd w:val="clear" w:color="auto" w:fill="auto"/>
            <w:vAlign w:val="center"/>
          </w:tcPr>
          <w:p w14:paraId="3E9A5425"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400mcg/ml</w:t>
            </w:r>
          </w:p>
        </w:tc>
        <w:tc>
          <w:tcPr>
            <w:tcW w:w="1233" w:type="dxa"/>
            <w:tcBorders>
              <w:top w:val="single" w:sz="8" w:space="0" w:color="000000" w:themeColor="text1"/>
              <w:left w:val="single" w:sz="8" w:space="0" w:color="auto"/>
              <w:bottom w:val="single" w:sz="8" w:space="0" w:color="BFBFBF"/>
              <w:right w:val="single" w:sz="8" w:space="0" w:color="auto"/>
            </w:tcBorders>
            <w:shd w:val="clear" w:color="auto" w:fill="auto"/>
            <w:vAlign w:val="center"/>
          </w:tcPr>
          <w:p w14:paraId="419AD26D"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10 x 1ml</w:t>
            </w:r>
          </w:p>
        </w:tc>
        <w:tc>
          <w:tcPr>
            <w:tcW w:w="1228" w:type="dxa"/>
            <w:tcBorders>
              <w:top w:val="single" w:sz="8" w:space="0" w:color="000000" w:themeColor="text1"/>
              <w:left w:val="single" w:sz="8" w:space="0" w:color="auto"/>
              <w:bottom w:val="single" w:sz="8" w:space="0" w:color="BFBFBF"/>
              <w:right w:val="single" w:sz="8" w:space="0" w:color="auto"/>
            </w:tcBorders>
            <w:shd w:val="clear" w:color="auto" w:fill="auto"/>
            <w:vAlign w:val="center"/>
          </w:tcPr>
          <w:p w14:paraId="6B878845" w14:textId="77777777" w:rsidR="00760384" w:rsidRPr="00096AB6" w:rsidRDefault="00760384" w:rsidP="0022737A">
            <w:pPr>
              <w:spacing w:after="0" w:line="240" w:lineRule="auto"/>
              <w:jc w:val="center"/>
              <w:rPr>
                <w:rFonts w:ascii="Arial" w:eastAsia="Times New Roman" w:hAnsi="Arial" w:cs="Arial"/>
                <w:b/>
                <w:bCs/>
                <w:color w:val="000000"/>
                <w:sz w:val="20"/>
                <w:szCs w:val="20"/>
              </w:rPr>
            </w:pPr>
            <w:r w:rsidRPr="00096AB6">
              <w:rPr>
                <w:rFonts w:ascii="Arial" w:eastAsia="Times New Roman" w:hAnsi="Arial" w:cs="Arial"/>
                <w:b/>
                <w:bCs/>
                <w:color w:val="000000"/>
                <w:sz w:val="20"/>
                <w:szCs w:val="20"/>
              </w:rPr>
              <w:t>2</w:t>
            </w:r>
          </w:p>
        </w:tc>
      </w:tr>
      <w:tr w:rsidR="00760384" w:rsidRPr="00414081" w14:paraId="30A6725E" w14:textId="77777777" w:rsidTr="0022737A">
        <w:trPr>
          <w:trHeight w:val="113"/>
        </w:trPr>
        <w:tc>
          <w:tcPr>
            <w:tcW w:w="3195" w:type="dxa"/>
            <w:vMerge/>
            <w:tcBorders>
              <w:top w:val="single" w:sz="8" w:space="0" w:color="BFBFBF"/>
              <w:left w:val="single" w:sz="8" w:space="0" w:color="auto"/>
              <w:bottom w:val="single" w:sz="8" w:space="0" w:color="000000" w:themeColor="text1"/>
              <w:right w:val="single" w:sz="8" w:space="0" w:color="auto"/>
            </w:tcBorders>
            <w:shd w:val="clear" w:color="auto" w:fill="auto"/>
            <w:vAlign w:val="center"/>
          </w:tcPr>
          <w:p w14:paraId="5CE07C29" w14:textId="77777777" w:rsidR="00760384" w:rsidRPr="00096AB6" w:rsidRDefault="00760384" w:rsidP="0022737A">
            <w:pPr>
              <w:spacing w:after="0" w:line="240" w:lineRule="auto"/>
              <w:rPr>
                <w:rFonts w:ascii="Arial" w:eastAsia="Times New Roman" w:hAnsi="Arial" w:cs="Arial"/>
                <w:b/>
                <w:bCs/>
                <w:color w:val="000000"/>
                <w:sz w:val="20"/>
                <w:szCs w:val="20"/>
              </w:rPr>
            </w:pPr>
          </w:p>
        </w:tc>
        <w:tc>
          <w:tcPr>
            <w:tcW w:w="2742" w:type="dxa"/>
            <w:tcBorders>
              <w:top w:val="single" w:sz="8" w:space="0" w:color="BFBFBF"/>
              <w:left w:val="single" w:sz="8" w:space="0" w:color="auto"/>
              <w:bottom w:val="single" w:sz="8" w:space="0" w:color="000000" w:themeColor="text1"/>
              <w:right w:val="single" w:sz="8" w:space="0" w:color="auto"/>
            </w:tcBorders>
            <w:shd w:val="clear" w:color="auto" w:fill="auto"/>
            <w:vAlign w:val="center"/>
          </w:tcPr>
          <w:p w14:paraId="2B0822F0"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Patches</w:t>
            </w:r>
          </w:p>
        </w:tc>
        <w:tc>
          <w:tcPr>
            <w:tcW w:w="2674" w:type="dxa"/>
            <w:tcBorders>
              <w:top w:val="single" w:sz="8" w:space="0" w:color="BFBFBF"/>
              <w:left w:val="single" w:sz="8" w:space="0" w:color="auto"/>
              <w:bottom w:val="single" w:sz="8" w:space="0" w:color="000000" w:themeColor="text1"/>
              <w:right w:val="single" w:sz="8" w:space="0" w:color="auto"/>
            </w:tcBorders>
            <w:shd w:val="clear" w:color="auto" w:fill="auto"/>
            <w:vAlign w:val="center"/>
          </w:tcPr>
          <w:p w14:paraId="72311632"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1mg</w:t>
            </w:r>
          </w:p>
        </w:tc>
        <w:tc>
          <w:tcPr>
            <w:tcW w:w="1233" w:type="dxa"/>
            <w:tcBorders>
              <w:top w:val="single" w:sz="8" w:space="0" w:color="BFBFBF"/>
              <w:left w:val="single" w:sz="8" w:space="0" w:color="auto"/>
              <w:bottom w:val="single" w:sz="8" w:space="0" w:color="000000" w:themeColor="text1"/>
              <w:right w:val="single" w:sz="8" w:space="0" w:color="auto"/>
            </w:tcBorders>
            <w:shd w:val="clear" w:color="auto" w:fill="auto"/>
            <w:vAlign w:val="center"/>
          </w:tcPr>
          <w:p w14:paraId="602D612A"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 </w:t>
            </w:r>
          </w:p>
        </w:tc>
        <w:tc>
          <w:tcPr>
            <w:tcW w:w="1228" w:type="dxa"/>
            <w:tcBorders>
              <w:top w:val="single" w:sz="8" w:space="0" w:color="BFBFBF"/>
              <w:left w:val="single" w:sz="8" w:space="0" w:color="auto"/>
              <w:bottom w:val="single" w:sz="8" w:space="0" w:color="000000" w:themeColor="text1"/>
              <w:right w:val="single" w:sz="8" w:space="0" w:color="auto"/>
            </w:tcBorders>
            <w:shd w:val="clear" w:color="auto" w:fill="auto"/>
            <w:vAlign w:val="center"/>
          </w:tcPr>
          <w:p w14:paraId="47F582C4" w14:textId="77777777" w:rsidR="00760384" w:rsidRPr="00096AB6" w:rsidRDefault="00760384" w:rsidP="0022737A">
            <w:pPr>
              <w:spacing w:after="0" w:line="240" w:lineRule="auto"/>
              <w:jc w:val="center"/>
              <w:rPr>
                <w:rFonts w:ascii="Arial" w:eastAsia="Times New Roman" w:hAnsi="Arial" w:cs="Arial"/>
                <w:b/>
                <w:bCs/>
                <w:color w:val="000000"/>
                <w:sz w:val="20"/>
                <w:szCs w:val="20"/>
              </w:rPr>
            </w:pPr>
            <w:r w:rsidRPr="00096AB6">
              <w:rPr>
                <w:rFonts w:ascii="Arial" w:eastAsia="Times New Roman" w:hAnsi="Arial" w:cs="Arial"/>
                <w:b/>
                <w:bCs/>
                <w:color w:val="000000"/>
                <w:sz w:val="20"/>
                <w:szCs w:val="20"/>
              </w:rPr>
              <w:t>2</w:t>
            </w:r>
          </w:p>
        </w:tc>
      </w:tr>
      <w:tr w:rsidR="00760384" w:rsidRPr="00414081" w14:paraId="5E8972EE" w14:textId="77777777" w:rsidTr="0022737A">
        <w:trPr>
          <w:trHeight w:val="113"/>
        </w:trPr>
        <w:tc>
          <w:tcPr>
            <w:tcW w:w="3195" w:type="dxa"/>
            <w:tcBorders>
              <w:top w:val="single" w:sz="8" w:space="0" w:color="000000" w:themeColor="text1"/>
              <w:left w:val="single" w:sz="8" w:space="0" w:color="auto"/>
              <w:bottom w:val="single" w:sz="8" w:space="0" w:color="000000" w:themeColor="text1"/>
              <w:right w:val="single" w:sz="8" w:space="0" w:color="auto"/>
            </w:tcBorders>
            <w:shd w:val="clear" w:color="auto" w:fill="auto"/>
            <w:vAlign w:val="center"/>
          </w:tcPr>
          <w:p w14:paraId="7C7E5FD4" w14:textId="77777777" w:rsidR="00760384" w:rsidRPr="00096AB6" w:rsidRDefault="00760384" w:rsidP="0022737A">
            <w:pPr>
              <w:spacing w:after="0" w:line="240" w:lineRule="auto"/>
              <w:rPr>
                <w:rFonts w:ascii="Arial" w:eastAsia="Times New Roman" w:hAnsi="Arial" w:cs="Arial"/>
                <w:b/>
                <w:bCs/>
                <w:color w:val="000000"/>
                <w:sz w:val="20"/>
                <w:szCs w:val="20"/>
              </w:rPr>
            </w:pPr>
            <w:proofErr w:type="spellStart"/>
            <w:r w:rsidRPr="00096AB6">
              <w:rPr>
                <w:rFonts w:ascii="Arial" w:eastAsia="Times New Roman" w:hAnsi="Arial" w:cs="Arial"/>
                <w:b/>
                <w:bCs/>
                <w:color w:val="000000"/>
                <w:sz w:val="20"/>
                <w:szCs w:val="20"/>
              </w:rPr>
              <w:t>Kwells</w:t>
            </w:r>
            <w:proofErr w:type="spellEnd"/>
            <w:r w:rsidRPr="00096AB6">
              <w:rPr>
                <w:rFonts w:ascii="Arial" w:eastAsia="Times New Roman" w:hAnsi="Arial" w:cs="Arial"/>
                <w:b/>
                <w:bCs/>
                <w:color w:val="000000"/>
                <w:sz w:val="20"/>
                <w:szCs w:val="20"/>
              </w:rPr>
              <w:t xml:space="preserve"> (hyoscine </w:t>
            </w:r>
            <w:proofErr w:type="spellStart"/>
            <w:r w:rsidRPr="00096AB6">
              <w:rPr>
                <w:rFonts w:ascii="Arial" w:eastAsia="Times New Roman" w:hAnsi="Arial" w:cs="Arial"/>
                <w:b/>
                <w:bCs/>
                <w:color w:val="000000"/>
                <w:sz w:val="20"/>
                <w:szCs w:val="20"/>
              </w:rPr>
              <w:t>hydrobromide</w:t>
            </w:r>
            <w:proofErr w:type="spellEnd"/>
            <w:r w:rsidRPr="00096AB6">
              <w:rPr>
                <w:rFonts w:ascii="Arial" w:eastAsia="Times New Roman" w:hAnsi="Arial" w:cs="Arial"/>
                <w:b/>
                <w:bCs/>
                <w:color w:val="000000"/>
                <w:sz w:val="20"/>
                <w:szCs w:val="20"/>
              </w:rPr>
              <w:t>) TABLETS</w:t>
            </w:r>
          </w:p>
        </w:tc>
        <w:tc>
          <w:tcPr>
            <w:tcW w:w="2742" w:type="dxa"/>
            <w:tcBorders>
              <w:top w:val="single" w:sz="8" w:space="0" w:color="000000" w:themeColor="text1"/>
              <w:left w:val="single" w:sz="8" w:space="0" w:color="auto"/>
              <w:bottom w:val="single" w:sz="8" w:space="0" w:color="000000" w:themeColor="text1"/>
              <w:right w:val="single" w:sz="8" w:space="0" w:color="auto"/>
            </w:tcBorders>
            <w:shd w:val="clear" w:color="auto" w:fill="auto"/>
            <w:vAlign w:val="center"/>
          </w:tcPr>
          <w:p w14:paraId="172F467F"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Tablets</w:t>
            </w:r>
          </w:p>
        </w:tc>
        <w:tc>
          <w:tcPr>
            <w:tcW w:w="2674" w:type="dxa"/>
            <w:tcBorders>
              <w:top w:val="single" w:sz="8" w:space="0" w:color="000000" w:themeColor="text1"/>
              <w:left w:val="single" w:sz="8" w:space="0" w:color="auto"/>
              <w:bottom w:val="single" w:sz="8" w:space="0" w:color="000000" w:themeColor="text1"/>
              <w:right w:val="single" w:sz="8" w:space="0" w:color="auto"/>
            </w:tcBorders>
            <w:shd w:val="clear" w:color="auto" w:fill="auto"/>
            <w:vAlign w:val="center"/>
          </w:tcPr>
          <w:p w14:paraId="0BB040FE"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300mcg</w:t>
            </w:r>
          </w:p>
        </w:tc>
        <w:tc>
          <w:tcPr>
            <w:tcW w:w="1233" w:type="dxa"/>
            <w:tcBorders>
              <w:top w:val="single" w:sz="8" w:space="0" w:color="000000" w:themeColor="text1"/>
              <w:left w:val="single" w:sz="8" w:space="0" w:color="auto"/>
              <w:bottom w:val="single" w:sz="8" w:space="0" w:color="000000" w:themeColor="text1"/>
              <w:right w:val="single" w:sz="8" w:space="0" w:color="auto"/>
            </w:tcBorders>
            <w:shd w:val="clear" w:color="auto" w:fill="auto"/>
            <w:vAlign w:val="center"/>
          </w:tcPr>
          <w:p w14:paraId="03BA155D"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12 tablets</w:t>
            </w:r>
          </w:p>
        </w:tc>
        <w:tc>
          <w:tcPr>
            <w:tcW w:w="1228" w:type="dxa"/>
            <w:tcBorders>
              <w:top w:val="single" w:sz="8" w:space="0" w:color="000000" w:themeColor="text1"/>
              <w:left w:val="single" w:sz="8" w:space="0" w:color="auto"/>
              <w:bottom w:val="single" w:sz="8" w:space="0" w:color="000000" w:themeColor="text1"/>
              <w:right w:val="single" w:sz="8" w:space="0" w:color="auto"/>
            </w:tcBorders>
            <w:shd w:val="clear" w:color="auto" w:fill="auto"/>
            <w:vAlign w:val="center"/>
          </w:tcPr>
          <w:p w14:paraId="14D23009" w14:textId="77777777" w:rsidR="00760384" w:rsidRPr="00096AB6" w:rsidRDefault="00760384" w:rsidP="0022737A">
            <w:pPr>
              <w:spacing w:after="0" w:line="240" w:lineRule="auto"/>
              <w:jc w:val="center"/>
              <w:rPr>
                <w:rFonts w:ascii="Arial" w:eastAsia="Times New Roman" w:hAnsi="Arial" w:cs="Arial"/>
                <w:b/>
                <w:bCs/>
                <w:color w:val="000000"/>
                <w:sz w:val="20"/>
                <w:szCs w:val="20"/>
              </w:rPr>
            </w:pPr>
            <w:r w:rsidRPr="00096AB6">
              <w:rPr>
                <w:rFonts w:ascii="Arial" w:eastAsia="Times New Roman" w:hAnsi="Arial" w:cs="Arial"/>
                <w:b/>
                <w:bCs/>
                <w:color w:val="000000"/>
                <w:sz w:val="20"/>
                <w:szCs w:val="20"/>
              </w:rPr>
              <w:t>5</w:t>
            </w:r>
          </w:p>
        </w:tc>
      </w:tr>
      <w:tr w:rsidR="00760384" w:rsidRPr="00414081" w14:paraId="127E7C8F" w14:textId="77777777" w:rsidTr="0022737A">
        <w:trPr>
          <w:trHeight w:val="113"/>
        </w:trPr>
        <w:tc>
          <w:tcPr>
            <w:tcW w:w="3195" w:type="dxa"/>
            <w:vMerge w:val="restart"/>
            <w:tcBorders>
              <w:top w:val="single" w:sz="8" w:space="0" w:color="000000" w:themeColor="text1"/>
              <w:left w:val="single" w:sz="8" w:space="0" w:color="auto"/>
              <w:bottom w:val="single" w:sz="8" w:space="0" w:color="BFBFBF"/>
              <w:right w:val="single" w:sz="8" w:space="0" w:color="auto"/>
            </w:tcBorders>
            <w:shd w:val="clear" w:color="auto" w:fill="auto"/>
            <w:vAlign w:val="center"/>
          </w:tcPr>
          <w:p w14:paraId="5A0AEE00" w14:textId="77777777" w:rsidR="00760384" w:rsidRPr="00096AB6" w:rsidRDefault="00760384" w:rsidP="0022737A">
            <w:pPr>
              <w:spacing w:after="0" w:line="240" w:lineRule="auto"/>
              <w:rPr>
                <w:rFonts w:ascii="Arial" w:eastAsia="Times New Roman" w:hAnsi="Arial" w:cs="Arial"/>
                <w:b/>
                <w:bCs/>
                <w:color w:val="000000"/>
                <w:sz w:val="20"/>
                <w:szCs w:val="20"/>
              </w:rPr>
            </w:pPr>
            <w:proofErr w:type="spellStart"/>
            <w:r w:rsidRPr="00096AB6">
              <w:rPr>
                <w:rFonts w:ascii="Arial" w:eastAsia="Times New Roman" w:hAnsi="Arial" w:cs="Arial"/>
                <w:b/>
                <w:bCs/>
                <w:color w:val="000000"/>
                <w:sz w:val="20"/>
                <w:szCs w:val="20"/>
              </w:rPr>
              <w:t>Levomepromazine</w:t>
            </w:r>
            <w:proofErr w:type="spellEnd"/>
          </w:p>
        </w:tc>
        <w:tc>
          <w:tcPr>
            <w:tcW w:w="2742" w:type="dxa"/>
            <w:tcBorders>
              <w:top w:val="single" w:sz="8" w:space="0" w:color="000000" w:themeColor="text1"/>
              <w:left w:val="single" w:sz="8" w:space="0" w:color="auto"/>
              <w:bottom w:val="single" w:sz="8" w:space="0" w:color="BFBFBF"/>
              <w:right w:val="single" w:sz="8" w:space="0" w:color="auto"/>
            </w:tcBorders>
            <w:shd w:val="clear" w:color="auto" w:fill="auto"/>
            <w:vAlign w:val="center"/>
          </w:tcPr>
          <w:p w14:paraId="70595229"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Tablets</w:t>
            </w:r>
          </w:p>
        </w:tc>
        <w:tc>
          <w:tcPr>
            <w:tcW w:w="2674" w:type="dxa"/>
            <w:tcBorders>
              <w:top w:val="single" w:sz="8" w:space="0" w:color="000000" w:themeColor="text1"/>
              <w:left w:val="single" w:sz="8" w:space="0" w:color="auto"/>
              <w:bottom w:val="single" w:sz="8" w:space="0" w:color="BFBFBF"/>
              <w:right w:val="single" w:sz="8" w:space="0" w:color="auto"/>
            </w:tcBorders>
            <w:shd w:val="clear" w:color="auto" w:fill="auto"/>
            <w:vAlign w:val="center"/>
          </w:tcPr>
          <w:p w14:paraId="2DB1D8C5"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25mg</w:t>
            </w:r>
          </w:p>
        </w:tc>
        <w:tc>
          <w:tcPr>
            <w:tcW w:w="1233" w:type="dxa"/>
            <w:tcBorders>
              <w:top w:val="single" w:sz="8" w:space="0" w:color="000000" w:themeColor="text1"/>
              <w:left w:val="single" w:sz="8" w:space="0" w:color="auto"/>
              <w:bottom w:val="single" w:sz="8" w:space="0" w:color="BFBFBF"/>
              <w:right w:val="single" w:sz="8" w:space="0" w:color="auto"/>
            </w:tcBorders>
            <w:shd w:val="clear" w:color="auto" w:fill="auto"/>
            <w:vAlign w:val="center"/>
          </w:tcPr>
          <w:p w14:paraId="1AD5CA5F"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85</w:t>
            </w:r>
          </w:p>
        </w:tc>
        <w:tc>
          <w:tcPr>
            <w:tcW w:w="1228" w:type="dxa"/>
            <w:tcBorders>
              <w:top w:val="single" w:sz="8" w:space="0" w:color="000000" w:themeColor="text1"/>
              <w:left w:val="single" w:sz="8" w:space="0" w:color="auto"/>
              <w:bottom w:val="single" w:sz="8" w:space="0" w:color="BFBFBF"/>
              <w:right w:val="single" w:sz="8" w:space="0" w:color="auto"/>
            </w:tcBorders>
            <w:shd w:val="clear" w:color="auto" w:fill="auto"/>
            <w:vAlign w:val="center"/>
          </w:tcPr>
          <w:p w14:paraId="16C158F5" w14:textId="77777777" w:rsidR="00760384" w:rsidRPr="00096AB6" w:rsidRDefault="00760384" w:rsidP="0022737A">
            <w:pPr>
              <w:spacing w:after="0" w:line="240" w:lineRule="auto"/>
              <w:jc w:val="center"/>
              <w:rPr>
                <w:rFonts w:ascii="Arial" w:eastAsia="Times New Roman" w:hAnsi="Arial" w:cs="Arial"/>
                <w:b/>
                <w:bCs/>
                <w:color w:val="000000"/>
                <w:sz w:val="20"/>
                <w:szCs w:val="20"/>
              </w:rPr>
            </w:pPr>
            <w:r w:rsidRPr="00096AB6">
              <w:rPr>
                <w:rFonts w:ascii="Arial" w:eastAsia="Times New Roman" w:hAnsi="Arial" w:cs="Arial"/>
                <w:b/>
                <w:bCs/>
                <w:color w:val="000000"/>
                <w:sz w:val="20"/>
                <w:szCs w:val="20"/>
              </w:rPr>
              <w:t>5</w:t>
            </w:r>
          </w:p>
        </w:tc>
      </w:tr>
      <w:tr w:rsidR="00760384" w:rsidRPr="00414081" w14:paraId="284ACC03" w14:textId="77777777" w:rsidTr="0022737A">
        <w:trPr>
          <w:trHeight w:val="113"/>
        </w:trPr>
        <w:tc>
          <w:tcPr>
            <w:tcW w:w="3195" w:type="dxa"/>
            <w:vMerge/>
            <w:tcBorders>
              <w:top w:val="single" w:sz="8" w:space="0" w:color="BFBFBF"/>
              <w:left w:val="single" w:sz="8" w:space="0" w:color="auto"/>
              <w:bottom w:val="single" w:sz="8" w:space="0" w:color="000000" w:themeColor="text1"/>
              <w:right w:val="single" w:sz="8" w:space="0" w:color="auto"/>
            </w:tcBorders>
            <w:shd w:val="clear" w:color="auto" w:fill="auto"/>
            <w:vAlign w:val="center"/>
          </w:tcPr>
          <w:p w14:paraId="197D2D5A" w14:textId="77777777" w:rsidR="00760384" w:rsidRPr="00096AB6" w:rsidRDefault="00760384" w:rsidP="0022737A">
            <w:pPr>
              <w:spacing w:after="0" w:line="240" w:lineRule="auto"/>
              <w:rPr>
                <w:rFonts w:ascii="Arial" w:eastAsia="Times New Roman" w:hAnsi="Arial" w:cs="Arial"/>
                <w:b/>
                <w:bCs/>
                <w:color w:val="000000"/>
                <w:sz w:val="20"/>
                <w:szCs w:val="20"/>
              </w:rPr>
            </w:pPr>
          </w:p>
        </w:tc>
        <w:tc>
          <w:tcPr>
            <w:tcW w:w="2742" w:type="dxa"/>
            <w:tcBorders>
              <w:top w:val="single" w:sz="8" w:space="0" w:color="BFBFBF"/>
              <w:left w:val="single" w:sz="8" w:space="0" w:color="auto"/>
              <w:bottom w:val="single" w:sz="8" w:space="0" w:color="000000" w:themeColor="text1"/>
              <w:right w:val="single" w:sz="8" w:space="0" w:color="auto"/>
            </w:tcBorders>
            <w:shd w:val="clear" w:color="auto" w:fill="auto"/>
            <w:vAlign w:val="center"/>
          </w:tcPr>
          <w:p w14:paraId="7241A065"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Ampoules</w:t>
            </w:r>
          </w:p>
        </w:tc>
        <w:tc>
          <w:tcPr>
            <w:tcW w:w="2674" w:type="dxa"/>
            <w:tcBorders>
              <w:top w:val="single" w:sz="8" w:space="0" w:color="BFBFBF"/>
              <w:left w:val="single" w:sz="8" w:space="0" w:color="auto"/>
              <w:bottom w:val="single" w:sz="8" w:space="0" w:color="000000" w:themeColor="text1"/>
              <w:right w:val="single" w:sz="8" w:space="0" w:color="auto"/>
            </w:tcBorders>
            <w:shd w:val="clear" w:color="auto" w:fill="auto"/>
            <w:vAlign w:val="center"/>
          </w:tcPr>
          <w:p w14:paraId="5AB34690"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25mg</w:t>
            </w:r>
          </w:p>
        </w:tc>
        <w:tc>
          <w:tcPr>
            <w:tcW w:w="1233" w:type="dxa"/>
            <w:tcBorders>
              <w:top w:val="single" w:sz="8" w:space="0" w:color="BFBFBF"/>
              <w:left w:val="single" w:sz="8" w:space="0" w:color="auto"/>
              <w:bottom w:val="single" w:sz="8" w:space="0" w:color="000000" w:themeColor="text1"/>
              <w:right w:val="single" w:sz="8" w:space="0" w:color="auto"/>
            </w:tcBorders>
            <w:shd w:val="clear" w:color="auto" w:fill="auto"/>
            <w:vAlign w:val="center"/>
          </w:tcPr>
          <w:p w14:paraId="2AA6F687"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10</w:t>
            </w:r>
          </w:p>
        </w:tc>
        <w:tc>
          <w:tcPr>
            <w:tcW w:w="1228" w:type="dxa"/>
            <w:tcBorders>
              <w:top w:val="single" w:sz="8" w:space="0" w:color="BFBFBF"/>
              <w:left w:val="single" w:sz="8" w:space="0" w:color="auto"/>
              <w:bottom w:val="single" w:sz="8" w:space="0" w:color="000000" w:themeColor="text1"/>
              <w:right w:val="single" w:sz="8" w:space="0" w:color="auto"/>
            </w:tcBorders>
            <w:shd w:val="clear" w:color="auto" w:fill="auto"/>
            <w:vAlign w:val="center"/>
          </w:tcPr>
          <w:p w14:paraId="624C6851" w14:textId="77777777" w:rsidR="00760384" w:rsidRPr="00096AB6" w:rsidRDefault="00760384" w:rsidP="0022737A">
            <w:pPr>
              <w:spacing w:after="0" w:line="240" w:lineRule="auto"/>
              <w:jc w:val="center"/>
              <w:rPr>
                <w:rFonts w:ascii="Arial" w:eastAsia="Times New Roman" w:hAnsi="Arial" w:cs="Arial"/>
                <w:b/>
                <w:bCs/>
                <w:color w:val="000000"/>
                <w:sz w:val="20"/>
                <w:szCs w:val="20"/>
              </w:rPr>
            </w:pPr>
            <w:r w:rsidRPr="00096AB6">
              <w:rPr>
                <w:rFonts w:ascii="Arial" w:eastAsia="Times New Roman" w:hAnsi="Arial" w:cs="Arial"/>
                <w:b/>
                <w:bCs/>
                <w:color w:val="000000"/>
                <w:sz w:val="20"/>
                <w:szCs w:val="20"/>
              </w:rPr>
              <w:t>10</w:t>
            </w:r>
          </w:p>
        </w:tc>
      </w:tr>
      <w:tr w:rsidR="00760384" w:rsidRPr="00414081" w14:paraId="2996CD71" w14:textId="77777777" w:rsidTr="0022737A">
        <w:trPr>
          <w:trHeight w:val="113"/>
        </w:trPr>
        <w:tc>
          <w:tcPr>
            <w:tcW w:w="3195" w:type="dxa"/>
            <w:tcBorders>
              <w:top w:val="single" w:sz="8" w:space="0" w:color="000000" w:themeColor="text1"/>
              <w:left w:val="single" w:sz="8" w:space="0" w:color="auto"/>
              <w:bottom w:val="single" w:sz="8" w:space="0" w:color="000000" w:themeColor="text1"/>
              <w:right w:val="single" w:sz="8" w:space="0" w:color="auto"/>
            </w:tcBorders>
            <w:shd w:val="clear" w:color="auto" w:fill="auto"/>
            <w:vAlign w:val="center"/>
          </w:tcPr>
          <w:p w14:paraId="588147BC" w14:textId="77777777" w:rsidR="00760384" w:rsidRPr="00096AB6" w:rsidRDefault="00760384" w:rsidP="0022737A">
            <w:pPr>
              <w:spacing w:after="0" w:line="240" w:lineRule="auto"/>
              <w:rPr>
                <w:rFonts w:ascii="Arial" w:eastAsia="Times New Roman" w:hAnsi="Arial" w:cs="Arial"/>
                <w:b/>
                <w:bCs/>
                <w:color w:val="000000"/>
                <w:sz w:val="20"/>
                <w:szCs w:val="20"/>
              </w:rPr>
            </w:pPr>
            <w:r w:rsidRPr="00096AB6">
              <w:rPr>
                <w:rFonts w:ascii="Arial" w:eastAsia="Times New Roman" w:hAnsi="Arial" w:cs="Arial"/>
                <w:b/>
                <w:bCs/>
                <w:color w:val="000000"/>
                <w:sz w:val="20"/>
                <w:szCs w:val="20"/>
              </w:rPr>
              <w:t>Lorazepam</w:t>
            </w:r>
          </w:p>
        </w:tc>
        <w:tc>
          <w:tcPr>
            <w:tcW w:w="2742" w:type="dxa"/>
            <w:tcBorders>
              <w:top w:val="single" w:sz="8" w:space="0" w:color="000000" w:themeColor="text1"/>
              <w:left w:val="single" w:sz="8" w:space="0" w:color="auto"/>
              <w:bottom w:val="single" w:sz="8" w:space="0" w:color="000000" w:themeColor="text1"/>
              <w:right w:val="single" w:sz="8" w:space="0" w:color="auto"/>
            </w:tcBorders>
            <w:shd w:val="clear" w:color="auto" w:fill="auto"/>
            <w:vAlign w:val="center"/>
          </w:tcPr>
          <w:p w14:paraId="72A9DD6C"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Tablets</w:t>
            </w:r>
          </w:p>
        </w:tc>
        <w:tc>
          <w:tcPr>
            <w:tcW w:w="2674" w:type="dxa"/>
            <w:tcBorders>
              <w:top w:val="single" w:sz="8" w:space="0" w:color="000000" w:themeColor="text1"/>
              <w:left w:val="single" w:sz="8" w:space="0" w:color="auto"/>
              <w:bottom w:val="single" w:sz="8" w:space="0" w:color="000000" w:themeColor="text1"/>
              <w:right w:val="single" w:sz="8" w:space="0" w:color="auto"/>
            </w:tcBorders>
            <w:shd w:val="clear" w:color="auto" w:fill="auto"/>
            <w:vAlign w:val="center"/>
          </w:tcPr>
          <w:p w14:paraId="79A0682D"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1mg</w:t>
            </w:r>
          </w:p>
        </w:tc>
        <w:tc>
          <w:tcPr>
            <w:tcW w:w="1233" w:type="dxa"/>
            <w:tcBorders>
              <w:top w:val="single" w:sz="8" w:space="0" w:color="000000" w:themeColor="text1"/>
              <w:left w:val="single" w:sz="8" w:space="0" w:color="auto"/>
              <w:bottom w:val="single" w:sz="8" w:space="0" w:color="000000" w:themeColor="text1"/>
              <w:right w:val="single" w:sz="8" w:space="0" w:color="auto"/>
            </w:tcBorders>
            <w:shd w:val="clear" w:color="auto" w:fill="auto"/>
            <w:vAlign w:val="center"/>
          </w:tcPr>
          <w:p w14:paraId="19C96E93"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28</w:t>
            </w:r>
          </w:p>
        </w:tc>
        <w:tc>
          <w:tcPr>
            <w:tcW w:w="1228" w:type="dxa"/>
            <w:tcBorders>
              <w:top w:val="single" w:sz="8" w:space="0" w:color="000000" w:themeColor="text1"/>
              <w:left w:val="single" w:sz="8" w:space="0" w:color="auto"/>
              <w:bottom w:val="single" w:sz="8" w:space="0" w:color="000000" w:themeColor="text1"/>
              <w:right w:val="single" w:sz="8" w:space="0" w:color="auto"/>
            </w:tcBorders>
            <w:shd w:val="clear" w:color="auto" w:fill="auto"/>
            <w:vAlign w:val="center"/>
          </w:tcPr>
          <w:p w14:paraId="5FA3CA5A" w14:textId="77777777" w:rsidR="00760384" w:rsidRPr="00096AB6" w:rsidRDefault="00760384" w:rsidP="0022737A">
            <w:pPr>
              <w:spacing w:after="0" w:line="240" w:lineRule="auto"/>
              <w:jc w:val="center"/>
              <w:rPr>
                <w:rFonts w:ascii="Arial" w:eastAsia="Times New Roman" w:hAnsi="Arial" w:cs="Arial"/>
                <w:b/>
                <w:bCs/>
                <w:color w:val="000000"/>
                <w:sz w:val="20"/>
                <w:szCs w:val="20"/>
              </w:rPr>
            </w:pPr>
            <w:r w:rsidRPr="00096AB6">
              <w:rPr>
                <w:rFonts w:ascii="Arial" w:eastAsia="Times New Roman" w:hAnsi="Arial" w:cs="Arial"/>
                <w:b/>
                <w:bCs/>
                <w:color w:val="000000"/>
                <w:sz w:val="20"/>
                <w:szCs w:val="20"/>
              </w:rPr>
              <w:t>2</w:t>
            </w:r>
          </w:p>
        </w:tc>
      </w:tr>
      <w:tr w:rsidR="00760384" w:rsidRPr="00414081" w14:paraId="6044C8B7" w14:textId="77777777" w:rsidTr="0022737A">
        <w:trPr>
          <w:trHeight w:val="113"/>
        </w:trPr>
        <w:tc>
          <w:tcPr>
            <w:tcW w:w="3195" w:type="dxa"/>
            <w:tcBorders>
              <w:top w:val="single" w:sz="8" w:space="0" w:color="000000" w:themeColor="text1"/>
              <w:left w:val="single" w:sz="8" w:space="0" w:color="auto"/>
              <w:bottom w:val="single" w:sz="8" w:space="0" w:color="000000" w:themeColor="text1"/>
              <w:right w:val="single" w:sz="8" w:space="0" w:color="auto"/>
            </w:tcBorders>
            <w:shd w:val="clear" w:color="auto" w:fill="auto"/>
            <w:vAlign w:val="center"/>
          </w:tcPr>
          <w:p w14:paraId="19542D5D" w14:textId="77777777" w:rsidR="00760384" w:rsidRPr="00096AB6" w:rsidRDefault="00760384" w:rsidP="0022737A">
            <w:pPr>
              <w:spacing w:after="0" w:line="240" w:lineRule="auto"/>
              <w:rPr>
                <w:rFonts w:ascii="Arial" w:eastAsia="Times New Roman" w:hAnsi="Arial" w:cs="Arial"/>
                <w:b/>
                <w:bCs/>
                <w:color w:val="000000"/>
                <w:sz w:val="20"/>
                <w:szCs w:val="20"/>
              </w:rPr>
            </w:pPr>
            <w:r w:rsidRPr="00096AB6">
              <w:rPr>
                <w:rFonts w:ascii="Arial" w:eastAsia="Times New Roman" w:hAnsi="Arial" w:cs="Arial"/>
                <w:b/>
                <w:bCs/>
                <w:color w:val="000000"/>
                <w:sz w:val="20"/>
                <w:szCs w:val="20"/>
              </w:rPr>
              <w:t>Metoclopramide</w:t>
            </w:r>
          </w:p>
        </w:tc>
        <w:tc>
          <w:tcPr>
            <w:tcW w:w="2742" w:type="dxa"/>
            <w:tcBorders>
              <w:top w:val="single" w:sz="8" w:space="0" w:color="000000" w:themeColor="text1"/>
              <w:left w:val="single" w:sz="8" w:space="0" w:color="auto"/>
              <w:bottom w:val="single" w:sz="8" w:space="0" w:color="000000" w:themeColor="text1"/>
              <w:right w:val="single" w:sz="8" w:space="0" w:color="auto"/>
            </w:tcBorders>
            <w:shd w:val="clear" w:color="auto" w:fill="auto"/>
            <w:vAlign w:val="center"/>
          </w:tcPr>
          <w:p w14:paraId="4D5CFCEF"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Injection</w:t>
            </w:r>
          </w:p>
        </w:tc>
        <w:tc>
          <w:tcPr>
            <w:tcW w:w="2674" w:type="dxa"/>
            <w:tcBorders>
              <w:top w:val="single" w:sz="8" w:space="0" w:color="000000" w:themeColor="text1"/>
              <w:left w:val="single" w:sz="8" w:space="0" w:color="auto"/>
              <w:bottom w:val="single" w:sz="8" w:space="0" w:color="000000" w:themeColor="text1"/>
              <w:right w:val="single" w:sz="8" w:space="0" w:color="auto"/>
            </w:tcBorders>
            <w:shd w:val="clear" w:color="auto" w:fill="auto"/>
            <w:vAlign w:val="center"/>
          </w:tcPr>
          <w:p w14:paraId="036046DA"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10mg/2ml</w:t>
            </w:r>
          </w:p>
        </w:tc>
        <w:tc>
          <w:tcPr>
            <w:tcW w:w="1233" w:type="dxa"/>
            <w:tcBorders>
              <w:top w:val="single" w:sz="8" w:space="0" w:color="000000" w:themeColor="text1"/>
              <w:left w:val="single" w:sz="8" w:space="0" w:color="auto"/>
              <w:bottom w:val="single" w:sz="8" w:space="0" w:color="000000" w:themeColor="text1"/>
              <w:right w:val="single" w:sz="8" w:space="0" w:color="auto"/>
            </w:tcBorders>
            <w:shd w:val="clear" w:color="auto" w:fill="auto"/>
            <w:vAlign w:val="center"/>
          </w:tcPr>
          <w:p w14:paraId="1F8ACD7F"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10 x 2ml</w:t>
            </w:r>
          </w:p>
        </w:tc>
        <w:tc>
          <w:tcPr>
            <w:tcW w:w="1228" w:type="dxa"/>
            <w:tcBorders>
              <w:top w:val="single" w:sz="8" w:space="0" w:color="000000" w:themeColor="text1"/>
              <w:left w:val="single" w:sz="8" w:space="0" w:color="auto"/>
              <w:bottom w:val="single" w:sz="8" w:space="0" w:color="000000" w:themeColor="text1"/>
              <w:right w:val="single" w:sz="8" w:space="0" w:color="auto"/>
            </w:tcBorders>
            <w:shd w:val="clear" w:color="auto" w:fill="auto"/>
            <w:vAlign w:val="center"/>
          </w:tcPr>
          <w:p w14:paraId="2AFA52BC" w14:textId="77777777" w:rsidR="00760384" w:rsidRPr="00096AB6" w:rsidRDefault="00760384" w:rsidP="0022737A">
            <w:pPr>
              <w:spacing w:after="0" w:line="240" w:lineRule="auto"/>
              <w:jc w:val="center"/>
              <w:rPr>
                <w:rFonts w:ascii="Arial" w:eastAsia="Times New Roman" w:hAnsi="Arial" w:cs="Arial"/>
                <w:b/>
                <w:bCs/>
                <w:color w:val="000000"/>
                <w:sz w:val="20"/>
                <w:szCs w:val="20"/>
              </w:rPr>
            </w:pPr>
            <w:r w:rsidRPr="00096AB6">
              <w:rPr>
                <w:rFonts w:ascii="Arial" w:eastAsia="Times New Roman" w:hAnsi="Arial" w:cs="Arial"/>
                <w:b/>
                <w:bCs/>
                <w:color w:val="000000"/>
                <w:sz w:val="20"/>
                <w:szCs w:val="20"/>
              </w:rPr>
              <w:t>2</w:t>
            </w:r>
          </w:p>
        </w:tc>
      </w:tr>
      <w:tr w:rsidR="00760384" w:rsidRPr="00414081" w14:paraId="68D07C5F" w14:textId="77777777" w:rsidTr="0022737A">
        <w:trPr>
          <w:trHeight w:val="113"/>
        </w:trPr>
        <w:tc>
          <w:tcPr>
            <w:tcW w:w="3195" w:type="dxa"/>
            <w:tcBorders>
              <w:top w:val="single" w:sz="8" w:space="0" w:color="000000" w:themeColor="text1"/>
              <w:left w:val="single" w:sz="8" w:space="0" w:color="auto"/>
              <w:bottom w:val="single" w:sz="8" w:space="0" w:color="000000" w:themeColor="text1"/>
              <w:right w:val="single" w:sz="8" w:space="0" w:color="auto"/>
            </w:tcBorders>
            <w:shd w:val="clear" w:color="auto" w:fill="auto"/>
            <w:vAlign w:val="center"/>
          </w:tcPr>
          <w:p w14:paraId="49D50D31" w14:textId="77777777" w:rsidR="00760384" w:rsidRPr="00096AB6" w:rsidRDefault="00760384" w:rsidP="0022737A">
            <w:pPr>
              <w:spacing w:after="0" w:line="240" w:lineRule="auto"/>
              <w:rPr>
                <w:rFonts w:ascii="Arial" w:eastAsia="Times New Roman" w:hAnsi="Arial" w:cs="Arial"/>
                <w:b/>
                <w:bCs/>
                <w:color w:val="000000"/>
                <w:sz w:val="20"/>
                <w:szCs w:val="20"/>
              </w:rPr>
            </w:pPr>
            <w:r w:rsidRPr="00096AB6">
              <w:rPr>
                <w:rFonts w:ascii="Arial" w:eastAsia="Times New Roman" w:hAnsi="Arial" w:cs="Arial"/>
                <w:b/>
                <w:bCs/>
                <w:color w:val="000000"/>
                <w:sz w:val="20"/>
                <w:szCs w:val="20"/>
              </w:rPr>
              <w:t>Midazolam</w:t>
            </w:r>
          </w:p>
        </w:tc>
        <w:tc>
          <w:tcPr>
            <w:tcW w:w="2742" w:type="dxa"/>
            <w:tcBorders>
              <w:top w:val="single" w:sz="8" w:space="0" w:color="000000" w:themeColor="text1"/>
              <w:left w:val="single" w:sz="8" w:space="0" w:color="auto"/>
              <w:bottom w:val="single" w:sz="8" w:space="0" w:color="000000" w:themeColor="text1"/>
              <w:right w:val="single" w:sz="8" w:space="0" w:color="auto"/>
            </w:tcBorders>
            <w:shd w:val="clear" w:color="auto" w:fill="auto"/>
            <w:vAlign w:val="center"/>
          </w:tcPr>
          <w:p w14:paraId="0D67DC2F"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Injection</w:t>
            </w:r>
          </w:p>
        </w:tc>
        <w:tc>
          <w:tcPr>
            <w:tcW w:w="2674" w:type="dxa"/>
            <w:tcBorders>
              <w:top w:val="single" w:sz="8" w:space="0" w:color="000000" w:themeColor="text1"/>
              <w:left w:val="single" w:sz="8" w:space="0" w:color="auto"/>
              <w:bottom w:val="single" w:sz="8" w:space="0" w:color="000000" w:themeColor="text1"/>
              <w:right w:val="single" w:sz="8" w:space="0" w:color="auto"/>
            </w:tcBorders>
            <w:shd w:val="clear" w:color="auto" w:fill="auto"/>
            <w:vAlign w:val="center"/>
          </w:tcPr>
          <w:p w14:paraId="6476A035"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10mg/2ml</w:t>
            </w:r>
          </w:p>
        </w:tc>
        <w:tc>
          <w:tcPr>
            <w:tcW w:w="1233" w:type="dxa"/>
            <w:tcBorders>
              <w:top w:val="single" w:sz="8" w:space="0" w:color="000000" w:themeColor="text1"/>
              <w:left w:val="single" w:sz="8" w:space="0" w:color="auto"/>
              <w:bottom w:val="single" w:sz="8" w:space="0" w:color="000000" w:themeColor="text1"/>
              <w:right w:val="single" w:sz="8" w:space="0" w:color="auto"/>
            </w:tcBorders>
            <w:shd w:val="clear" w:color="auto" w:fill="auto"/>
            <w:vAlign w:val="center"/>
          </w:tcPr>
          <w:p w14:paraId="35ED06BE"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10 x 2ml</w:t>
            </w:r>
          </w:p>
        </w:tc>
        <w:tc>
          <w:tcPr>
            <w:tcW w:w="1228" w:type="dxa"/>
            <w:tcBorders>
              <w:top w:val="single" w:sz="8" w:space="0" w:color="000000" w:themeColor="text1"/>
              <w:left w:val="single" w:sz="8" w:space="0" w:color="auto"/>
              <w:bottom w:val="single" w:sz="8" w:space="0" w:color="000000" w:themeColor="text1"/>
              <w:right w:val="single" w:sz="8" w:space="0" w:color="auto"/>
            </w:tcBorders>
            <w:shd w:val="clear" w:color="auto" w:fill="auto"/>
            <w:vAlign w:val="center"/>
          </w:tcPr>
          <w:p w14:paraId="612879AB" w14:textId="77777777" w:rsidR="00760384" w:rsidRPr="00096AB6" w:rsidRDefault="00760384" w:rsidP="0022737A">
            <w:pPr>
              <w:spacing w:after="0" w:line="240" w:lineRule="auto"/>
              <w:jc w:val="center"/>
              <w:rPr>
                <w:rFonts w:ascii="Arial" w:eastAsia="Times New Roman" w:hAnsi="Arial" w:cs="Arial"/>
                <w:b/>
                <w:bCs/>
                <w:color w:val="000000"/>
                <w:sz w:val="20"/>
                <w:szCs w:val="20"/>
              </w:rPr>
            </w:pPr>
            <w:r w:rsidRPr="00096AB6">
              <w:rPr>
                <w:rFonts w:ascii="Arial" w:eastAsia="Times New Roman" w:hAnsi="Arial" w:cs="Arial"/>
                <w:b/>
                <w:bCs/>
                <w:color w:val="000000"/>
                <w:sz w:val="20"/>
                <w:szCs w:val="20"/>
              </w:rPr>
              <w:t>4</w:t>
            </w:r>
          </w:p>
        </w:tc>
      </w:tr>
      <w:tr w:rsidR="00760384" w:rsidRPr="00414081" w14:paraId="7FA619EA" w14:textId="77777777" w:rsidTr="0022737A">
        <w:trPr>
          <w:trHeight w:val="113"/>
        </w:trPr>
        <w:tc>
          <w:tcPr>
            <w:tcW w:w="3195" w:type="dxa"/>
            <w:vMerge w:val="restart"/>
            <w:tcBorders>
              <w:top w:val="single" w:sz="8" w:space="0" w:color="000000" w:themeColor="text1"/>
              <w:left w:val="single" w:sz="8" w:space="0" w:color="auto"/>
              <w:bottom w:val="single" w:sz="8" w:space="0" w:color="BFBFBF"/>
              <w:right w:val="single" w:sz="8" w:space="0" w:color="auto"/>
            </w:tcBorders>
            <w:shd w:val="clear" w:color="auto" w:fill="auto"/>
            <w:vAlign w:val="center"/>
          </w:tcPr>
          <w:p w14:paraId="21402DE4" w14:textId="77777777" w:rsidR="00760384" w:rsidRPr="00096AB6" w:rsidRDefault="00760384" w:rsidP="0022737A">
            <w:pPr>
              <w:spacing w:after="0" w:line="240" w:lineRule="auto"/>
              <w:rPr>
                <w:rFonts w:ascii="Arial" w:eastAsia="Times New Roman" w:hAnsi="Arial" w:cs="Arial"/>
                <w:b/>
                <w:bCs/>
                <w:color w:val="000000"/>
                <w:sz w:val="20"/>
                <w:szCs w:val="20"/>
              </w:rPr>
            </w:pPr>
            <w:r w:rsidRPr="00096AB6">
              <w:rPr>
                <w:rFonts w:ascii="Arial" w:eastAsia="Times New Roman" w:hAnsi="Arial" w:cs="Arial"/>
                <w:b/>
                <w:bCs/>
                <w:color w:val="000000"/>
                <w:sz w:val="20"/>
                <w:szCs w:val="20"/>
              </w:rPr>
              <w:t>Morphine</w:t>
            </w:r>
          </w:p>
        </w:tc>
        <w:tc>
          <w:tcPr>
            <w:tcW w:w="2742" w:type="dxa"/>
            <w:tcBorders>
              <w:top w:val="single" w:sz="8" w:space="0" w:color="000000" w:themeColor="text1"/>
              <w:left w:val="single" w:sz="8" w:space="0" w:color="auto"/>
              <w:bottom w:val="single" w:sz="8" w:space="0" w:color="BFBFBF"/>
              <w:right w:val="single" w:sz="8" w:space="0" w:color="auto"/>
            </w:tcBorders>
            <w:shd w:val="clear" w:color="auto" w:fill="auto"/>
            <w:vAlign w:val="center"/>
          </w:tcPr>
          <w:p w14:paraId="362D5474"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Injection</w:t>
            </w:r>
          </w:p>
        </w:tc>
        <w:tc>
          <w:tcPr>
            <w:tcW w:w="2674" w:type="dxa"/>
            <w:tcBorders>
              <w:top w:val="single" w:sz="8" w:space="0" w:color="000000" w:themeColor="text1"/>
              <w:left w:val="single" w:sz="8" w:space="0" w:color="auto"/>
              <w:bottom w:val="single" w:sz="8" w:space="0" w:color="BFBFBF"/>
              <w:right w:val="single" w:sz="8" w:space="0" w:color="auto"/>
            </w:tcBorders>
            <w:shd w:val="clear" w:color="auto" w:fill="auto"/>
            <w:vAlign w:val="center"/>
          </w:tcPr>
          <w:p w14:paraId="040DAAB4"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10mg/ml</w:t>
            </w:r>
          </w:p>
        </w:tc>
        <w:tc>
          <w:tcPr>
            <w:tcW w:w="1233" w:type="dxa"/>
            <w:tcBorders>
              <w:top w:val="single" w:sz="8" w:space="0" w:color="000000" w:themeColor="text1"/>
              <w:left w:val="single" w:sz="8" w:space="0" w:color="auto"/>
              <w:bottom w:val="single" w:sz="8" w:space="0" w:color="BFBFBF"/>
              <w:right w:val="single" w:sz="8" w:space="0" w:color="auto"/>
            </w:tcBorders>
            <w:shd w:val="clear" w:color="auto" w:fill="auto"/>
            <w:vAlign w:val="center"/>
          </w:tcPr>
          <w:p w14:paraId="1B5A7696"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10 x 1ml</w:t>
            </w:r>
          </w:p>
        </w:tc>
        <w:tc>
          <w:tcPr>
            <w:tcW w:w="1228" w:type="dxa"/>
            <w:tcBorders>
              <w:top w:val="single" w:sz="8" w:space="0" w:color="000000" w:themeColor="text1"/>
              <w:left w:val="single" w:sz="8" w:space="0" w:color="auto"/>
              <w:bottom w:val="single" w:sz="8" w:space="0" w:color="BFBFBF"/>
              <w:right w:val="single" w:sz="8" w:space="0" w:color="auto"/>
            </w:tcBorders>
            <w:shd w:val="clear" w:color="auto" w:fill="auto"/>
            <w:vAlign w:val="center"/>
          </w:tcPr>
          <w:p w14:paraId="78841EFF" w14:textId="77777777" w:rsidR="00760384" w:rsidRPr="00096AB6" w:rsidRDefault="00760384" w:rsidP="0022737A">
            <w:pPr>
              <w:spacing w:after="0" w:line="240" w:lineRule="auto"/>
              <w:jc w:val="center"/>
              <w:rPr>
                <w:rFonts w:ascii="Arial" w:eastAsia="Times New Roman" w:hAnsi="Arial" w:cs="Arial"/>
                <w:b/>
                <w:bCs/>
                <w:color w:val="000000"/>
                <w:sz w:val="20"/>
                <w:szCs w:val="20"/>
              </w:rPr>
            </w:pPr>
            <w:r w:rsidRPr="00096AB6">
              <w:rPr>
                <w:rFonts w:ascii="Arial" w:eastAsia="Times New Roman" w:hAnsi="Arial" w:cs="Arial"/>
                <w:b/>
                <w:bCs/>
                <w:color w:val="000000"/>
                <w:sz w:val="20"/>
                <w:szCs w:val="20"/>
              </w:rPr>
              <w:t>3</w:t>
            </w:r>
          </w:p>
        </w:tc>
      </w:tr>
      <w:tr w:rsidR="00760384" w:rsidRPr="00414081" w14:paraId="30A7FA75" w14:textId="77777777" w:rsidTr="0022737A">
        <w:trPr>
          <w:trHeight w:val="113"/>
        </w:trPr>
        <w:tc>
          <w:tcPr>
            <w:tcW w:w="3195" w:type="dxa"/>
            <w:vMerge/>
            <w:tcBorders>
              <w:top w:val="single" w:sz="8" w:space="0" w:color="BFBFBF"/>
              <w:left w:val="single" w:sz="8" w:space="0" w:color="auto"/>
              <w:bottom w:val="single" w:sz="8" w:space="0" w:color="000000" w:themeColor="text1"/>
              <w:right w:val="single" w:sz="8" w:space="0" w:color="auto"/>
            </w:tcBorders>
            <w:shd w:val="clear" w:color="auto" w:fill="auto"/>
            <w:vAlign w:val="center"/>
          </w:tcPr>
          <w:p w14:paraId="223D1AD3" w14:textId="77777777" w:rsidR="00760384" w:rsidRPr="00096AB6" w:rsidRDefault="00760384" w:rsidP="0022737A">
            <w:pPr>
              <w:spacing w:after="0" w:line="240" w:lineRule="auto"/>
              <w:rPr>
                <w:rFonts w:ascii="Arial" w:eastAsia="Times New Roman" w:hAnsi="Arial" w:cs="Arial"/>
                <w:b/>
                <w:bCs/>
                <w:color w:val="000000"/>
                <w:sz w:val="20"/>
                <w:szCs w:val="20"/>
              </w:rPr>
            </w:pPr>
          </w:p>
        </w:tc>
        <w:tc>
          <w:tcPr>
            <w:tcW w:w="2742" w:type="dxa"/>
            <w:tcBorders>
              <w:top w:val="single" w:sz="8" w:space="0" w:color="BFBFBF"/>
              <w:left w:val="single" w:sz="8" w:space="0" w:color="auto"/>
              <w:bottom w:val="single" w:sz="8" w:space="0" w:color="000000" w:themeColor="text1"/>
              <w:right w:val="single" w:sz="8" w:space="0" w:color="auto"/>
            </w:tcBorders>
            <w:shd w:val="clear" w:color="auto" w:fill="auto"/>
            <w:vAlign w:val="center"/>
          </w:tcPr>
          <w:p w14:paraId="1D3ACB06"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Injection</w:t>
            </w:r>
          </w:p>
        </w:tc>
        <w:tc>
          <w:tcPr>
            <w:tcW w:w="2674" w:type="dxa"/>
            <w:tcBorders>
              <w:top w:val="single" w:sz="8" w:space="0" w:color="BFBFBF"/>
              <w:left w:val="single" w:sz="8" w:space="0" w:color="auto"/>
              <w:bottom w:val="single" w:sz="8" w:space="0" w:color="000000" w:themeColor="text1"/>
              <w:right w:val="single" w:sz="8" w:space="0" w:color="auto"/>
            </w:tcBorders>
            <w:shd w:val="clear" w:color="auto" w:fill="auto"/>
            <w:vAlign w:val="center"/>
          </w:tcPr>
          <w:p w14:paraId="738B6BC2"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30mg/ml</w:t>
            </w:r>
          </w:p>
        </w:tc>
        <w:tc>
          <w:tcPr>
            <w:tcW w:w="1233" w:type="dxa"/>
            <w:tcBorders>
              <w:top w:val="single" w:sz="8" w:space="0" w:color="BFBFBF"/>
              <w:left w:val="single" w:sz="8" w:space="0" w:color="auto"/>
              <w:bottom w:val="single" w:sz="8" w:space="0" w:color="000000" w:themeColor="text1"/>
              <w:right w:val="single" w:sz="8" w:space="0" w:color="auto"/>
            </w:tcBorders>
            <w:shd w:val="clear" w:color="auto" w:fill="auto"/>
            <w:vAlign w:val="center"/>
          </w:tcPr>
          <w:p w14:paraId="46B1F5BA"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10 x 1ml</w:t>
            </w:r>
          </w:p>
        </w:tc>
        <w:tc>
          <w:tcPr>
            <w:tcW w:w="1228" w:type="dxa"/>
            <w:tcBorders>
              <w:top w:val="single" w:sz="8" w:space="0" w:color="BFBFBF"/>
              <w:left w:val="single" w:sz="8" w:space="0" w:color="auto"/>
              <w:bottom w:val="single" w:sz="8" w:space="0" w:color="000000" w:themeColor="text1"/>
              <w:right w:val="single" w:sz="8" w:space="0" w:color="auto"/>
            </w:tcBorders>
            <w:shd w:val="clear" w:color="auto" w:fill="auto"/>
            <w:vAlign w:val="center"/>
          </w:tcPr>
          <w:p w14:paraId="342CAAFA" w14:textId="77777777" w:rsidR="00760384" w:rsidRPr="00096AB6" w:rsidRDefault="00760384" w:rsidP="0022737A">
            <w:pPr>
              <w:spacing w:after="0" w:line="240" w:lineRule="auto"/>
              <w:jc w:val="center"/>
              <w:rPr>
                <w:rFonts w:ascii="Arial" w:eastAsia="Times New Roman" w:hAnsi="Arial" w:cs="Arial"/>
                <w:b/>
                <w:bCs/>
                <w:color w:val="000000"/>
                <w:sz w:val="20"/>
                <w:szCs w:val="20"/>
              </w:rPr>
            </w:pPr>
            <w:r w:rsidRPr="00096AB6">
              <w:rPr>
                <w:rFonts w:ascii="Arial" w:eastAsia="Times New Roman" w:hAnsi="Arial" w:cs="Arial"/>
                <w:b/>
                <w:bCs/>
                <w:color w:val="000000"/>
                <w:sz w:val="20"/>
                <w:szCs w:val="20"/>
              </w:rPr>
              <w:t>1</w:t>
            </w:r>
          </w:p>
        </w:tc>
      </w:tr>
      <w:tr w:rsidR="00760384" w:rsidRPr="00414081" w14:paraId="0E04B8DD" w14:textId="77777777" w:rsidTr="0022737A">
        <w:trPr>
          <w:trHeight w:val="113"/>
        </w:trPr>
        <w:tc>
          <w:tcPr>
            <w:tcW w:w="3195" w:type="dxa"/>
            <w:tcBorders>
              <w:top w:val="single" w:sz="8" w:space="0" w:color="000000" w:themeColor="text1"/>
              <w:left w:val="single" w:sz="8" w:space="0" w:color="auto"/>
              <w:bottom w:val="single" w:sz="8" w:space="0" w:color="000000" w:themeColor="text1"/>
              <w:right w:val="single" w:sz="8" w:space="0" w:color="auto"/>
            </w:tcBorders>
            <w:shd w:val="clear" w:color="auto" w:fill="auto"/>
            <w:vAlign w:val="center"/>
          </w:tcPr>
          <w:p w14:paraId="374038D7" w14:textId="77777777" w:rsidR="00760384" w:rsidRPr="00096AB6" w:rsidRDefault="00760384" w:rsidP="0022737A">
            <w:pPr>
              <w:spacing w:after="0" w:line="240" w:lineRule="auto"/>
              <w:rPr>
                <w:rFonts w:ascii="Arial" w:eastAsia="Times New Roman" w:hAnsi="Arial" w:cs="Arial"/>
                <w:b/>
                <w:bCs/>
                <w:color w:val="000000"/>
                <w:sz w:val="20"/>
                <w:szCs w:val="20"/>
              </w:rPr>
            </w:pPr>
            <w:r w:rsidRPr="00096AB6">
              <w:rPr>
                <w:rFonts w:ascii="Arial" w:eastAsia="Times New Roman" w:hAnsi="Arial" w:cs="Arial"/>
                <w:b/>
                <w:bCs/>
                <w:color w:val="000000"/>
                <w:sz w:val="20"/>
                <w:szCs w:val="20"/>
              </w:rPr>
              <w:t>Morphine Sulphate</w:t>
            </w:r>
          </w:p>
        </w:tc>
        <w:tc>
          <w:tcPr>
            <w:tcW w:w="2742" w:type="dxa"/>
            <w:tcBorders>
              <w:top w:val="single" w:sz="8" w:space="0" w:color="000000" w:themeColor="text1"/>
              <w:left w:val="single" w:sz="8" w:space="0" w:color="auto"/>
              <w:bottom w:val="single" w:sz="8" w:space="0" w:color="000000" w:themeColor="text1"/>
              <w:right w:val="single" w:sz="8" w:space="0" w:color="auto"/>
            </w:tcBorders>
            <w:shd w:val="clear" w:color="auto" w:fill="auto"/>
            <w:vAlign w:val="center"/>
          </w:tcPr>
          <w:p w14:paraId="35D15DE2"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Solution</w:t>
            </w:r>
          </w:p>
        </w:tc>
        <w:tc>
          <w:tcPr>
            <w:tcW w:w="2674" w:type="dxa"/>
            <w:tcBorders>
              <w:top w:val="single" w:sz="8" w:space="0" w:color="000000" w:themeColor="text1"/>
              <w:left w:val="single" w:sz="8" w:space="0" w:color="auto"/>
              <w:bottom w:val="single" w:sz="8" w:space="0" w:color="000000" w:themeColor="text1"/>
              <w:right w:val="single" w:sz="8" w:space="0" w:color="auto"/>
            </w:tcBorders>
            <w:shd w:val="clear" w:color="auto" w:fill="auto"/>
            <w:vAlign w:val="center"/>
          </w:tcPr>
          <w:p w14:paraId="3C0B6F68"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10mg/5ml</w:t>
            </w:r>
          </w:p>
        </w:tc>
        <w:tc>
          <w:tcPr>
            <w:tcW w:w="1233" w:type="dxa"/>
            <w:tcBorders>
              <w:top w:val="single" w:sz="8" w:space="0" w:color="000000" w:themeColor="text1"/>
              <w:left w:val="single" w:sz="8" w:space="0" w:color="auto"/>
              <w:bottom w:val="single" w:sz="8" w:space="0" w:color="000000" w:themeColor="text1"/>
              <w:right w:val="single" w:sz="8" w:space="0" w:color="auto"/>
            </w:tcBorders>
            <w:shd w:val="clear" w:color="auto" w:fill="auto"/>
            <w:vAlign w:val="center"/>
          </w:tcPr>
          <w:p w14:paraId="1DBDCD7D"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300 ml</w:t>
            </w:r>
          </w:p>
        </w:tc>
        <w:tc>
          <w:tcPr>
            <w:tcW w:w="1228" w:type="dxa"/>
            <w:tcBorders>
              <w:top w:val="single" w:sz="8" w:space="0" w:color="000000" w:themeColor="text1"/>
              <w:left w:val="single" w:sz="8" w:space="0" w:color="auto"/>
              <w:bottom w:val="single" w:sz="8" w:space="0" w:color="000000" w:themeColor="text1"/>
              <w:right w:val="single" w:sz="8" w:space="0" w:color="auto"/>
            </w:tcBorders>
            <w:shd w:val="clear" w:color="auto" w:fill="auto"/>
            <w:vAlign w:val="center"/>
          </w:tcPr>
          <w:p w14:paraId="1580ECAF" w14:textId="77777777" w:rsidR="00760384" w:rsidRPr="00096AB6" w:rsidRDefault="00760384" w:rsidP="0022737A">
            <w:pPr>
              <w:spacing w:after="0" w:line="240" w:lineRule="auto"/>
              <w:jc w:val="center"/>
              <w:rPr>
                <w:rFonts w:ascii="Arial" w:eastAsia="Times New Roman" w:hAnsi="Arial" w:cs="Arial"/>
                <w:b/>
                <w:bCs/>
                <w:color w:val="000000"/>
                <w:sz w:val="20"/>
                <w:szCs w:val="20"/>
              </w:rPr>
            </w:pPr>
            <w:r w:rsidRPr="00096AB6">
              <w:rPr>
                <w:rFonts w:ascii="Arial" w:eastAsia="Times New Roman" w:hAnsi="Arial" w:cs="Arial"/>
                <w:b/>
                <w:bCs/>
                <w:color w:val="000000"/>
                <w:sz w:val="20"/>
                <w:szCs w:val="20"/>
              </w:rPr>
              <w:t>1</w:t>
            </w:r>
          </w:p>
        </w:tc>
      </w:tr>
      <w:tr w:rsidR="00760384" w:rsidRPr="00414081" w14:paraId="757D7B1A" w14:textId="77777777" w:rsidTr="0022737A">
        <w:trPr>
          <w:trHeight w:val="113"/>
        </w:trPr>
        <w:tc>
          <w:tcPr>
            <w:tcW w:w="3195" w:type="dxa"/>
            <w:tcBorders>
              <w:top w:val="single" w:sz="8" w:space="0" w:color="000000" w:themeColor="text1"/>
              <w:left w:val="single" w:sz="8" w:space="0" w:color="auto"/>
              <w:bottom w:val="single" w:sz="8" w:space="0" w:color="000000" w:themeColor="text1"/>
              <w:right w:val="single" w:sz="8" w:space="0" w:color="auto"/>
            </w:tcBorders>
            <w:shd w:val="clear" w:color="auto" w:fill="auto"/>
            <w:vAlign w:val="center"/>
          </w:tcPr>
          <w:p w14:paraId="6634AE1B" w14:textId="77777777" w:rsidR="00760384" w:rsidRPr="00096AB6" w:rsidRDefault="00760384" w:rsidP="0022737A">
            <w:pPr>
              <w:spacing w:after="0" w:line="240" w:lineRule="auto"/>
              <w:rPr>
                <w:rFonts w:ascii="Arial" w:eastAsia="Times New Roman" w:hAnsi="Arial" w:cs="Arial"/>
                <w:b/>
                <w:bCs/>
                <w:color w:val="000000"/>
                <w:sz w:val="20"/>
                <w:szCs w:val="20"/>
              </w:rPr>
            </w:pPr>
            <w:proofErr w:type="spellStart"/>
            <w:r>
              <w:rPr>
                <w:rFonts w:ascii="Arial" w:eastAsia="Times New Roman" w:hAnsi="Arial" w:cs="Arial"/>
                <w:b/>
                <w:bCs/>
                <w:color w:val="000000"/>
                <w:sz w:val="20"/>
                <w:szCs w:val="20"/>
              </w:rPr>
              <w:t>Orodispersible</w:t>
            </w:r>
            <w:proofErr w:type="spellEnd"/>
            <w:r>
              <w:rPr>
                <w:rFonts w:ascii="Arial" w:eastAsia="Times New Roman" w:hAnsi="Arial" w:cs="Arial"/>
                <w:b/>
                <w:bCs/>
                <w:color w:val="000000"/>
                <w:sz w:val="20"/>
                <w:szCs w:val="20"/>
              </w:rPr>
              <w:t xml:space="preserve"> Olanzapine</w:t>
            </w:r>
          </w:p>
        </w:tc>
        <w:tc>
          <w:tcPr>
            <w:tcW w:w="2742" w:type="dxa"/>
            <w:tcBorders>
              <w:top w:val="single" w:sz="8" w:space="0" w:color="000000" w:themeColor="text1"/>
              <w:left w:val="single" w:sz="8" w:space="0" w:color="auto"/>
              <w:bottom w:val="single" w:sz="8" w:space="0" w:color="000000" w:themeColor="text1"/>
              <w:right w:val="single" w:sz="8" w:space="0" w:color="auto"/>
            </w:tcBorders>
            <w:shd w:val="clear" w:color="auto" w:fill="auto"/>
            <w:vAlign w:val="center"/>
          </w:tcPr>
          <w:p w14:paraId="0E082804" w14:textId="77777777" w:rsidR="00760384" w:rsidRPr="00096AB6" w:rsidRDefault="00760384" w:rsidP="0022737A">
            <w:pPr>
              <w:spacing w:after="0" w:line="240" w:lineRule="auto"/>
              <w:rPr>
                <w:rFonts w:ascii="Arial" w:eastAsia="Times New Roman" w:hAnsi="Arial" w:cs="Arial"/>
                <w:bCs/>
                <w:color w:val="000000"/>
                <w:sz w:val="20"/>
                <w:szCs w:val="20"/>
              </w:rPr>
            </w:pPr>
            <w:proofErr w:type="spellStart"/>
            <w:r w:rsidRPr="00096AB6">
              <w:rPr>
                <w:rFonts w:ascii="Arial" w:eastAsia="Times New Roman" w:hAnsi="Arial" w:cs="Arial"/>
                <w:bCs/>
                <w:color w:val="000000"/>
                <w:sz w:val="20"/>
                <w:szCs w:val="20"/>
              </w:rPr>
              <w:t>Orodispersible</w:t>
            </w:r>
            <w:proofErr w:type="spellEnd"/>
          </w:p>
        </w:tc>
        <w:tc>
          <w:tcPr>
            <w:tcW w:w="2674" w:type="dxa"/>
            <w:tcBorders>
              <w:top w:val="single" w:sz="8" w:space="0" w:color="000000" w:themeColor="text1"/>
              <w:left w:val="single" w:sz="8" w:space="0" w:color="auto"/>
              <w:bottom w:val="single" w:sz="8" w:space="0" w:color="000000" w:themeColor="text1"/>
              <w:right w:val="single" w:sz="8" w:space="0" w:color="auto"/>
            </w:tcBorders>
            <w:shd w:val="clear" w:color="auto" w:fill="auto"/>
            <w:vAlign w:val="center"/>
          </w:tcPr>
          <w:p w14:paraId="69F3CBA3"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5mg</w:t>
            </w:r>
          </w:p>
        </w:tc>
        <w:tc>
          <w:tcPr>
            <w:tcW w:w="1233" w:type="dxa"/>
            <w:tcBorders>
              <w:top w:val="single" w:sz="8" w:space="0" w:color="000000" w:themeColor="text1"/>
              <w:left w:val="single" w:sz="8" w:space="0" w:color="auto"/>
              <w:bottom w:val="single" w:sz="8" w:space="0" w:color="000000" w:themeColor="text1"/>
              <w:right w:val="single" w:sz="8" w:space="0" w:color="auto"/>
            </w:tcBorders>
            <w:shd w:val="clear" w:color="auto" w:fill="auto"/>
            <w:vAlign w:val="center"/>
          </w:tcPr>
          <w:p w14:paraId="48D8102B"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28</w:t>
            </w:r>
          </w:p>
        </w:tc>
        <w:tc>
          <w:tcPr>
            <w:tcW w:w="1228" w:type="dxa"/>
            <w:tcBorders>
              <w:top w:val="single" w:sz="8" w:space="0" w:color="000000" w:themeColor="text1"/>
              <w:left w:val="single" w:sz="8" w:space="0" w:color="auto"/>
              <w:bottom w:val="single" w:sz="8" w:space="0" w:color="000000" w:themeColor="text1"/>
              <w:right w:val="single" w:sz="8" w:space="0" w:color="auto"/>
            </w:tcBorders>
            <w:shd w:val="clear" w:color="auto" w:fill="auto"/>
            <w:vAlign w:val="center"/>
          </w:tcPr>
          <w:p w14:paraId="23F1274D" w14:textId="77777777" w:rsidR="00760384" w:rsidRPr="00096AB6" w:rsidRDefault="00760384" w:rsidP="0022737A">
            <w:pPr>
              <w:spacing w:after="0" w:line="240" w:lineRule="auto"/>
              <w:jc w:val="center"/>
              <w:rPr>
                <w:rFonts w:ascii="Arial" w:eastAsia="Times New Roman" w:hAnsi="Arial" w:cs="Arial"/>
                <w:b/>
                <w:bCs/>
                <w:color w:val="000000"/>
                <w:sz w:val="20"/>
                <w:szCs w:val="20"/>
              </w:rPr>
            </w:pPr>
            <w:r w:rsidRPr="00096AB6">
              <w:rPr>
                <w:rFonts w:ascii="Arial" w:eastAsia="Times New Roman" w:hAnsi="Arial" w:cs="Arial"/>
                <w:b/>
                <w:bCs/>
                <w:color w:val="000000"/>
                <w:sz w:val="20"/>
                <w:szCs w:val="20"/>
              </w:rPr>
              <w:t>1</w:t>
            </w:r>
          </w:p>
        </w:tc>
      </w:tr>
      <w:tr w:rsidR="00760384" w:rsidRPr="00414081" w14:paraId="2F7E694E" w14:textId="77777777" w:rsidTr="0022737A">
        <w:trPr>
          <w:trHeight w:val="113"/>
        </w:trPr>
        <w:tc>
          <w:tcPr>
            <w:tcW w:w="3195" w:type="dxa"/>
            <w:tcBorders>
              <w:top w:val="single" w:sz="8" w:space="0" w:color="000000" w:themeColor="text1"/>
              <w:left w:val="single" w:sz="8" w:space="0" w:color="auto"/>
              <w:bottom w:val="single" w:sz="8" w:space="0" w:color="000000" w:themeColor="text1"/>
              <w:right w:val="single" w:sz="8" w:space="0" w:color="auto"/>
            </w:tcBorders>
            <w:shd w:val="clear" w:color="auto" w:fill="auto"/>
            <w:vAlign w:val="center"/>
          </w:tcPr>
          <w:p w14:paraId="69E8953F" w14:textId="77777777" w:rsidR="00760384" w:rsidRPr="00096AB6" w:rsidRDefault="00760384" w:rsidP="0022737A">
            <w:pPr>
              <w:spacing w:after="0" w:line="240" w:lineRule="auto"/>
              <w:rPr>
                <w:rFonts w:ascii="Arial" w:eastAsia="Times New Roman" w:hAnsi="Arial" w:cs="Arial"/>
                <w:b/>
                <w:bCs/>
                <w:color w:val="000000"/>
                <w:sz w:val="20"/>
                <w:szCs w:val="20"/>
              </w:rPr>
            </w:pPr>
            <w:r>
              <w:rPr>
                <w:rFonts w:ascii="Arial" w:eastAsia="Times New Roman" w:hAnsi="Arial" w:cs="Arial"/>
                <w:b/>
                <w:bCs/>
                <w:color w:val="000000"/>
                <w:sz w:val="20"/>
                <w:szCs w:val="20"/>
              </w:rPr>
              <w:t>Ondansetron melt</w:t>
            </w:r>
            <w:r w:rsidRPr="00096AB6">
              <w:rPr>
                <w:rFonts w:ascii="Arial" w:eastAsia="Times New Roman" w:hAnsi="Arial" w:cs="Arial"/>
                <w:b/>
                <w:bCs/>
                <w:color w:val="000000"/>
                <w:sz w:val="20"/>
                <w:szCs w:val="20"/>
              </w:rPr>
              <w:t> </w:t>
            </w:r>
          </w:p>
        </w:tc>
        <w:tc>
          <w:tcPr>
            <w:tcW w:w="2742" w:type="dxa"/>
            <w:tcBorders>
              <w:top w:val="single" w:sz="8" w:space="0" w:color="000000" w:themeColor="text1"/>
              <w:left w:val="single" w:sz="8" w:space="0" w:color="auto"/>
              <w:bottom w:val="single" w:sz="8" w:space="0" w:color="000000" w:themeColor="text1"/>
              <w:right w:val="single" w:sz="8" w:space="0" w:color="auto"/>
            </w:tcBorders>
            <w:shd w:val="clear" w:color="auto" w:fill="auto"/>
            <w:vAlign w:val="center"/>
          </w:tcPr>
          <w:p w14:paraId="1AB27505"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Melts</w:t>
            </w:r>
          </w:p>
        </w:tc>
        <w:tc>
          <w:tcPr>
            <w:tcW w:w="2674" w:type="dxa"/>
            <w:tcBorders>
              <w:top w:val="single" w:sz="8" w:space="0" w:color="000000" w:themeColor="text1"/>
              <w:left w:val="single" w:sz="8" w:space="0" w:color="auto"/>
              <w:bottom w:val="single" w:sz="8" w:space="0" w:color="000000" w:themeColor="text1"/>
              <w:right w:val="single" w:sz="8" w:space="0" w:color="auto"/>
            </w:tcBorders>
            <w:shd w:val="clear" w:color="auto" w:fill="auto"/>
            <w:vAlign w:val="center"/>
          </w:tcPr>
          <w:p w14:paraId="4B400035"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4mg</w:t>
            </w:r>
          </w:p>
        </w:tc>
        <w:tc>
          <w:tcPr>
            <w:tcW w:w="1233" w:type="dxa"/>
            <w:tcBorders>
              <w:top w:val="single" w:sz="8" w:space="0" w:color="000000" w:themeColor="text1"/>
              <w:left w:val="single" w:sz="8" w:space="0" w:color="auto"/>
              <w:bottom w:val="single" w:sz="8" w:space="0" w:color="000000" w:themeColor="text1"/>
              <w:right w:val="single" w:sz="8" w:space="0" w:color="auto"/>
            </w:tcBorders>
            <w:shd w:val="clear" w:color="auto" w:fill="auto"/>
            <w:vAlign w:val="center"/>
          </w:tcPr>
          <w:p w14:paraId="7154BE5A"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10</w:t>
            </w:r>
          </w:p>
        </w:tc>
        <w:tc>
          <w:tcPr>
            <w:tcW w:w="1228" w:type="dxa"/>
            <w:tcBorders>
              <w:top w:val="single" w:sz="8" w:space="0" w:color="000000" w:themeColor="text1"/>
              <w:left w:val="single" w:sz="8" w:space="0" w:color="auto"/>
              <w:bottom w:val="single" w:sz="8" w:space="0" w:color="000000" w:themeColor="text1"/>
              <w:right w:val="single" w:sz="8" w:space="0" w:color="auto"/>
            </w:tcBorders>
            <w:shd w:val="clear" w:color="auto" w:fill="auto"/>
            <w:vAlign w:val="center"/>
          </w:tcPr>
          <w:p w14:paraId="5B177F60" w14:textId="77777777" w:rsidR="00760384" w:rsidRPr="00096AB6" w:rsidRDefault="00760384" w:rsidP="0022737A">
            <w:pPr>
              <w:spacing w:after="0" w:line="240" w:lineRule="auto"/>
              <w:jc w:val="center"/>
              <w:rPr>
                <w:rFonts w:ascii="Arial" w:eastAsia="Times New Roman" w:hAnsi="Arial" w:cs="Arial"/>
                <w:b/>
                <w:bCs/>
                <w:color w:val="000000"/>
                <w:sz w:val="20"/>
                <w:szCs w:val="20"/>
              </w:rPr>
            </w:pPr>
            <w:r w:rsidRPr="00096AB6">
              <w:rPr>
                <w:rFonts w:ascii="Arial" w:eastAsia="Times New Roman" w:hAnsi="Arial" w:cs="Arial"/>
                <w:b/>
                <w:bCs/>
                <w:color w:val="000000"/>
                <w:sz w:val="20"/>
                <w:szCs w:val="20"/>
              </w:rPr>
              <w:t>1</w:t>
            </w:r>
          </w:p>
        </w:tc>
      </w:tr>
      <w:tr w:rsidR="00760384" w:rsidRPr="00414081" w14:paraId="156224E4" w14:textId="77777777" w:rsidTr="0022737A">
        <w:trPr>
          <w:trHeight w:val="113"/>
        </w:trPr>
        <w:tc>
          <w:tcPr>
            <w:tcW w:w="3195" w:type="dxa"/>
            <w:tcBorders>
              <w:top w:val="single" w:sz="8" w:space="0" w:color="000000" w:themeColor="text1"/>
              <w:left w:val="single" w:sz="8" w:space="0" w:color="auto"/>
              <w:bottom w:val="single" w:sz="8" w:space="0" w:color="000000" w:themeColor="text1"/>
              <w:right w:val="single" w:sz="8" w:space="0" w:color="auto"/>
            </w:tcBorders>
            <w:shd w:val="clear" w:color="auto" w:fill="auto"/>
            <w:vAlign w:val="center"/>
          </w:tcPr>
          <w:p w14:paraId="1F9AB09A" w14:textId="77777777" w:rsidR="00760384" w:rsidRPr="00096AB6" w:rsidRDefault="00760384" w:rsidP="0022737A">
            <w:pPr>
              <w:spacing w:after="0" w:line="240" w:lineRule="auto"/>
              <w:rPr>
                <w:rFonts w:ascii="Arial" w:eastAsia="Times New Roman" w:hAnsi="Arial" w:cs="Arial"/>
                <w:b/>
                <w:bCs/>
                <w:color w:val="000000"/>
                <w:sz w:val="20"/>
                <w:szCs w:val="20"/>
              </w:rPr>
            </w:pPr>
            <w:proofErr w:type="spellStart"/>
            <w:r>
              <w:rPr>
                <w:rFonts w:ascii="Arial" w:eastAsia="Times New Roman" w:hAnsi="Arial" w:cs="Arial"/>
                <w:b/>
                <w:bCs/>
                <w:color w:val="000000"/>
                <w:sz w:val="20"/>
                <w:szCs w:val="20"/>
              </w:rPr>
              <w:t>Oramorph</w:t>
            </w:r>
            <w:proofErr w:type="spellEnd"/>
            <w:r>
              <w:rPr>
                <w:rFonts w:ascii="Arial" w:eastAsia="Times New Roman" w:hAnsi="Arial" w:cs="Arial"/>
                <w:b/>
                <w:bCs/>
                <w:color w:val="000000"/>
                <w:sz w:val="20"/>
                <w:szCs w:val="20"/>
              </w:rPr>
              <w:t xml:space="preserve"> </w:t>
            </w:r>
            <w:r>
              <w:rPr>
                <w:rFonts w:ascii="Arial" w:eastAsia="Times New Roman" w:hAnsi="Arial" w:cs="Arial"/>
                <w:b/>
                <w:bCs/>
                <w:color w:val="000000"/>
                <w:sz w:val="20"/>
                <w:szCs w:val="20"/>
              </w:rPr>
              <w:br/>
              <w:t xml:space="preserve">(Morphine </w:t>
            </w:r>
            <w:proofErr w:type="spellStart"/>
            <w:r>
              <w:rPr>
                <w:rFonts w:ascii="Arial" w:eastAsia="Times New Roman" w:hAnsi="Arial" w:cs="Arial"/>
                <w:b/>
                <w:bCs/>
                <w:color w:val="000000"/>
                <w:sz w:val="20"/>
                <w:szCs w:val="20"/>
              </w:rPr>
              <w:t>S</w:t>
            </w:r>
            <w:r w:rsidRPr="00096AB6">
              <w:rPr>
                <w:rFonts w:ascii="Arial" w:eastAsia="Times New Roman" w:hAnsi="Arial" w:cs="Arial"/>
                <w:b/>
                <w:bCs/>
                <w:color w:val="000000"/>
                <w:sz w:val="20"/>
                <w:szCs w:val="20"/>
              </w:rPr>
              <w:t>olphate</w:t>
            </w:r>
            <w:proofErr w:type="spellEnd"/>
            <w:r w:rsidRPr="00096AB6">
              <w:rPr>
                <w:rFonts w:ascii="Arial" w:eastAsia="Times New Roman" w:hAnsi="Arial" w:cs="Arial"/>
                <w:b/>
                <w:bCs/>
                <w:color w:val="000000"/>
                <w:sz w:val="20"/>
                <w:szCs w:val="20"/>
              </w:rPr>
              <w:t>)  </w:t>
            </w:r>
          </w:p>
        </w:tc>
        <w:tc>
          <w:tcPr>
            <w:tcW w:w="2742" w:type="dxa"/>
            <w:tcBorders>
              <w:top w:val="single" w:sz="8" w:space="0" w:color="000000" w:themeColor="text1"/>
              <w:left w:val="single" w:sz="8" w:space="0" w:color="auto"/>
              <w:bottom w:val="single" w:sz="8" w:space="0" w:color="000000" w:themeColor="text1"/>
              <w:right w:val="single" w:sz="8" w:space="0" w:color="auto"/>
            </w:tcBorders>
            <w:shd w:val="clear" w:color="auto" w:fill="auto"/>
            <w:vAlign w:val="center"/>
          </w:tcPr>
          <w:p w14:paraId="0C75C091"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Solution</w:t>
            </w:r>
            <w:r>
              <w:rPr>
                <w:rFonts w:ascii="Arial" w:eastAsia="Times New Roman" w:hAnsi="Arial" w:cs="Arial"/>
                <w:bCs/>
                <w:color w:val="000000"/>
                <w:sz w:val="20"/>
                <w:szCs w:val="20"/>
              </w:rPr>
              <w:t xml:space="preserve"> </w:t>
            </w:r>
            <w:r w:rsidRPr="00096AB6">
              <w:rPr>
                <w:rFonts w:ascii="Arial" w:eastAsia="Times New Roman" w:hAnsi="Arial" w:cs="Arial"/>
                <w:b/>
                <w:bCs/>
                <w:color w:val="C00000"/>
                <w:sz w:val="20"/>
                <w:szCs w:val="20"/>
              </w:rPr>
              <w:t>*CONCENTRATED*</w:t>
            </w:r>
          </w:p>
        </w:tc>
        <w:tc>
          <w:tcPr>
            <w:tcW w:w="2674" w:type="dxa"/>
            <w:tcBorders>
              <w:top w:val="single" w:sz="8" w:space="0" w:color="000000" w:themeColor="text1"/>
              <w:left w:val="single" w:sz="8" w:space="0" w:color="auto"/>
              <w:bottom w:val="single" w:sz="8" w:space="0" w:color="000000" w:themeColor="text1"/>
              <w:right w:val="single" w:sz="8" w:space="0" w:color="auto"/>
            </w:tcBorders>
            <w:shd w:val="clear" w:color="auto" w:fill="auto"/>
            <w:vAlign w:val="center"/>
          </w:tcPr>
          <w:p w14:paraId="1C692C22"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100mg/5ml</w:t>
            </w:r>
          </w:p>
        </w:tc>
        <w:tc>
          <w:tcPr>
            <w:tcW w:w="1233" w:type="dxa"/>
            <w:tcBorders>
              <w:top w:val="single" w:sz="8" w:space="0" w:color="000000" w:themeColor="text1"/>
              <w:left w:val="single" w:sz="8" w:space="0" w:color="auto"/>
              <w:bottom w:val="single" w:sz="8" w:space="0" w:color="000000" w:themeColor="text1"/>
              <w:right w:val="single" w:sz="8" w:space="0" w:color="auto"/>
            </w:tcBorders>
            <w:shd w:val="clear" w:color="auto" w:fill="auto"/>
            <w:vAlign w:val="center"/>
          </w:tcPr>
          <w:p w14:paraId="09CEC356"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120ml</w:t>
            </w:r>
          </w:p>
        </w:tc>
        <w:tc>
          <w:tcPr>
            <w:tcW w:w="1228" w:type="dxa"/>
            <w:tcBorders>
              <w:top w:val="single" w:sz="8" w:space="0" w:color="000000" w:themeColor="text1"/>
              <w:left w:val="single" w:sz="8" w:space="0" w:color="auto"/>
              <w:bottom w:val="single" w:sz="8" w:space="0" w:color="000000" w:themeColor="text1"/>
              <w:right w:val="single" w:sz="8" w:space="0" w:color="auto"/>
            </w:tcBorders>
            <w:shd w:val="clear" w:color="auto" w:fill="auto"/>
            <w:vAlign w:val="center"/>
          </w:tcPr>
          <w:p w14:paraId="5C286972" w14:textId="77777777" w:rsidR="00760384" w:rsidRPr="00096AB6" w:rsidRDefault="00760384" w:rsidP="0022737A">
            <w:pPr>
              <w:spacing w:after="0" w:line="240" w:lineRule="auto"/>
              <w:jc w:val="center"/>
              <w:rPr>
                <w:rFonts w:ascii="Arial" w:eastAsia="Times New Roman" w:hAnsi="Arial" w:cs="Arial"/>
                <w:b/>
                <w:bCs/>
                <w:color w:val="000000"/>
                <w:sz w:val="20"/>
                <w:szCs w:val="20"/>
              </w:rPr>
            </w:pPr>
            <w:r w:rsidRPr="00096AB6">
              <w:rPr>
                <w:rFonts w:ascii="Arial" w:eastAsia="Times New Roman" w:hAnsi="Arial" w:cs="Arial"/>
                <w:b/>
                <w:bCs/>
                <w:color w:val="000000"/>
                <w:sz w:val="20"/>
                <w:szCs w:val="20"/>
              </w:rPr>
              <w:t>1</w:t>
            </w:r>
          </w:p>
        </w:tc>
      </w:tr>
      <w:tr w:rsidR="00760384" w:rsidRPr="00414081" w14:paraId="03F184D5" w14:textId="77777777" w:rsidTr="0022737A">
        <w:trPr>
          <w:trHeight w:val="113"/>
        </w:trPr>
        <w:tc>
          <w:tcPr>
            <w:tcW w:w="3195" w:type="dxa"/>
            <w:vMerge w:val="restart"/>
            <w:tcBorders>
              <w:top w:val="single" w:sz="8" w:space="0" w:color="000000" w:themeColor="text1"/>
              <w:left w:val="single" w:sz="8" w:space="0" w:color="auto"/>
              <w:bottom w:val="single" w:sz="8" w:space="0" w:color="BFBFBF"/>
              <w:right w:val="single" w:sz="8" w:space="0" w:color="auto"/>
            </w:tcBorders>
            <w:shd w:val="clear" w:color="auto" w:fill="auto"/>
            <w:vAlign w:val="center"/>
          </w:tcPr>
          <w:p w14:paraId="712DF692" w14:textId="77777777" w:rsidR="00760384" w:rsidRPr="00096AB6" w:rsidRDefault="00760384" w:rsidP="0022737A">
            <w:pPr>
              <w:spacing w:after="0" w:line="240" w:lineRule="auto"/>
              <w:rPr>
                <w:rFonts w:ascii="Arial" w:eastAsia="Times New Roman" w:hAnsi="Arial" w:cs="Arial"/>
                <w:b/>
                <w:bCs/>
                <w:color w:val="000000"/>
                <w:sz w:val="20"/>
                <w:szCs w:val="20"/>
              </w:rPr>
            </w:pPr>
            <w:r w:rsidRPr="00096AB6">
              <w:rPr>
                <w:rFonts w:ascii="Arial" w:eastAsia="Times New Roman" w:hAnsi="Arial" w:cs="Arial"/>
                <w:b/>
                <w:bCs/>
                <w:color w:val="000000"/>
                <w:sz w:val="20"/>
                <w:szCs w:val="20"/>
              </w:rPr>
              <w:t>Oxycodone</w:t>
            </w:r>
          </w:p>
        </w:tc>
        <w:tc>
          <w:tcPr>
            <w:tcW w:w="2742" w:type="dxa"/>
            <w:tcBorders>
              <w:top w:val="single" w:sz="8" w:space="0" w:color="000000" w:themeColor="text1"/>
              <w:left w:val="single" w:sz="8" w:space="0" w:color="auto"/>
              <w:bottom w:val="single" w:sz="8" w:space="0" w:color="BFBFBF"/>
              <w:right w:val="single" w:sz="8" w:space="0" w:color="auto"/>
            </w:tcBorders>
            <w:shd w:val="clear" w:color="auto" w:fill="auto"/>
            <w:vAlign w:val="center"/>
          </w:tcPr>
          <w:p w14:paraId="0B5944A4"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Injection</w:t>
            </w:r>
          </w:p>
        </w:tc>
        <w:tc>
          <w:tcPr>
            <w:tcW w:w="2674" w:type="dxa"/>
            <w:tcBorders>
              <w:top w:val="single" w:sz="8" w:space="0" w:color="000000" w:themeColor="text1"/>
              <w:left w:val="single" w:sz="8" w:space="0" w:color="auto"/>
              <w:bottom w:val="single" w:sz="8" w:space="0" w:color="BFBFBF"/>
              <w:right w:val="single" w:sz="8" w:space="0" w:color="auto"/>
            </w:tcBorders>
            <w:shd w:val="clear" w:color="auto" w:fill="auto"/>
            <w:vAlign w:val="center"/>
          </w:tcPr>
          <w:p w14:paraId="7AAAF5F5"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10mg/ml</w:t>
            </w:r>
          </w:p>
        </w:tc>
        <w:tc>
          <w:tcPr>
            <w:tcW w:w="1233" w:type="dxa"/>
            <w:tcBorders>
              <w:top w:val="single" w:sz="8" w:space="0" w:color="000000" w:themeColor="text1"/>
              <w:left w:val="single" w:sz="8" w:space="0" w:color="auto"/>
              <w:bottom w:val="single" w:sz="8" w:space="0" w:color="BFBFBF"/>
              <w:right w:val="single" w:sz="8" w:space="0" w:color="auto"/>
            </w:tcBorders>
            <w:shd w:val="clear" w:color="auto" w:fill="auto"/>
            <w:vAlign w:val="center"/>
          </w:tcPr>
          <w:p w14:paraId="0BAAA28E"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5 x 1ml</w:t>
            </w:r>
          </w:p>
        </w:tc>
        <w:tc>
          <w:tcPr>
            <w:tcW w:w="1228" w:type="dxa"/>
            <w:tcBorders>
              <w:top w:val="single" w:sz="8" w:space="0" w:color="000000" w:themeColor="text1"/>
              <w:left w:val="single" w:sz="8" w:space="0" w:color="auto"/>
              <w:bottom w:val="single" w:sz="8" w:space="0" w:color="BFBFBF"/>
              <w:right w:val="single" w:sz="8" w:space="0" w:color="auto"/>
            </w:tcBorders>
            <w:shd w:val="clear" w:color="auto" w:fill="auto"/>
            <w:vAlign w:val="center"/>
          </w:tcPr>
          <w:p w14:paraId="2C2AE074" w14:textId="77777777" w:rsidR="00760384" w:rsidRPr="00096AB6" w:rsidRDefault="00760384" w:rsidP="0022737A">
            <w:pPr>
              <w:spacing w:after="0" w:line="240" w:lineRule="auto"/>
              <w:jc w:val="center"/>
              <w:rPr>
                <w:rFonts w:ascii="Arial" w:eastAsia="Times New Roman" w:hAnsi="Arial" w:cs="Arial"/>
                <w:b/>
                <w:bCs/>
                <w:color w:val="000000"/>
                <w:sz w:val="20"/>
                <w:szCs w:val="20"/>
              </w:rPr>
            </w:pPr>
            <w:r w:rsidRPr="00096AB6">
              <w:rPr>
                <w:rFonts w:ascii="Arial" w:eastAsia="Times New Roman" w:hAnsi="Arial" w:cs="Arial"/>
                <w:b/>
                <w:bCs/>
                <w:color w:val="000000"/>
                <w:sz w:val="20"/>
                <w:szCs w:val="20"/>
              </w:rPr>
              <w:t>1</w:t>
            </w:r>
          </w:p>
        </w:tc>
      </w:tr>
      <w:tr w:rsidR="00760384" w:rsidRPr="00414081" w14:paraId="48C8ADEC" w14:textId="77777777" w:rsidTr="0022737A">
        <w:trPr>
          <w:trHeight w:val="113"/>
        </w:trPr>
        <w:tc>
          <w:tcPr>
            <w:tcW w:w="3195" w:type="dxa"/>
            <w:vMerge/>
            <w:tcBorders>
              <w:top w:val="single" w:sz="8" w:space="0" w:color="BFBFBF"/>
              <w:left w:val="single" w:sz="8" w:space="0" w:color="auto"/>
              <w:bottom w:val="single" w:sz="8" w:space="0" w:color="BFBFBF"/>
              <w:right w:val="single" w:sz="8" w:space="0" w:color="auto"/>
            </w:tcBorders>
            <w:shd w:val="clear" w:color="auto" w:fill="auto"/>
            <w:vAlign w:val="center"/>
          </w:tcPr>
          <w:p w14:paraId="638185D1" w14:textId="77777777" w:rsidR="00760384" w:rsidRPr="00096AB6" w:rsidRDefault="00760384" w:rsidP="0022737A">
            <w:pPr>
              <w:spacing w:after="0" w:line="240" w:lineRule="auto"/>
              <w:rPr>
                <w:rFonts w:ascii="Arial" w:eastAsia="Times New Roman" w:hAnsi="Arial" w:cs="Arial"/>
                <w:b/>
                <w:bCs/>
                <w:color w:val="000000"/>
                <w:sz w:val="20"/>
                <w:szCs w:val="20"/>
              </w:rPr>
            </w:pPr>
          </w:p>
        </w:tc>
        <w:tc>
          <w:tcPr>
            <w:tcW w:w="2742" w:type="dxa"/>
            <w:tcBorders>
              <w:top w:val="single" w:sz="8" w:space="0" w:color="BFBFBF"/>
              <w:left w:val="single" w:sz="8" w:space="0" w:color="auto"/>
              <w:bottom w:val="single" w:sz="8" w:space="0" w:color="BFBFBF"/>
              <w:right w:val="single" w:sz="8" w:space="0" w:color="auto"/>
            </w:tcBorders>
            <w:shd w:val="clear" w:color="auto" w:fill="auto"/>
            <w:vAlign w:val="center"/>
          </w:tcPr>
          <w:p w14:paraId="7AF783BB"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Injection</w:t>
            </w:r>
          </w:p>
        </w:tc>
        <w:tc>
          <w:tcPr>
            <w:tcW w:w="2674" w:type="dxa"/>
            <w:tcBorders>
              <w:top w:val="single" w:sz="8" w:space="0" w:color="BFBFBF"/>
              <w:left w:val="single" w:sz="8" w:space="0" w:color="auto"/>
              <w:bottom w:val="single" w:sz="8" w:space="0" w:color="BFBFBF"/>
              <w:right w:val="single" w:sz="8" w:space="0" w:color="auto"/>
            </w:tcBorders>
            <w:shd w:val="clear" w:color="auto" w:fill="auto"/>
            <w:vAlign w:val="center"/>
          </w:tcPr>
          <w:p w14:paraId="048590DA"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10mg/ml</w:t>
            </w:r>
          </w:p>
        </w:tc>
        <w:tc>
          <w:tcPr>
            <w:tcW w:w="1233" w:type="dxa"/>
            <w:tcBorders>
              <w:top w:val="single" w:sz="8" w:space="0" w:color="BFBFBF"/>
              <w:left w:val="single" w:sz="8" w:space="0" w:color="auto"/>
              <w:bottom w:val="single" w:sz="8" w:space="0" w:color="BFBFBF"/>
              <w:right w:val="single" w:sz="8" w:space="0" w:color="auto"/>
            </w:tcBorders>
            <w:shd w:val="clear" w:color="auto" w:fill="auto"/>
            <w:vAlign w:val="center"/>
          </w:tcPr>
          <w:p w14:paraId="1312AEAD"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5 x 2ml</w:t>
            </w:r>
          </w:p>
        </w:tc>
        <w:tc>
          <w:tcPr>
            <w:tcW w:w="1228" w:type="dxa"/>
            <w:tcBorders>
              <w:top w:val="single" w:sz="8" w:space="0" w:color="BFBFBF"/>
              <w:left w:val="single" w:sz="8" w:space="0" w:color="auto"/>
              <w:bottom w:val="single" w:sz="8" w:space="0" w:color="BFBFBF"/>
              <w:right w:val="single" w:sz="8" w:space="0" w:color="auto"/>
            </w:tcBorders>
            <w:shd w:val="clear" w:color="auto" w:fill="auto"/>
            <w:vAlign w:val="center"/>
          </w:tcPr>
          <w:p w14:paraId="4EC3CE28" w14:textId="77777777" w:rsidR="00760384" w:rsidRPr="00096AB6" w:rsidRDefault="00760384" w:rsidP="0022737A">
            <w:pPr>
              <w:spacing w:after="0" w:line="240" w:lineRule="auto"/>
              <w:jc w:val="center"/>
              <w:rPr>
                <w:rFonts w:ascii="Arial" w:eastAsia="Times New Roman" w:hAnsi="Arial" w:cs="Arial"/>
                <w:b/>
                <w:bCs/>
                <w:color w:val="000000"/>
                <w:sz w:val="20"/>
                <w:szCs w:val="20"/>
              </w:rPr>
            </w:pPr>
            <w:r w:rsidRPr="00096AB6">
              <w:rPr>
                <w:rFonts w:ascii="Arial" w:eastAsia="Times New Roman" w:hAnsi="Arial" w:cs="Arial"/>
                <w:b/>
                <w:bCs/>
                <w:color w:val="000000"/>
                <w:sz w:val="20"/>
                <w:szCs w:val="20"/>
              </w:rPr>
              <w:t>3</w:t>
            </w:r>
          </w:p>
        </w:tc>
      </w:tr>
      <w:tr w:rsidR="00760384" w:rsidRPr="00414081" w14:paraId="416A36E5" w14:textId="77777777" w:rsidTr="0022737A">
        <w:trPr>
          <w:trHeight w:val="113"/>
        </w:trPr>
        <w:tc>
          <w:tcPr>
            <w:tcW w:w="3195" w:type="dxa"/>
            <w:vMerge/>
            <w:tcBorders>
              <w:top w:val="single" w:sz="8" w:space="0" w:color="BFBFBF"/>
              <w:left w:val="single" w:sz="8" w:space="0" w:color="auto"/>
              <w:bottom w:val="single" w:sz="8" w:space="0" w:color="BFBFBF"/>
              <w:right w:val="single" w:sz="8" w:space="0" w:color="auto"/>
            </w:tcBorders>
            <w:shd w:val="clear" w:color="auto" w:fill="auto"/>
            <w:vAlign w:val="center"/>
          </w:tcPr>
          <w:p w14:paraId="55C504F5" w14:textId="77777777" w:rsidR="00760384" w:rsidRPr="00096AB6" w:rsidRDefault="00760384" w:rsidP="0022737A">
            <w:pPr>
              <w:spacing w:after="0" w:line="240" w:lineRule="auto"/>
              <w:rPr>
                <w:rFonts w:ascii="Arial" w:eastAsia="Times New Roman" w:hAnsi="Arial" w:cs="Arial"/>
                <w:b/>
                <w:bCs/>
                <w:color w:val="000000"/>
                <w:sz w:val="20"/>
                <w:szCs w:val="20"/>
              </w:rPr>
            </w:pPr>
          </w:p>
        </w:tc>
        <w:tc>
          <w:tcPr>
            <w:tcW w:w="2742" w:type="dxa"/>
            <w:tcBorders>
              <w:top w:val="single" w:sz="8" w:space="0" w:color="BFBFBF"/>
              <w:left w:val="single" w:sz="8" w:space="0" w:color="auto"/>
              <w:bottom w:val="single" w:sz="8" w:space="0" w:color="BFBFBF"/>
              <w:right w:val="single" w:sz="8" w:space="0" w:color="auto"/>
            </w:tcBorders>
            <w:shd w:val="clear" w:color="auto" w:fill="auto"/>
            <w:vAlign w:val="center"/>
          </w:tcPr>
          <w:p w14:paraId="025C1D20"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Injection</w:t>
            </w:r>
          </w:p>
        </w:tc>
        <w:tc>
          <w:tcPr>
            <w:tcW w:w="2674" w:type="dxa"/>
            <w:tcBorders>
              <w:top w:val="single" w:sz="8" w:space="0" w:color="BFBFBF"/>
              <w:left w:val="single" w:sz="8" w:space="0" w:color="auto"/>
              <w:bottom w:val="single" w:sz="8" w:space="0" w:color="BFBFBF"/>
              <w:right w:val="single" w:sz="8" w:space="0" w:color="auto"/>
            </w:tcBorders>
            <w:shd w:val="clear" w:color="auto" w:fill="auto"/>
            <w:vAlign w:val="center"/>
          </w:tcPr>
          <w:p w14:paraId="22D5FA3E"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50mg/ml</w:t>
            </w:r>
          </w:p>
        </w:tc>
        <w:tc>
          <w:tcPr>
            <w:tcW w:w="1233" w:type="dxa"/>
            <w:tcBorders>
              <w:top w:val="single" w:sz="8" w:space="0" w:color="BFBFBF"/>
              <w:left w:val="single" w:sz="8" w:space="0" w:color="auto"/>
              <w:bottom w:val="single" w:sz="8" w:space="0" w:color="BFBFBF"/>
              <w:right w:val="single" w:sz="8" w:space="0" w:color="auto"/>
            </w:tcBorders>
            <w:shd w:val="clear" w:color="auto" w:fill="auto"/>
            <w:vAlign w:val="center"/>
          </w:tcPr>
          <w:p w14:paraId="05EDD70C"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5 x 1ml</w:t>
            </w:r>
          </w:p>
        </w:tc>
        <w:tc>
          <w:tcPr>
            <w:tcW w:w="1228" w:type="dxa"/>
            <w:tcBorders>
              <w:top w:val="single" w:sz="8" w:space="0" w:color="BFBFBF"/>
              <w:left w:val="single" w:sz="8" w:space="0" w:color="auto"/>
              <w:bottom w:val="single" w:sz="8" w:space="0" w:color="BFBFBF"/>
              <w:right w:val="single" w:sz="8" w:space="0" w:color="auto"/>
            </w:tcBorders>
            <w:shd w:val="clear" w:color="auto" w:fill="auto"/>
            <w:vAlign w:val="center"/>
          </w:tcPr>
          <w:p w14:paraId="105FAC85" w14:textId="77777777" w:rsidR="00760384" w:rsidRPr="00096AB6" w:rsidRDefault="00760384" w:rsidP="0022737A">
            <w:pPr>
              <w:spacing w:after="0" w:line="240" w:lineRule="auto"/>
              <w:jc w:val="center"/>
              <w:rPr>
                <w:rFonts w:ascii="Arial" w:eastAsia="Times New Roman" w:hAnsi="Arial" w:cs="Arial"/>
                <w:b/>
                <w:bCs/>
                <w:color w:val="000000"/>
                <w:sz w:val="20"/>
                <w:szCs w:val="20"/>
              </w:rPr>
            </w:pPr>
            <w:r w:rsidRPr="00096AB6">
              <w:rPr>
                <w:rFonts w:ascii="Arial" w:eastAsia="Times New Roman" w:hAnsi="Arial" w:cs="Arial"/>
                <w:b/>
                <w:bCs/>
                <w:color w:val="000000"/>
                <w:sz w:val="20"/>
                <w:szCs w:val="20"/>
              </w:rPr>
              <w:t>1</w:t>
            </w:r>
          </w:p>
        </w:tc>
      </w:tr>
      <w:tr w:rsidR="00760384" w:rsidRPr="00414081" w14:paraId="160354D1" w14:textId="77777777" w:rsidTr="0022737A">
        <w:trPr>
          <w:trHeight w:val="185"/>
        </w:trPr>
        <w:tc>
          <w:tcPr>
            <w:tcW w:w="3195" w:type="dxa"/>
            <w:vMerge/>
            <w:tcBorders>
              <w:top w:val="single" w:sz="8" w:space="0" w:color="BFBFBF"/>
              <w:left w:val="single" w:sz="8" w:space="0" w:color="auto"/>
              <w:bottom w:val="single" w:sz="8" w:space="0" w:color="000000" w:themeColor="text1"/>
              <w:right w:val="single" w:sz="8" w:space="0" w:color="auto"/>
            </w:tcBorders>
            <w:shd w:val="clear" w:color="auto" w:fill="auto"/>
            <w:vAlign w:val="center"/>
          </w:tcPr>
          <w:p w14:paraId="22C8BB19" w14:textId="77777777" w:rsidR="00760384" w:rsidRPr="00096AB6" w:rsidRDefault="00760384" w:rsidP="0022737A">
            <w:pPr>
              <w:spacing w:after="0" w:line="240" w:lineRule="auto"/>
              <w:rPr>
                <w:rFonts w:ascii="Arial" w:eastAsia="Times New Roman" w:hAnsi="Arial" w:cs="Arial"/>
                <w:b/>
                <w:bCs/>
                <w:color w:val="000000"/>
                <w:sz w:val="20"/>
                <w:szCs w:val="20"/>
              </w:rPr>
            </w:pPr>
          </w:p>
        </w:tc>
        <w:tc>
          <w:tcPr>
            <w:tcW w:w="2742" w:type="dxa"/>
            <w:tcBorders>
              <w:top w:val="single" w:sz="8" w:space="0" w:color="BFBFBF"/>
              <w:left w:val="single" w:sz="8" w:space="0" w:color="auto"/>
              <w:bottom w:val="single" w:sz="8" w:space="0" w:color="000000" w:themeColor="text1"/>
              <w:right w:val="single" w:sz="8" w:space="0" w:color="auto"/>
            </w:tcBorders>
            <w:shd w:val="clear" w:color="auto" w:fill="auto"/>
            <w:vAlign w:val="center"/>
          </w:tcPr>
          <w:p w14:paraId="09BE61A3"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Solution</w:t>
            </w:r>
          </w:p>
        </w:tc>
        <w:tc>
          <w:tcPr>
            <w:tcW w:w="2674" w:type="dxa"/>
            <w:tcBorders>
              <w:top w:val="single" w:sz="8" w:space="0" w:color="BFBFBF"/>
              <w:left w:val="single" w:sz="8" w:space="0" w:color="auto"/>
              <w:bottom w:val="single" w:sz="8" w:space="0" w:color="000000" w:themeColor="text1"/>
              <w:right w:val="single" w:sz="8" w:space="0" w:color="auto"/>
            </w:tcBorders>
            <w:shd w:val="clear" w:color="auto" w:fill="auto"/>
            <w:vAlign w:val="center"/>
          </w:tcPr>
          <w:p w14:paraId="67B45C7D"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5mg/5ml</w:t>
            </w:r>
          </w:p>
        </w:tc>
        <w:tc>
          <w:tcPr>
            <w:tcW w:w="1233" w:type="dxa"/>
            <w:tcBorders>
              <w:top w:val="single" w:sz="8" w:space="0" w:color="BFBFBF"/>
              <w:left w:val="single" w:sz="8" w:space="0" w:color="auto"/>
              <w:bottom w:val="single" w:sz="8" w:space="0" w:color="000000" w:themeColor="text1"/>
              <w:right w:val="single" w:sz="8" w:space="0" w:color="auto"/>
            </w:tcBorders>
            <w:shd w:val="clear" w:color="auto" w:fill="auto"/>
            <w:vAlign w:val="center"/>
          </w:tcPr>
          <w:p w14:paraId="0D4D230C"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250ml</w:t>
            </w:r>
          </w:p>
        </w:tc>
        <w:tc>
          <w:tcPr>
            <w:tcW w:w="1228" w:type="dxa"/>
            <w:tcBorders>
              <w:top w:val="single" w:sz="8" w:space="0" w:color="BFBFBF"/>
              <w:left w:val="single" w:sz="8" w:space="0" w:color="auto"/>
              <w:bottom w:val="single" w:sz="8" w:space="0" w:color="000000" w:themeColor="text1"/>
              <w:right w:val="single" w:sz="8" w:space="0" w:color="auto"/>
            </w:tcBorders>
            <w:shd w:val="clear" w:color="auto" w:fill="auto"/>
            <w:vAlign w:val="center"/>
          </w:tcPr>
          <w:p w14:paraId="63462B98" w14:textId="77777777" w:rsidR="00760384" w:rsidRPr="00096AB6" w:rsidRDefault="00760384" w:rsidP="0022737A">
            <w:pPr>
              <w:spacing w:after="0" w:line="240" w:lineRule="auto"/>
              <w:jc w:val="center"/>
              <w:rPr>
                <w:rFonts w:ascii="Arial" w:eastAsia="Times New Roman" w:hAnsi="Arial" w:cs="Arial"/>
                <w:b/>
                <w:bCs/>
                <w:color w:val="000000"/>
                <w:sz w:val="20"/>
                <w:szCs w:val="20"/>
              </w:rPr>
            </w:pPr>
            <w:r w:rsidRPr="00096AB6">
              <w:rPr>
                <w:rFonts w:ascii="Arial" w:eastAsia="Times New Roman" w:hAnsi="Arial" w:cs="Arial"/>
                <w:b/>
                <w:bCs/>
                <w:color w:val="000000"/>
                <w:sz w:val="20"/>
                <w:szCs w:val="20"/>
              </w:rPr>
              <w:t>1</w:t>
            </w:r>
          </w:p>
        </w:tc>
      </w:tr>
      <w:tr w:rsidR="00760384" w:rsidRPr="00414081" w14:paraId="4DB5CE63" w14:textId="77777777" w:rsidTr="0022737A">
        <w:trPr>
          <w:trHeight w:val="113"/>
        </w:trPr>
        <w:tc>
          <w:tcPr>
            <w:tcW w:w="3195" w:type="dxa"/>
            <w:tcBorders>
              <w:top w:val="single" w:sz="8" w:space="0" w:color="000000" w:themeColor="text1"/>
              <w:left w:val="single" w:sz="8" w:space="0" w:color="auto"/>
              <w:bottom w:val="single" w:sz="8" w:space="0" w:color="000000" w:themeColor="text1"/>
              <w:right w:val="single" w:sz="8" w:space="0" w:color="auto"/>
            </w:tcBorders>
            <w:shd w:val="clear" w:color="auto" w:fill="auto"/>
            <w:vAlign w:val="center"/>
          </w:tcPr>
          <w:p w14:paraId="18D98D4D" w14:textId="77777777" w:rsidR="00760384" w:rsidRPr="00096AB6" w:rsidRDefault="00760384" w:rsidP="0022737A">
            <w:pPr>
              <w:spacing w:after="0" w:line="240" w:lineRule="auto"/>
              <w:rPr>
                <w:rFonts w:ascii="Arial" w:eastAsia="Times New Roman" w:hAnsi="Arial" w:cs="Arial"/>
                <w:b/>
                <w:bCs/>
                <w:color w:val="000000"/>
                <w:sz w:val="20"/>
                <w:szCs w:val="20"/>
              </w:rPr>
            </w:pPr>
            <w:r w:rsidRPr="00096AB6">
              <w:rPr>
                <w:rFonts w:ascii="Arial" w:eastAsia="Times New Roman" w:hAnsi="Arial" w:cs="Arial"/>
                <w:b/>
                <w:bCs/>
                <w:color w:val="000000"/>
                <w:sz w:val="20"/>
                <w:szCs w:val="20"/>
              </w:rPr>
              <w:t>Oxycodone </w:t>
            </w:r>
          </w:p>
        </w:tc>
        <w:tc>
          <w:tcPr>
            <w:tcW w:w="2742" w:type="dxa"/>
            <w:tcBorders>
              <w:top w:val="single" w:sz="8" w:space="0" w:color="000000" w:themeColor="text1"/>
              <w:left w:val="single" w:sz="8" w:space="0" w:color="auto"/>
              <w:bottom w:val="single" w:sz="8" w:space="0" w:color="000000" w:themeColor="text1"/>
              <w:right w:val="single" w:sz="8" w:space="0" w:color="auto"/>
            </w:tcBorders>
            <w:shd w:val="clear" w:color="auto" w:fill="auto"/>
            <w:vAlign w:val="center"/>
          </w:tcPr>
          <w:p w14:paraId="6D0E7F5D"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Solution</w:t>
            </w:r>
            <w:r w:rsidRPr="00096AB6">
              <w:rPr>
                <w:rFonts w:ascii="Arial" w:eastAsia="Times New Roman" w:hAnsi="Arial" w:cs="Arial"/>
                <w:b/>
                <w:bCs/>
                <w:color w:val="C00000"/>
                <w:sz w:val="20"/>
                <w:szCs w:val="20"/>
              </w:rPr>
              <w:t>*CONCENTRATED*</w:t>
            </w:r>
          </w:p>
        </w:tc>
        <w:tc>
          <w:tcPr>
            <w:tcW w:w="2674" w:type="dxa"/>
            <w:tcBorders>
              <w:top w:val="single" w:sz="8" w:space="0" w:color="000000" w:themeColor="text1"/>
              <w:left w:val="single" w:sz="8" w:space="0" w:color="auto"/>
              <w:bottom w:val="single" w:sz="8" w:space="0" w:color="000000" w:themeColor="text1"/>
              <w:right w:val="single" w:sz="8" w:space="0" w:color="auto"/>
            </w:tcBorders>
            <w:shd w:val="clear" w:color="auto" w:fill="auto"/>
            <w:vAlign w:val="center"/>
          </w:tcPr>
          <w:p w14:paraId="6038FC0F"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10mg/1ml</w:t>
            </w:r>
          </w:p>
        </w:tc>
        <w:tc>
          <w:tcPr>
            <w:tcW w:w="1233" w:type="dxa"/>
            <w:tcBorders>
              <w:top w:val="single" w:sz="8" w:space="0" w:color="000000" w:themeColor="text1"/>
              <w:left w:val="single" w:sz="8" w:space="0" w:color="auto"/>
              <w:bottom w:val="single" w:sz="8" w:space="0" w:color="000000" w:themeColor="text1"/>
              <w:right w:val="single" w:sz="8" w:space="0" w:color="auto"/>
            </w:tcBorders>
            <w:shd w:val="clear" w:color="auto" w:fill="auto"/>
            <w:vAlign w:val="center"/>
          </w:tcPr>
          <w:p w14:paraId="052AAD3C"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120ml</w:t>
            </w:r>
          </w:p>
        </w:tc>
        <w:tc>
          <w:tcPr>
            <w:tcW w:w="1228" w:type="dxa"/>
            <w:tcBorders>
              <w:top w:val="single" w:sz="8" w:space="0" w:color="000000" w:themeColor="text1"/>
              <w:left w:val="single" w:sz="8" w:space="0" w:color="auto"/>
              <w:bottom w:val="single" w:sz="8" w:space="0" w:color="000000" w:themeColor="text1"/>
              <w:right w:val="single" w:sz="8" w:space="0" w:color="auto"/>
            </w:tcBorders>
            <w:shd w:val="clear" w:color="auto" w:fill="auto"/>
            <w:vAlign w:val="center"/>
          </w:tcPr>
          <w:p w14:paraId="51448BD8" w14:textId="77777777" w:rsidR="00760384" w:rsidRPr="00096AB6" w:rsidRDefault="00760384" w:rsidP="0022737A">
            <w:pPr>
              <w:spacing w:after="0" w:line="240" w:lineRule="auto"/>
              <w:jc w:val="center"/>
              <w:rPr>
                <w:rFonts w:ascii="Arial" w:eastAsia="Times New Roman" w:hAnsi="Arial" w:cs="Arial"/>
                <w:b/>
                <w:bCs/>
                <w:color w:val="000000"/>
                <w:sz w:val="20"/>
                <w:szCs w:val="20"/>
              </w:rPr>
            </w:pPr>
            <w:r w:rsidRPr="00096AB6">
              <w:rPr>
                <w:rFonts w:ascii="Arial" w:eastAsia="Times New Roman" w:hAnsi="Arial" w:cs="Arial"/>
                <w:b/>
                <w:bCs/>
                <w:color w:val="000000"/>
                <w:sz w:val="20"/>
                <w:szCs w:val="20"/>
              </w:rPr>
              <w:t>1</w:t>
            </w:r>
          </w:p>
        </w:tc>
      </w:tr>
      <w:tr w:rsidR="00760384" w:rsidRPr="00414081" w14:paraId="2C844E89" w14:textId="77777777" w:rsidTr="0022737A">
        <w:trPr>
          <w:trHeight w:val="113"/>
        </w:trPr>
        <w:tc>
          <w:tcPr>
            <w:tcW w:w="3195" w:type="dxa"/>
            <w:tcBorders>
              <w:top w:val="single" w:sz="8" w:space="0" w:color="000000" w:themeColor="text1"/>
              <w:left w:val="single" w:sz="8" w:space="0" w:color="auto"/>
              <w:bottom w:val="single" w:sz="8" w:space="0" w:color="000000" w:themeColor="text1"/>
              <w:right w:val="single" w:sz="8" w:space="0" w:color="auto"/>
            </w:tcBorders>
            <w:shd w:val="clear" w:color="auto" w:fill="auto"/>
            <w:vAlign w:val="center"/>
          </w:tcPr>
          <w:p w14:paraId="52BB7B8A" w14:textId="77777777" w:rsidR="00760384" w:rsidRPr="00096AB6" w:rsidRDefault="00760384" w:rsidP="0022737A">
            <w:pPr>
              <w:spacing w:after="0" w:line="240" w:lineRule="auto"/>
              <w:rPr>
                <w:rFonts w:ascii="Arial" w:eastAsia="Times New Roman" w:hAnsi="Arial" w:cs="Arial"/>
                <w:b/>
                <w:bCs/>
                <w:color w:val="000000"/>
                <w:sz w:val="20"/>
                <w:szCs w:val="20"/>
              </w:rPr>
            </w:pPr>
            <w:r w:rsidRPr="00096AB6">
              <w:rPr>
                <w:rFonts w:ascii="Arial" w:eastAsia="Times New Roman" w:hAnsi="Arial" w:cs="Arial"/>
                <w:b/>
                <w:bCs/>
                <w:color w:val="000000"/>
                <w:sz w:val="20"/>
                <w:szCs w:val="20"/>
              </w:rPr>
              <w:t>Paracetamol Suppository</w:t>
            </w:r>
          </w:p>
        </w:tc>
        <w:tc>
          <w:tcPr>
            <w:tcW w:w="2742" w:type="dxa"/>
            <w:tcBorders>
              <w:top w:val="single" w:sz="8" w:space="0" w:color="000000" w:themeColor="text1"/>
              <w:left w:val="single" w:sz="8" w:space="0" w:color="auto"/>
              <w:bottom w:val="single" w:sz="8" w:space="0" w:color="000000" w:themeColor="text1"/>
              <w:right w:val="single" w:sz="8" w:space="0" w:color="auto"/>
            </w:tcBorders>
            <w:shd w:val="clear" w:color="auto" w:fill="auto"/>
            <w:vAlign w:val="center"/>
          </w:tcPr>
          <w:p w14:paraId="7D7F3339"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Suppository</w:t>
            </w:r>
          </w:p>
        </w:tc>
        <w:tc>
          <w:tcPr>
            <w:tcW w:w="2674" w:type="dxa"/>
            <w:tcBorders>
              <w:top w:val="single" w:sz="8" w:space="0" w:color="000000" w:themeColor="text1"/>
              <w:left w:val="single" w:sz="8" w:space="0" w:color="auto"/>
              <w:bottom w:val="single" w:sz="8" w:space="0" w:color="000000" w:themeColor="text1"/>
              <w:right w:val="single" w:sz="8" w:space="0" w:color="auto"/>
            </w:tcBorders>
            <w:shd w:val="clear" w:color="auto" w:fill="auto"/>
            <w:vAlign w:val="center"/>
          </w:tcPr>
          <w:p w14:paraId="13DD0699"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1g</w:t>
            </w:r>
          </w:p>
        </w:tc>
        <w:tc>
          <w:tcPr>
            <w:tcW w:w="1233" w:type="dxa"/>
            <w:tcBorders>
              <w:top w:val="single" w:sz="8" w:space="0" w:color="000000" w:themeColor="text1"/>
              <w:left w:val="single" w:sz="8" w:space="0" w:color="auto"/>
              <w:bottom w:val="single" w:sz="8" w:space="0" w:color="000000" w:themeColor="text1"/>
              <w:right w:val="single" w:sz="8" w:space="0" w:color="auto"/>
            </w:tcBorders>
            <w:shd w:val="clear" w:color="auto" w:fill="auto"/>
            <w:vAlign w:val="center"/>
          </w:tcPr>
          <w:p w14:paraId="2152DCD9"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1g x10</w:t>
            </w:r>
          </w:p>
        </w:tc>
        <w:tc>
          <w:tcPr>
            <w:tcW w:w="1228" w:type="dxa"/>
            <w:tcBorders>
              <w:top w:val="single" w:sz="8" w:space="0" w:color="000000" w:themeColor="text1"/>
              <w:left w:val="single" w:sz="8" w:space="0" w:color="auto"/>
              <w:bottom w:val="single" w:sz="8" w:space="0" w:color="000000" w:themeColor="text1"/>
              <w:right w:val="single" w:sz="8" w:space="0" w:color="auto"/>
            </w:tcBorders>
            <w:shd w:val="clear" w:color="auto" w:fill="auto"/>
            <w:vAlign w:val="center"/>
          </w:tcPr>
          <w:p w14:paraId="02EF2C54" w14:textId="77777777" w:rsidR="00760384" w:rsidRPr="00096AB6" w:rsidRDefault="00760384" w:rsidP="0022737A">
            <w:pPr>
              <w:spacing w:after="0" w:line="240" w:lineRule="auto"/>
              <w:jc w:val="center"/>
              <w:rPr>
                <w:rFonts w:ascii="Arial" w:eastAsia="Times New Roman" w:hAnsi="Arial" w:cs="Arial"/>
                <w:b/>
                <w:bCs/>
                <w:color w:val="000000"/>
                <w:sz w:val="20"/>
                <w:szCs w:val="20"/>
              </w:rPr>
            </w:pPr>
            <w:r w:rsidRPr="00096AB6">
              <w:rPr>
                <w:rFonts w:ascii="Arial" w:eastAsia="Times New Roman" w:hAnsi="Arial" w:cs="Arial"/>
                <w:b/>
                <w:bCs/>
                <w:color w:val="000000"/>
                <w:sz w:val="20"/>
                <w:szCs w:val="20"/>
              </w:rPr>
              <w:t>1</w:t>
            </w:r>
          </w:p>
        </w:tc>
      </w:tr>
      <w:tr w:rsidR="00760384" w:rsidRPr="00414081" w14:paraId="0B4AB66D" w14:textId="77777777" w:rsidTr="0022737A">
        <w:trPr>
          <w:trHeight w:val="113"/>
        </w:trPr>
        <w:tc>
          <w:tcPr>
            <w:tcW w:w="3195" w:type="dxa"/>
            <w:tcBorders>
              <w:top w:val="single" w:sz="8" w:space="0" w:color="000000" w:themeColor="text1"/>
              <w:left w:val="single" w:sz="8" w:space="0" w:color="auto"/>
              <w:bottom w:val="single" w:sz="8" w:space="0" w:color="000000" w:themeColor="text1"/>
              <w:right w:val="single" w:sz="8" w:space="0" w:color="auto"/>
            </w:tcBorders>
            <w:shd w:val="clear" w:color="auto" w:fill="auto"/>
            <w:vAlign w:val="center"/>
          </w:tcPr>
          <w:p w14:paraId="6AC5A434" w14:textId="77777777" w:rsidR="00760384" w:rsidRPr="00096AB6" w:rsidRDefault="00760384" w:rsidP="0022737A">
            <w:pPr>
              <w:spacing w:after="0" w:line="240" w:lineRule="auto"/>
              <w:rPr>
                <w:rFonts w:ascii="Arial" w:eastAsia="Times New Roman" w:hAnsi="Arial" w:cs="Arial"/>
                <w:b/>
                <w:bCs/>
                <w:color w:val="000000"/>
                <w:sz w:val="20"/>
                <w:szCs w:val="20"/>
              </w:rPr>
            </w:pPr>
            <w:proofErr w:type="spellStart"/>
            <w:r>
              <w:rPr>
                <w:rFonts w:ascii="Arial" w:eastAsia="Times New Roman" w:hAnsi="Arial" w:cs="Arial"/>
                <w:b/>
                <w:bCs/>
                <w:color w:val="000000"/>
                <w:sz w:val="20"/>
                <w:szCs w:val="20"/>
              </w:rPr>
              <w:t>Prochlorperazine</w:t>
            </w:r>
            <w:proofErr w:type="spellEnd"/>
          </w:p>
        </w:tc>
        <w:tc>
          <w:tcPr>
            <w:tcW w:w="2742" w:type="dxa"/>
            <w:tcBorders>
              <w:top w:val="single" w:sz="8" w:space="0" w:color="000000" w:themeColor="text1"/>
              <w:left w:val="single" w:sz="8" w:space="0" w:color="auto"/>
              <w:bottom w:val="single" w:sz="8" w:space="0" w:color="000000" w:themeColor="text1"/>
              <w:right w:val="single" w:sz="8" w:space="0" w:color="auto"/>
            </w:tcBorders>
            <w:shd w:val="clear" w:color="auto" w:fill="auto"/>
            <w:vAlign w:val="center"/>
          </w:tcPr>
          <w:p w14:paraId="3B3945D8"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Buccal tabs</w:t>
            </w:r>
          </w:p>
        </w:tc>
        <w:tc>
          <w:tcPr>
            <w:tcW w:w="2674" w:type="dxa"/>
            <w:tcBorders>
              <w:top w:val="single" w:sz="8" w:space="0" w:color="000000" w:themeColor="text1"/>
              <w:left w:val="single" w:sz="8" w:space="0" w:color="auto"/>
              <w:bottom w:val="single" w:sz="8" w:space="0" w:color="000000" w:themeColor="text1"/>
              <w:right w:val="single" w:sz="8" w:space="0" w:color="auto"/>
            </w:tcBorders>
            <w:shd w:val="clear" w:color="auto" w:fill="auto"/>
            <w:vAlign w:val="center"/>
          </w:tcPr>
          <w:p w14:paraId="1F393920"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3mg</w:t>
            </w:r>
          </w:p>
        </w:tc>
        <w:tc>
          <w:tcPr>
            <w:tcW w:w="1233" w:type="dxa"/>
            <w:tcBorders>
              <w:top w:val="single" w:sz="8" w:space="0" w:color="000000" w:themeColor="text1"/>
              <w:left w:val="single" w:sz="8" w:space="0" w:color="auto"/>
              <w:bottom w:val="single" w:sz="8" w:space="0" w:color="000000" w:themeColor="text1"/>
              <w:right w:val="single" w:sz="8" w:space="0" w:color="auto"/>
            </w:tcBorders>
            <w:shd w:val="clear" w:color="auto" w:fill="auto"/>
            <w:vAlign w:val="center"/>
          </w:tcPr>
          <w:p w14:paraId="7151494E"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50</w:t>
            </w:r>
          </w:p>
        </w:tc>
        <w:tc>
          <w:tcPr>
            <w:tcW w:w="1228" w:type="dxa"/>
            <w:tcBorders>
              <w:top w:val="single" w:sz="8" w:space="0" w:color="000000" w:themeColor="text1"/>
              <w:left w:val="single" w:sz="8" w:space="0" w:color="auto"/>
              <w:bottom w:val="single" w:sz="8" w:space="0" w:color="000000" w:themeColor="text1"/>
              <w:right w:val="single" w:sz="8" w:space="0" w:color="auto"/>
            </w:tcBorders>
            <w:shd w:val="clear" w:color="auto" w:fill="auto"/>
            <w:vAlign w:val="center"/>
          </w:tcPr>
          <w:p w14:paraId="56761684" w14:textId="77777777" w:rsidR="00760384" w:rsidRPr="00096AB6" w:rsidRDefault="00760384" w:rsidP="0022737A">
            <w:pPr>
              <w:spacing w:after="0" w:line="240" w:lineRule="auto"/>
              <w:jc w:val="center"/>
              <w:rPr>
                <w:rFonts w:ascii="Arial" w:eastAsia="Times New Roman" w:hAnsi="Arial" w:cs="Arial"/>
                <w:b/>
                <w:bCs/>
                <w:color w:val="000000"/>
                <w:sz w:val="20"/>
                <w:szCs w:val="20"/>
              </w:rPr>
            </w:pPr>
            <w:r w:rsidRPr="00096AB6">
              <w:rPr>
                <w:rFonts w:ascii="Arial" w:eastAsia="Times New Roman" w:hAnsi="Arial" w:cs="Arial"/>
                <w:b/>
                <w:bCs/>
                <w:color w:val="000000"/>
                <w:sz w:val="20"/>
                <w:szCs w:val="20"/>
              </w:rPr>
              <w:t>1</w:t>
            </w:r>
          </w:p>
        </w:tc>
      </w:tr>
      <w:tr w:rsidR="00760384" w:rsidRPr="00414081" w14:paraId="62E62196" w14:textId="77777777" w:rsidTr="0022737A">
        <w:trPr>
          <w:trHeight w:val="113"/>
        </w:trPr>
        <w:tc>
          <w:tcPr>
            <w:tcW w:w="3195" w:type="dxa"/>
            <w:tcBorders>
              <w:top w:val="single" w:sz="8" w:space="0" w:color="000000" w:themeColor="text1"/>
              <w:left w:val="single" w:sz="8" w:space="0" w:color="auto"/>
              <w:bottom w:val="single" w:sz="8" w:space="0" w:color="000000" w:themeColor="text1"/>
              <w:right w:val="single" w:sz="8" w:space="0" w:color="auto"/>
            </w:tcBorders>
            <w:shd w:val="clear" w:color="auto" w:fill="auto"/>
            <w:vAlign w:val="center"/>
          </w:tcPr>
          <w:p w14:paraId="4C45195C" w14:textId="77777777" w:rsidR="00760384" w:rsidRPr="00096AB6" w:rsidRDefault="00760384" w:rsidP="0022737A">
            <w:pPr>
              <w:spacing w:after="0" w:line="240" w:lineRule="auto"/>
              <w:rPr>
                <w:rFonts w:ascii="Arial" w:eastAsia="Times New Roman" w:hAnsi="Arial" w:cs="Arial"/>
                <w:b/>
                <w:bCs/>
                <w:color w:val="000000"/>
                <w:sz w:val="20"/>
                <w:szCs w:val="20"/>
              </w:rPr>
            </w:pPr>
            <w:r w:rsidRPr="00096AB6">
              <w:rPr>
                <w:rFonts w:ascii="Arial" w:eastAsia="Times New Roman" w:hAnsi="Arial" w:cs="Arial"/>
                <w:b/>
                <w:bCs/>
                <w:color w:val="000000"/>
                <w:sz w:val="20"/>
                <w:szCs w:val="20"/>
              </w:rPr>
              <w:t>Sodium Chloride</w:t>
            </w:r>
          </w:p>
        </w:tc>
        <w:tc>
          <w:tcPr>
            <w:tcW w:w="2742" w:type="dxa"/>
            <w:tcBorders>
              <w:top w:val="single" w:sz="8" w:space="0" w:color="000000" w:themeColor="text1"/>
              <w:left w:val="single" w:sz="8" w:space="0" w:color="auto"/>
              <w:bottom w:val="single" w:sz="8" w:space="0" w:color="000000" w:themeColor="text1"/>
              <w:right w:val="single" w:sz="8" w:space="0" w:color="auto"/>
            </w:tcBorders>
            <w:shd w:val="clear" w:color="auto" w:fill="auto"/>
            <w:vAlign w:val="center"/>
          </w:tcPr>
          <w:p w14:paraId="11EACD3E"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Amps for Injection</w:t>
            </w:r>
          </w:p>
        </w:tc>
        <w:tc>
          <w:tcPr>
            <w:tcW w:w="2674" w:type="dxa"/>
            <w:tcBorders>
              <w:top w:val="single" w:sz="8" w:space="0" w:color="000000" w:themeColor="text1"/>
              <w:left w:val="single" w:sz="8" w:space="0" w:color="auto"/>
              <w:bottom w:val="single" w:sz="8" w:space="0" w:color="000000" w:themeColor="text1"/>
              <w:right w:val="single" w:sz="8" w:space="0" w:color="auto"/>
            </w:tcBorders>
            <w:shd w:val="clear" w:color="auto" w:fill="auto"/>
            <w:vAlign w:val="center"/>
          </w:tcPr>
          <w:p w14:paraId="77D08FCC"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0.90%</w:t>
            </w:r>
          </w:p>
        </w:tc>
        <w:tc>
          <w:tcPr>
            <w:tcW w:w="1233" w:type="dxa"/>
            <w:tcBorders>
              <w:top w:val="single" w:sz="8" w:space="0" w:color="000000" w:themeColor="text1"/>
              <w:left w:val="single" w:sz="8" w:space="0" w:color="auto"/>
              <w:bottom w:val="single" w:sz="8" w:space="0" w:color="000000" w:themeColor="text1"/>
              <w:right w:val="single" w:sz="8" w:space="0" w:color="auto"/>
            </w:tcBorders>
            <w:shd w:val="clear" w:color="auto" w:fill="auto"/>
            <w:vAlign w:val="center"/>
          </w:tcPr>
          <w:p w14:paraId="172981DE"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10 x 10mls</w:t>
            </w:r>
          </w:p>
        </w:tc>
        <w:tc>
          <w:tcPr>
            <w:tcW w:w="1228" w:type="dxa"/>
            <w:tcBorders>
              <w:top w:val="single" w:sz="8" w:space="0" w:color="000000" w:themeColor="text1"/>
              <w:left w:val="single" w:sz="8" w:space="0" w:color="auto"/>
              <w:bottom w:val="single" w:sz="8" w:space="0" w:color="000000" w:themeColor="text1"/>
              <w:right w:val="single" w:sz="8" w:space="0" w:color="auto"/>
            </w:tcBorders>
            <w:shd w:val="clear" w:color="auto" w:fill="auto"/>
            <w:vAlign w:val="center"/>
          </w:tcPr>
          <w:p w14:paraId="2E67E5C2" w14:textId="77777777" w:rsidR="00760384" w:rsidRPr="00096AB6" w:rsidRDefault="00760384" w:rsidP="0022737A">
            <w:pPr>
              <w:spacing w:after="0" w:line="240" w:lineRule="auto"/>
              <w:jc w:val="center"/>
              <w:rPr>
                <w:rFonts w:ascii="Arial" w:eastAsia="Times New Roman" w:hAnsi="Arial" w:cs="Arial"/>
                <w:b/>
                <w:bCs/>
                <w:color w:val="000000"/>
                <w:sz w:val="20"/>
                <w:szCs w:val="20"/>
              </w:rPr>
            </w:pPr>
            <w:r w:rsidRPr="00096AB6">
              <w:rPr>
                <w:rFonts w:ascii="Arial" w:eastAsia="Times New Roman" w:hAnsi="Arial" w:cs="Arial"/>
                <w:b/>
                <w:bCs/>
                <w:color w:val="000000"/>
                <w:sz w:val="20"/>
                <w:szCs w:val="20"/>
              </w:rPr>
              <w:t>1</w:t>
            </w:r>
          </w:p>
        </w:tc>
      </w:tr>
      <w:tr w:rsidR="00760384" w:rsidRPr="00414081" w14:paraId="7AD17DF5" w14:textId="77777777" w:rsidTr="0022737A">
        <w:trPr>
          <w:trHeight w:val="113"/>
        </w:trPr>
        <w:tc>
          <w:tcPr>
            <w:tcW w:w="3195" w:type="dxa"/>
            <w:tcBorders>
              <w:top w:val="single" w:sz="8" w:space="0" w:color="000000" w:themeColor="text1"/>
              <w:left w:val="single" w:sz="8" w:space="0" w:color="auto"/>
              <w:bottom w:val="single" w:sz="8" w:space="0" w:color="auto"/>
              <w:right w:val="single" w:sz="8" w:space="0" w:color="auto"/>
            </w:tcBorders>
            <w:shd w:val="clear" w:color="auto" w:fill="auto"/>
            <w:vAlign w:val="center"/>
          </w:tcPr>
          <w:p w14:paraId="31A356BA" w14:textId="77777777" w:rsidR="00760384" w:rsidRPr="00096AB6" w:rsidRDefault="00760384" w:rsidP="0022737A">
            <w:pPr>
              <w:spacing w:after="0" w:line="240" w:lineRule="auto"/>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Sodium chloride 10ml vials </w:t>
            </w:r>
          </w:p>
        </w:tc>
        <w:tc>
          <w:tcPr>
            <w:tcW w:w="2742" w:type="dxa"/>
            <w:tcBorders>
              <w:top w:val="single" w:sz="8" w:space="0" w:color="000000" w:themeColor="text1"/>
              <w:left w:val="single" w:sz="8" w:space="0" w:color="auto"/>
              <w:bottom w:val="single" w:sz="8" w:space="0" w:color="auto"/>
              <w:right w:val="single" w:sz="8" w:space="0" w:color="auto"/>
            </w:tcBorders>
            <w:shd w:val="clear" w:color="auto" w:fill="auto"/>
            <w:vAlign w:val="center"/>
          </w:tcPr>
          <w:p w14:paraId="6242F23D"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Vials</w:t>
            </w:r>
          </w:p>
        </w:tc>
        <w:tc>
          <w:tcPr>
            <w:tcW w:w="2674" w:type="dxa"/>
            <w:tcBorders>
              <w:top w:val="single" w:sz="8" w:space="0" w:color="000000" w:themeColor="text1"/>
              <w:left w:val="single" w:sz="8" w:space="0" w:color="auto"/>
              <w:bottom w:val="single" w:sz="8" w:space="0" w:color="auto"/>
              <w:right w:val="single" w:sz="8" w:space="0" w:color="auto"/>
            </w:tcBorders>
            <w:shd w:val="clear" w:color="auto" w:fill="auto"/>
            <w:vAlign w:val="center"/>
          </w:tcPr>
          <w:p w14:paraId="3D53F1BE"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10ml</w:t>
            </w:r>
          </w:p>
        </w:tc>
        <w:tc>
          <w:tcPr>
            <w:tcW w:w="1233" w:type="dxa"/>
            <w:tcBorders>
              <w:top w:val="single" w:sz="8" w:space="0" w:color="000000" w:themeColor="text1"/>
              <w:left w:val="single" w:sz="8" w:space="0" w:color="auto"/>
              <w:bottom w:val="single" w:sz="8" w:space="0" w:color="auto"/>
              <w:right w:val="single" w:sz="8" w:space="0" w:color="auto"/>
            </w:tcBorders>
            <w:shd w:val="clear" w:color="auto" w:fill="auto"/>
            <w:vAlign w:val="center"/>
          </w:tcPr>
          <w:p w14:paraId="586DC8DC"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10</w:t>
            </w:r>
          </w:p>
        </w:tc>
        <w:tc>
          <w:tcPr>
            <w:tcW w:w="1228" w:type="dxa"/>
            <w:tcBorders>
              <w:top w:val="single" w:sz="8" w:space="0" w:color="000000" w:themeColor="text1"/>
              <w:left w:val="single" w:sz="8" w:space="0" w:color="auto"/>
              <w:bottom w:val="single" w:sz="8" w:space="0" w:color="auto"/>
              <w:right w:val="single" w:sz="8" w:space="0" w:color="auto"/>
            </w:tcBorders>
            <w:shd w:val="clear" w:color="auto" w:fill="auto"/>
            <w:vAlign w:val="center"/>
          </w:tcPr>
          <w:p w14:paraId="06BF7AAA" w14:textId="77777777" w:rsidR="00760384" w:rsidRPr="00096AB6" w:rsidRDefault="00760384" w:rsidP="0022737A">
            <w:pPr>
              <w:spacing w:after="0" w:line="240" w:lineRule="auto"/>
              <w:jc w:val="center"/>
              <w:rPr>
                <w:rFonts w:ascii="Arial" w:eastAsia="Times New Roman" w:hAnsi="Arial" w:cs="Arial"/>
                <w:b/>
                <w:bCs/>
                <w:color w:val="000000"/>
                <w:sz w:val="20"/>
                <w:szCs w:val="20"/>
              </w:rPr>
            </w:pPr>
            <w:r w:rsidRPr="00096AB6">
              <w:rPr>
                <w:rFonts w:ascii="Arial" w:eastAsia="Times New Roman" w:hAnsi="Arial" w:cs="Arial"/>
                <w:b/>
                <w:bCs/>
                <w:color w:val="000000"/>
                <w:sz w:val="20"/>
                <w:szCs w:val="20"/>
              </w:rPr>
              <w:t>2</w:t>
            </w:r>
          </w:p>
        </w:tc>
      </w:tr>
      <w:tr w:rsidR="00760384" w:rsidRPr="00414081" w14:paraId="261549DA" w14:textId="77777777" w:rsidTr="0022737A">
        <w:trPr>
          <w:trHeight w:val="113"/>
        </w:trPr>
        <w:tc>
          <w:tcPr>
            <w:tcW w:w="3195" w:type="dxa"/>
            <w:tcBorders>
              <w:top w:val="single" w:sz="8" w:space="0" w:color="auto"/>
              <w:left w:val="single" w:sz="8" w:space="0" w:color="auto"/>
              <w:bottom w:val="single" w:sz="8" w:space="0" w:color="000000" w:themeColor="text1"/>
              <w:right w:val="single" w:sz="8" w:space="0" w:color="auto"/>
            </w:tcBorders>
            <w:shd w:val="clear" w:color="auto" w:fill="auto"/>
            <w:vAlign w:val="center"/>
          </w:tcPr>
          <w:p w14:paraId="51DA14AB" w14:textId="77777777" w:rsidR="00760384" w:rsidRPr="00096AB6" w:rsidRDefault="00760384" w:rsidP="0022737A">
            <w:pPr>
              <w:spacing w:after="0" w:line="240" w:lineRule="auto"/>
              <w:rPr>
                <w:rFonts w:ascii="Arial" w:eastAsia="Times New Roman" w:hAnsi="Arial" w:cs="Arial"/>
                <w:b/>
                <w:bCs/>
                <w:color w:val="000000"/>
                <w:sz w:val="20"/>
                <w:szCs w:val="20"/>
              </w:rPr>
            </w:pPr>
            <w:r w:rsidRPr="00096AB6">
              <w:rPr>
                <w:rFonts w:ascii="Arial" w:eastAsia="Times New Roman" w:hAnsi="Arial" w:cs="Arial"/>
                <w:b/>
                <w:bCs/>
                <w:color w:val="000000"/>
                <w:sz w:val="20"/>
                <w:szCs w:val="20"/>
              </w:rPr>
              <w:t>Water For Injection</w:t>
            </w:r>
          </w:p>
        </w:tc>
        <w:tc>
          <w:tcPr>
            <w:tcW w:w="2742" w:type="dxa"/>
            <w:tcBorders>
              <w:top w:val="single" w:sz="8" w:space="0" w:color="auto"/>
              <w:left w:val="single" w:sz="8" w:space="0" w:color="auto"/>
              <w:bottom w:val="single" w:sz="8" w:space="0" w:color="000000" w:themeColor="text1"/>
              <w:right w:val="single" w:sz="8" w:space="0" w:color="auto"/>
            </w:tcBorders>
            <w:shd w:val="clear" w:color="auto" w:fill="auto"/>
            <w:vAlign w:val="center"/>
          </w:tcPr>
          <w:p w14:paraId="3657B6EB"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Ampoules for Injection</w:t>
            </w:r>
          </w:p>
        </w:tc>
        <w:tc>
          <w:tcPr>
            <w:tcW w:w="2674" w:type="dxa"/>
            <w:tcBorders>
              <w:top w:val="single" w:sz="8" w:space="0" w:color="auto"/>
              <w:left w:val="single" w:sz="8" w:space="0" w:color="auto"/>
              <w:bottom w:val="single" w:sz="8" w:space="0" w:color="000000" w:themeColor="text1"/>
              <w:right w:val="single" w:sz="8" w:space="0" w:color="auto"/>
            </w:tcBorders>
            <w:shd w:val="clear" w:color="auto" w:fill="auto"/>
            <w:vAlign w:val="center"/>
          </w:tcPr>
          <w:p w14:paraId="5E112432"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 </w:t>
            </w:r>
          </w:p>
        </w:tc>
        <w:tc>
          <w:tcPr>
            <w:tcW w:w="1233" w:type="dxa"/>
            <w:tcBorders>
              <w:top w:val="single" w:sz="8" w:space="0" w:color="auto"/>
              <w:left w:val="single" w:sz="8" w:space="0" w:color="auto"/>
              <w:bottom w:val="single" w:sz="8" w:space="0" w:color="000000" w:themeColor="text1"/>
              <w:right w:val="single" w:sz="8" w:space="0" w:color="auto"/>
            </w:tcBorders>
            <w:shd w:val="clear" w:color="auto" w:fill="auto"/>
            <w:vAlign w:val="center"/>
          </w:tcPr>
          <w:p w14:paraId="52A66F4D" w14:textId="77777777" w:rsidR="00760384" w:rsidRPr="00096AB6" w:rsidRDefault="00760384" w:rsidP="0022737A">
            <w:pPr>
              <w:spacing w:after="0" w:line="240" w:lineRule="auto"/>
              <w:rPr>
                <w:rFonts w:ascii="Arial" w:eastAsia="Times New Roman" w:hAnsi="Arial" w:cs="Arial"/>
                <w:bCs/>
                <w:color w:val="000000"/>
                <w:sz w:val="20"/>
                <w:szCs w:val="20"/>
              </w:rPr>
            </w:pPr>
            <w:r w:rsidRPr="00096AB6">
              <w:rPr>
                <w:rFonts w:ascii="Arial" w:eastAsia="Times New Roman" w:hAnsi="Arial" w:cs="Arial"/>
                <w:bCs/>
                <w:color w:val="000000"/>
                <w:sz w:val="20"/>
                <w:szCs w:val="20"/>
              </w:rPr>
              <w:t>10 x 10mls</w:t>
            </w:r>
          </w:p>
        </w:tc>
        <w:tc>
          <w:tcPr>
            <w:tcW w:w="1228" w:type="dxa"/>
            <w:tcBorders>
              <w:top w:val="single" w:sz="8" w:space="0" w:color="auto"/>
              <w:left w:val="single" w:sz="8" w:space="0" w:color="auto"/>
              <w:bottom w:val="single" w:sz="8" w:space="0" w:color="000000" w:themeColor="text1"/>
              <w:right w:val="single" w:sz="8" w:space="0" w:color="auto"/>
            </w:tcBorders>
            <w:shd w:val="clear" w:color="auto" w:fill="auto"/>
            <w:vAlign w:val="center"/>
          </w:tcPr>
          <w:p w14:paraId="5608AE58" w14:textId="77777777" w:rsidR="00760384" w:rsidRPr="00096AB6" w:rsidRDefault="00760384" w:rsidP="0022737A">
            <w:pPr>
              <w:spacing w:after="0" w:line="240" w:lineRule="auto"/>
              <w:jc w:val="center"/>
              <w:rPr>
                <w:rFonts w:ascii="Arial" w:eastAsia="Times New Roman" w:hAnsi="Arial" w:cs="Arial"/>
                <w:b/>
                <w:bCs/>
                <w:color w:val="000000"/>
                <w:sz w:val="20"/>
                <w:szCs w:val="20"/>
              </w:rPr>
            </w:pPr>
            <w:r w:rsidRPr="00096AB6">
              <w:rPr>
                <w:rFonts w:ascii="Arial" w:eastAsia="Times New Roman" w:hAnsi="Arial" w:cs="Arial"/>
                <w:b/>
                <w:bCs/>
                <w:color w:val="000000"/>
                <w:sz w:val="20"/>
                <w:szCs w:val="20"/>
              </w:rPr>
              <w:t>2</w:t>
            </w:r>
          </w:p>
        </w:tc>
      </w:tr>
    </w:tbl>
    <w:p w14:paraId="19BEE88B" w14:textId="77777777" w:rsidR="00760384" w:rsidRDefault="00760384" w:rsidP="00B135A9">
      <w:pPr>
        <w:spacing w:after="0" w:line="240" w:lineRule="auto"/>
        <w:jc w:val="center"/>
        <w:rPr>
          <w:rFonts w:eastAsia="Times New Roman" w:cs="Arial"/>
          <w:b/>
          <w:bCs/>
          <w:kern w:val="28"/>
          <w:sz w:val="24"/>
          <w:szCs w:val="24"/>
          <w:u w:val="single"/>
        </w:rPr>
      </w:pPr>
    </w:p>
    <w:p w14:paraId="4BEBE6C0" w14:textId="77777777" w:rsidR="00414081" w:rsidRPr="009B5506" w:rsidRDefault="00760384" w:rsidP="00760384">
      <w:pPr>
        <w:rPr>
          <w:rFonts w:eastAsia="Times New Roman" w:cs="Arial"/>
          <w:b/>
          <w:bCs/>
          <w:kern w:val="28"/>
          <w:sz w:val="24"/>
          <w:szCs w:val="24"/>
          <w:u w:val="single"/>
        </w:rPr>
      </w:pPr>
      <w:r>
        <w:rPr>
          <w:rFonts w:eastAsia="Times New Roman" w:cs="Arial"/>
          <w:b/>
          <w:bCs/>
          <w:kern w:val="28"/>
          <w:sz w:val="24"/>
          <w:szCs w:val="24"/>
          <w:u w:val="single"/>
        </w:rPr>
        <w:br w:type="page"/>
      </w:r>
      <w:r w:rsidR="00414081" w:rsidRPr="009B5506">
        <w:rPr>
          <w:rFonts w:eastAsia="Times New Roman" w:cs="Arial"/>
          <w:b/>
          <w:bCs/>
          <w:kern w:val="28"/>
          <w:sz w:val="24"/>
          <w:szCs w:val="24"/>
          <w:u w:val="single"/>
        </w:rPr>
        <w:t>Pharmacies currently signed up to provide the scheme are:</w:t>
      </w:r>
      <w:r w:rsidR="00076470" w:rsidRPr="00076470">
        <w:rPr>
          <w:rFonts w:ascii="Arial" w:eastAsia="Times New Roman" w:hAnsi="Arial" w:cs="Arial"/>
          <w:noProof/>
        </w:rPr>
        <w:t xml:space="preserve"> </w:t>
      </w:r>
    </w:p>
    <w:p w14:paraId="34002DD1" w14:textId="77777777" w:rsidR="00C42178" w:rsidRPr="007163E6" w:rsidRDefault="00076470" w:rsidP="00C42178">
      <w:pPr>
        <w:rPr>
          <w:b/>
          <w:sz w:val="28"/>
        </w:rPr>
      </w:pPr>
      <w:r>
        <w:rPr>
          <w:rFonts w:ascii="Arial" w:eastAsia="Times New Roman" w:hAnsi="Arial" w:cs="Arial"/>
          <w:noProof/>
        </w:rPr>
        <mc:AlternateContent>
          <mc:Choice Requires="wpg">
            <w:drawing>
              <wp:anchor distT="0" distB="0" distL="114300" distR="114300" simplePos="0" relativeHeight="252221440" behindDoc="0" locked="0" layoutInCell="1" allowOverlap="1" wp14:anchorId="5D2F3BB0" wp14:editId="7811A6AD">
                <wp:simplePos x="0" y="0"/>
                <wp:positionH relativeFrom="column">
                  <wp:posOffset>5497830</wp:posOffset>
                </wp:positionH>
                <wp:positionV relativeFrom="paragraph">
                  <wp:posOffset>-594360</wp:posOffset>
                </wp:positionV>
                <wp:extent cx="1584960" cy="754380"/>
                <wp:effectExtent l="0" t="0" r="0" b="7620"/>
                <wp:wrapNone/>
                <wp:docPr id="577" name="Group 577"/>
                <wp:cNvGraphicFramePr/>
                <a:graphic xmlns:a="http://schemas.openxmlformats.org/drawingml/2006/main">
                  <a:graphicData uri="http://schemas.microsoft.com/office/word/2010/wordprocessingGroup">
                    <wpg:wgp>
                      <wpg:cNvGrpSpPr/>
                      <wpg:grpSpPr>
                        <a:xfrm>
                          <a:off x="0" y="0"/>
                          <a:ext cx="1584960" cy="754380"/>
                          <a:chOff x="0" y="0"/>
                          <a:chExt cx="1584960" cy="754380"/>
                        </a:xfrm>
                      </wpg:grpSpPr>
                      <wps:wsp>
                        <wps:cNvPr id="578" name="Text Box 578"/>
                        <wps:cNvSpPr txBox="1"/>
                        <wps:spPr>
                          <a:xfrm>
                            <a:off x="38100" y="0"/>
                            <a:ext cx="1485900" cy="5105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39A782" w14:textId="77777777" w:rsidR="00F66181" w:rsidRDefault="00F66181" w:rsidP="00076470">
                              <w:r>
                                <w:rPr>
                                  <w:rFonts w:cs="Arial"/>
                                  <w:noProof/>
                                </w:rPr>
                                <w:drawing>
                                  <wp:inline distT="0" distB="0" distL="0" distR="0" wp14:anchorId="5E994760" wp14:editId="39540611">
                                    <wp:extent cx="1296670" cy="416787"/>
                                    <wp:effectExtent l="0" t="0" r="0" b="254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7" cstate="print">
                                              <a:extLst>
                                                <a:ext uri="{28A0092B-C50C-407E-A947-70E740481C1C}">
                                                  <a14:useLocalDpi xmlns:a14="http://schemas.microsoft.com/office/drawing/2010/main" val="0"/>
                                                </a:ext>
                                              </a:extLst>
                                            </a:blip>
                                            <a:srcRect l="72481" b="37647"/>
                                            <a:stretch/>
                                          </pic:blipFill>
                                          <pic:spPr bwMode="auto">
                                            <a:xfrm>
                                              <a:off x="0" y="0"/>
                                              <a:ext cx="1296670" cy="41678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9" name="Text Box 579"/>
                        <wps:cNvSpPr txBox="1"/>
                        <wps:spPr>
                          <a:xfrm>
                            <a:off x="0" y="464820"/>
                            <a:ext cx="1584960" cy="289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C4C04D" w14:textId="77777777" w:rsidR="00F66181" w:rsidRDefault="00F66181" w:rsidP="00076470">
                              <w:r>
                                <w:rPr>
                                  <w:rFonts w:cs="Arial"/>
                                  <w:noProof/>
                                </w:rPr>
                                <w:drawing>
                                  <wp:inline distT="0" distB="0" distL="0" distR="0" wp14:anchorId="67798BFF" wp14:editId="3CFC9CF7">
                                    <wp:extent cx="1546860" cy="175260"/>
                                    <wp:effectExtent l="0" t="0" r="0" b="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1" cstate="print">
                                              <a:extLst>
                                                <a:ext uri="{28A0092B-C50C-407E-A947-70E740481C1C}">
                                                  <a14:useLocalDpi xmlns:a14="http://schemas.microsoft.com/office/drawing/2010/main" val="0"/>
                                                </a:ext>
                                              </a:extLst>
                                            </a:blip>
                                            <a:srcRect t="40624" r="72803" b="37647"/>
                                            <a:stretch/>
                                          </pic:blipFill>
                                          <pic:spPr bwMode="auto">
                                            <a:xfrm>
                                              <a:off x="0" y="0"/>
                                              <a:ext cx="1558809" cy="17661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D2F3BB0" id="Group 577" o:spid="_x0000_s1174" style="position:absolute;margin-left:432.9pt;margin-top:-46.8pt;width:124.8pt;height:59.4pt;z-index:252221440" coordsize="15849,7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">
                <v:shape id="Text Box 578" o:spid="_x0000_s1175" type="#_x0000_t202" style="position:absolute;left:381;width:14859;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" fillcolor="white [3201]" stroked="f" strokeweight=".5pt">
                  <v:textbox>
                    <w:txbxContent>
                      <w:p w14:paraId="5739A782" w14:textId="77777777" w:rsidR="00F66181" w:rsidRDefault="00F66181" w:rsidP="00076470">
                        <w:r>
                          <w:rPr>
                            <w:rFonts w:cs="Arial"/>
                            <w:noProof/>
                          </w:rPr>
                          <w:drawing>
                            <wp:inline distT="0" distB="0" distL="0" distR="0" wp14:anchorId="5E994760" wp14:editId="39540611">
                              <wp:extent cx="1296670" cy="416787"/>
                              <wp:effectExtent l="0" t="0" r="0" b="254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20" cstate="print">
                                        <a:extLst>
                                          <a:ext uri="{28A0092B-C50C-407E-A947-70E740481C1C}">
                                            <a14:useLocalDpi xmlns:a14="http://schemas.microsoft.com/office/drawing/2010/main" val="0"/>
                                          </a:ext>
                                        </a:extLst>
                                      </a:blip>
                                      <a:srcRect l="72481" b="37647"/>
                                      <a:stretch/>
                                    </pic:blipFill>
                                    <pic:spPr bwMode="auto">
                                      <a:xfrm>
                                        <a:off x="0" y="0"/>
                                        <a:ext cx="1296670" cy="41678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shape id="Text Box 579" o:spid="_x0000_s1176" type="#_x0000_t202" style="position:absolute;top:4648;width:15849;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" fillcolor="white [3201]" stroked="f" strokeweight=".5pt">
                  <v:textbox>
                    <w:txbxContent>
                      <w:p w14:paraId="67C4C04D" w14:textId="77777777" w:rsidR="00F66181" w:rsidRDefault="00F66181" w:rsidP="00076470">
                        <w:r>
                          <w:rPr>
                            <w:rFonts w:cs="Arial"/>
                            <w:noProof/>
                          </w:rPr>
                          <w:drawing>
                            <wp:inline distT="0" distB="0" distL="0" distR="0" wp14:anchorId="67798BFF" wp14:editId="3CFC9CF7">
                              <wp:extent cx="1546860" cy="175260"/>
                              <wp:effectExtent l="0" t="0" r="0" b="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2" cstate="print">
                                        <a:extLst>
                                          <a:ext uri="{28A0092B-C50C-407E-A947-70E740481C1C}">
                                            <a14:useLocalDpi xmlns:a14="http://schemas.microsoft.com/office/drawing/2010/main" val="0"/>
                                          </a:ext>
                                        </a:extLst>
                                      </a:blip>
                                      <a:srcRect t="40624" r="72803" b="37647"/>
                                      <a:stretch/>
                                    </pic:blipFill>
                                    <pic:spPr bwMode="auto">
                                      <a:xfrm>
                                        <a:off x="0" y="0"/>
                                        <a:ext cx="1558809" cy="17661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group>
            </w:pict>
          </mc:Fallback>
        </mc:AlternateContent>
      </w:r>
    </w:p>
    <w:p w14:paraId="05EA6B25" w14:textId="77777777" w:rsidR="0072708D" w:rsidRPr="009B5506" w:rsidRDefault="00F605E3" w:rsidP="00465D09">
      <w:pPr>
        <w:spacing w:after="0" w:line="240" w:lineRule="auto"/>
        <w:rPr>
          <w:rFonts w:eastAsia="Times New Roman" w:cs="Arial"/>
          <w:b/>
          <w:bCs/>
          <w:kern w:val="28"/>
          <w:sz w:val="24"/>
          <w:u w:val="single"/>
        </w:rPr>
      </w:pPr>
      <w:r w:rsidRPr="009B5506">
        <w:rPr>
          <w:rFonts w:eastAsia="Times New Roman" w:cs="Arial"/>
          <w:b/>
          <w:bCs/>
          <w:kern w:val="28"/>
          <w:sz w:val="24"/>
          <w:u w:val="single"/>
        </w:rPr>
        <w:t>Waltham Forest Area</w:t>
      </w:r>
    </w:p>
    <w:p w14:paraId="0D1D111C" w14:textId="77777777" w:rsidR="00F605E3" w:rsidRDefault="00F605E3" w:rsidP="00465D09">
      <w:pPr>
        <w:spacing w:after="0" w:line="240" w:lineRule="auto"/>
        <w:rPr>
          <w:rFonts w:eastAsia="Times New Roman" w:cs="Arial"/>
          <w:bCs/>
          <w:color w:val="333333"/>
          <w:kern w:val="28"/>
        </w:rPr>
      </w:pPr>
    </w:p>
    <w:p w14:paraId="2F260829" w14:textId="77777777" w:rsidR="00F605E3" w:rsidRPr="007163E6" w:rsidRDefault="00F605E3" w:rsidP="00BA6457">
      <w:pPr>
        <w:pStyle w:val="ListParagraph"/>
        <w:numPr>
          <w:ilvl w:val="0"/>
          <w:numId w:val="24"/>
        </w:numPr>
        <w:tabs>
          <w:tab w:val="left" w:pos="3402"/>
        </w:tabs>
        <w:spacing w:after="0" w:line="240" w:lineRule="auto"/>
        <w:ind w:left="1560"/>
        <w:rPr>
          <w:rFonts w:eastAsiaTheme="minorHAnsi"/>
          <w:b/>
        </w:rPr>
      </w:pPr>
      <w:proofErr w:type="spellStart"/>
      <w:r>
        <w:rPr>
          <w:b/>
        </w:rPr>
        <w:t>Borno</w:t>
      </w:r>
      <w:proofErr w:type="spellEnd"/>
      <w:r>
        <w:rPr>
          <w:b/>
        </w:rPr>
        <w:t xml:space="preserve"> Pharmacy</w:t>
      </w:r>
      <w:r w:rsidRPr="007163E6">
        <w:rPr>
          <w:b/>
        </w:rPr>
        <w:t xml:space="preserve"> – (Chingford area)</w:t>
      </w:r>
    </w:p>
    <w:p w14:paraId="6113CE15" w14:textId="77777777" w:rsidR="00F605E3" w:rsidRDefault="00F605E3" w:rsidP="00BA6457">
      <w:pPr>
        <w:pStyle w:val="ListParagraph"/>
        <w:tabs>
          <w:tab w:val="left" w:pos="3402"/>
        </w:tabs>
        <w:ind w:left="1560" w:hanging="360"/>
        <w:rPr>
          <w:rFonts w:eastAsiaTheme="minorHAnsi"/>
        </w:rPr>
      </w:pPr>
      <w:r>
        <w:rPr>
          <w:rFonts w:eastAsiaTheme="minorHAnsi"/>
        </w:rPr>
        <w:tab/>
        <w:t xml:space="preserve">5 Signal Walk, </w:t>
      </w:r>
      <w:proofErr w:type="spellStart"/>
      <w:r>
        <w:rPr>
          <w:rFonts w:eastAsiaTheme="minorHAnsi"/>
        </w:rPr>
        <w:t>Highams</w:t>
      </w:r>
      <w:proofErr w:type="spellEnd"/>
      <w:r>
        <w:rPr>
          <w:rFonts w:eastAsiaTheme="minorHAnsi"/>
        </w:rPr>
        <w:t xml:space="preserve"> Park E4 9BW</w:t>
      </w:r>
    </w:p>
    <w:p w14:paraId="4FD5D684" w14:textId="77777777" w:rsidR="00F605E3" w:rsidRDefault="00F605E3" w:rsidP="00BA6457">
      <w:pPr>
        <w:pStyle w:val="ListParagraph"/>
        <w:tabs>
          <w:tab w:val="left" w:pos="3402"/>
        </w:tabs>
        <w:ind w:left="1560" w:hanging="360"/>
        <w:rPr>
          <w:rFonts w:eastAsiaTheme="minorHAnsi"/>
        </w:rPr>
      </w:pPr>
      <w:r>
        <w:rPr>
          <w:rFonts w:eastAsiaTheme="minorHAnsi"/>
        </w:rPr>
        <w:tab/>
        <w:t xml:space="preserve">Telephone number: </w:t>
      </w:r>
      <w:r w:rsidRPr="00F605E3">
        <w:rPr>
          <w:rFonts w:eastAsiaTheme="minorHAnsi"/>
        </w:rPr>
        <w:t>020</w:t>
      </w:r>
      <w:r>
        <w:rPr>
          <w:rFonts w:eastAsiaTheme="minorHAnsi"/>
        </w:rPr>
        <w:t xml:space="preserve"> </w:t>
      </w:r>
      <w:r w:rsidRPr="00F605E3">
        <w:rPr>
          <w:rFonts w:eastAsiaTheme="minorHAnsi"/>
        </w:rPr>
        <w:t>8527</w:t>
      </w:r>
      <w:r>
        <w:rPr>
          <w:rFonts w:eastAsiaTheme="minorHAnsi"/>
        </w:rPr>
        <w:t xml:space="preserve"> </w:t>
      </w:r>
      <w:r w:rsidRPr="00F605E3">
        <w:rPr>
          <w:rFonts w:eastAsiaTheme="minorHAnsi"/>
        </w:rPr>
        <w:t>1653</w:t>
      </w:r>
      <w:r w:rsidR="00BA6457">
        <w:rPr>
          <w:rFonts w:eastAsiaTheme="minorHAnsi"/>
        </w:rPr>
        <w:br/>
        <w:t>Email address:</w:t>
      </w:r>
      <w:r w:rsidR="00BA6457">
        <w:rPr>
          <w:rFonts w:eastAsiaTheme="minorHAnsi"/>
        </w:rPr>
        <w:tab/>
      </w:r>
      <w:hyperlink r:id="rId53" w:history="1">
        <w:r w:rsidR="00BA6457" w:rsidRPr="006E406D">
          <w:rPr>
            <w:rStyle w:val="Hyperlink"/>
            <w:rFonts w:eastAsiaTheme="minorHAnsi"/>
          </w:rPr>
          <w:t>highams.park@borno-chemists.com</w:t>
        </w:r>
      </w:hyperlink>
    </w:p>
    <w:p w14:paraId="59936C74" w14:textId="77777777" w:rsidR="00F605E3" w:rsidRPr="008B590E" w:rsidRDefault="00F605E3" w:rsidP="00BA6457">
      <w:pPr>
        <w:pStyle w:val="ListParagraph"/>
        <w:tabs>
          <w:tab w:val="left" w:pos="3402"/>
        </w:tabs>
        <w:ind w:left="1560" w:hanging="360"/>
        <w:rPr>
          <w:rFonts w:eastAsiaTheme="minorHAnsi"/>
        </w:rPr>
      </w:pPr>
      <w:r>
        <w:rPr>
          <w:rFonts w:eastAsiaTheme="minorHAnsi"/>
        </w:rPr>
        <w:tab/>
        <w:t>Opening times:</w:t>
      </w:r>
      <w:r>
        <w:rPr>
          <w:rFonts w:eastAsiaTheme="minorHAnsi"/>
        </w:rPr>
        <w:tab/>
        <w:t>8:30am to 6:30pm Monday to Friday</w:t>
      </w:r>
    </w:p>
    <w:p w14:paraId="07B48A91" w14:textId="77777777" w:rsidR="00F605E3" w:rsidRDefault="00F605E3" w:rsidP="00BA6457">
      <w:pPr>
        <w:pStyle w:val="ListParagraph"/>
        <w:tabs>
          <w:tab w:val="left" w:pos="3402"/>
        </w:tabs>
        <w:ind w:left="1560" w:hanging="360"/>
        <w:rPr>
          <w:rFonts w:eastAsiaTheme="minorHAnsi"/>
        </w:rPr>
      </w:pPr>
      <w:r>
        <w:rPr>
          <w:rFonts w:eastAsiaTheme="minorHAnsi"/>
        </w:rPr>
        <w:tab/>
      </w:r>
      <w:r>
        <w:rPr>
          <w:rFonts w:eastAsiaTheme="minorHAnsi"/>
        </w:rPr>
        <w:tab/>
        <w:t>8:30am to 3pm Saturday</w:t>
      </w:r>
    </w:p>
    <w:p w14:paraId="343489C9" w14:textId="77777777" w:rsidR="00F605E3" w:rsidRDefault="00F605E3" w:rsidP="00BA6457">
      <w:pPr>
        <w:pStyle w:val="ListParagraph"/>
        <w:tabs>
          <w:tab w:val="left" w:pos="3402"/>
        </w:tabs>
        <w:ind w:left="1560" w:hanging="360"/>
        <w:rPr>
          <w:rFonts w:eastAsiaTheme="minorHAnsi"/>
        </w:rPr>
      </w:pPr>
      <w:r>
        <w:rPr>
          <w:rFonts w:eastAsiaTheme="minorHAnsi"/>
        </w:rPr>
        <w:tab/>
      </w:r>
      <w:r>
        <w:rPr>
          <w:rFonts w:eastAsiaTheme="minorHAnsi"/>
        </w:rPr>
        <w:tab/>
        <w:t>Sunday closed</w:t>
      </w:r>
    </w:p>
    <w:p w14:paraId="5E96A4D5" w14:textId="77777777" w:rsidR="00F605E3" w:rsidRDefault="00F605E3" w:rsidP="00BA6457">
      <w:pPr>
        <w:pStyle w:val="ListParagraph"/>
        <w:tabs>
          <w:tab w:val="left" w:pos="3402"/>
        </w:tabs>
        <w:ind w:left="1560" w:hanging="360"/>
        <w:rPr>
          <w:rFonts w:eastAsiaTheme="minorHAnsi"/>
        </w:rPr>
      </w:pPr>
    </w:p>
    <w:p w14:paraId="543E5DCA" w14:textId="77777777" w:rsidR="00F605E3" w:rsidRPr="00BA6457" w:rsidRDefault="00F605E3" w:rsidP="00BA6457">
      <w:pPr>
        <w:pStyle w:val="ListParagraph"/>
        <w:numPr>
          <w:ilvl w:val="0"/>
          <w:numId w:val="24"/>
        </w:numPr>
        <w:tabs>
          <w:tab w:val="left" w:pos="3402"/>
        </w:tabs>
        <w:spacing w:after="0" w:line="240" w:lineRule="auto"/>
        <w:ind w:left="1560"/>
        <w:rPr>
          <w:b/>
        </w:rPr>
      </w:pPr>
      <w:proofErr w:type="spellStart"/>
      <w:r w:rsidRPr="00F605E3">
        <w:rPr>
          <w:b/>
        </w:rPr>
        <w:t>Acheason</w:t>
      </w:r>
      <w:proofErr w:type="spellEnd"/>
      <w:r w:rsidRPr="00F605E3">
        <w:rPr>
          <w:b/>
        </w:rPr>
        <w:t xml:space="preserve"> chemist </w:t>
      </w:r>
      <w:r w:rsidR="00BA6457">
        <w:rPr>
          <w:b/>
        </w:rPr>
        <w:t>– (Leytonstone</w:t>
      </w:r>
      <w:r w:rsidRPr="00BA6457">
        <w:rPr>
          <w:b/>
        </w:rPr>
        <w:t xml:space="preserve"> area)</w:t>
      </w:r>
    </w:p>
    <w:p w14:paraId="77A0E320" w14:textId="77777777" w:rsidR="00F605E3" w:rsidRDefault="00BA6457" w:rsidP="00BA6457">
      <w:pPr>
        <w:pStyle w:val="ListParagraph"/>
        <w:tabs>
          <w:tab w:val="left" w:pos="3402"/>
        </w:tabs>
        <w:ind w:left="1560" w:hanging="360"/>
        <w:rPr>
          <w:rFonts w:eastAsiaTheme="minorHAnsi"/>
        </w:rPr>
      </w:pPr>
      <w:r>
        <w:rPr>
          <w:rFonts w:eastAsiaTheme="minorHAnsi"/>
        </w:rPr>
        <w:tab/>
      </w:r>
      <w:r w:rsidRPr="00BA6457">
        <w:rPr>
          <w:rFonts w:eastAsiaTheme="minorHAnsi"/>
        </w:rPr>
        <w:t>273 high road, Leytonstone, London</w:t>
      </w:r>
      <w:r>
        <w:rPr>
          <w:rFonts w:eastAsiaTheme="minorHAnsi"/>
        </w:rPr>
        <w:t xml:space="preserve">, </w:t>
      </w:r>
      <w:r w:rsidRPr="00BA6457">
        <w:rPr>
          <w:rFonts w:eastAsiaTheme="minorHAnsi"/>
        </w:rPr>
        <w:t>E11 4HH</w:t>
      </w:r>
    </w:p>
    <w:p w14:paraId="72362D2C" w14:textId="77777777" w:rsidR="00F605E3" w:rsidRDefault="00BA6457" w:rsidP="00BA6457">
      <w:pPr>
        <w:pStyle w:val="ListParagraph"/>
        <w:tabs>
          <w:tab w:val="left" w:pos="3402"/>
        </w:tabs>
        <w:ind w:left="1560" w:hanging="360"/>
        <w:rPr>
          <w:rFonts w:eastAsiaTheme="minorHAnsi"/>
        </w:rPr>
      </w:pPr>
      <w:r>
        <w:rPr>
          <w:rFonts w:eastAsiaTheme="minorHAnsi"/>
        </w:rPr>
        <w:tab/>
      </w:r>
      <w:r w:rsidR="00F605E3">
        <w:rPr>
          <w:rFonts w:eastAsiaTheme="minorHAnsi"/>
        </w:rPr>
        <w:t xml:space="preserve">Telephone number: </w:t>
      </w:r>
      <w:r w:rsidRPr="00BA6457">
        <w:rPr>
          <w:rFonts w:eastAsiaTheme="minorHAnsi"/>
        </w:rPr>
        <w:t>020</w:t>
      </w:r>
      <w:r>
        <w:rPr>
          <w:rFonts w:eastAsiaTheme="minorHAnsi"/>
        </w:rPr>
        <w:t xml:space="preserve"> </w:t>
      </w:r>
      <w:r w:rsidRPr="00BA6457">
        <w:rPr>
          <w:rFonts w:eastAsiaTheme="minorHAnsi"/>
        </w:rPr>
        <w:t>8534</w:t>
      </w:r>
      <w:r>
        <w:rPr>
          <w:rFonts w:eastAsiaTheme="minorHAnsi"/>
        </w:rPr>
        <w:t xml:space="preserve"> </w:t>
      </w:r>
      <w:r w:rsidRPr="00BA6457">
        <w:rPr>
          <w:rFonts w:eastAsiaTheme="minorHAnsi"/>
        </w:rPr>
        <w:t>3154</w:t>
      </w:r>
    </w:p>
    <w:p w14:paraId="236FD637" w14:textId="77777777" w:rsidR="00BA6457" w:rsidRPr="00BA6457" w:rsidRDefault="00BA6457" w:rsidP="00BA6457">
      <w:pPr>
        <w:pStyle w:val="ListParagraph"/>
        <w:tabs>
          <w:tab w:val="left" w:pos="3402"/>
        </w:tabs>
        <w:ind w:left="1560" w:hanging="360"/>
        <w:rPr>
          <w:rFonts w:eastAsiaTheme="minorHAnsi"/>
        </w:rPr>
      </w:pPr>
      <w:r>
        <w:rPr>
          <w:rFonts w:eastAsiaTheme="minorHAnsi"/>
        </w:rPr>
        <w:tab/>
        <w:t>Email address:</w:t>
      </w:r>
      <w:r>
        <w:rPr>
          <w:rFonts w:eastAsiaTheme="minorHAnsi"/>
        </w:rPr>
        <w:tab/>
      </w:r>
      <w:hyperlink r:id="rId54" w:history="1">
        <w:r w:rsidRPr="006E406D">
          <w:rPr>
            <w:rStyle w:val="Hyperlink"/>
            <w:rFonts w:eastAsiaTheme="minorHAnsi"/>
          </w:rPr>
          <w:t>acheason.chemist@nhs.net</w:t>
        </w:r>
      </w:hyperlink>
      <w:r>
        <w:rPr>
          <w:rFonts w:eastAsiaTheme="minorHAnsi"/>
        </w:rPr>
        <w:t xml:space="preserve"> </w:t>
      </w:r>
      <w:r w:rsidRPr="00BA6457">
        <w:rPr>
          <w:rFonts w:eastAsiaTheme="minorHAnsi"/>
        </w:rPr>
        <w:t>/</w:t>
      </w:r>
      <w:r>
        <w:rPr>
          <w:rFonts w:eastAsiaTheme="minorHAnsi"/>
        </w:rPr>
        <w:t xml:space="preserve"> </w:t>
      </w:r>
      <w:hyperlink r:id="rId55" w:history="1">
        <w:r w:rsidRPr="006E406D">
          <w:rPr>
            <w:rStyle w:val="Hyperlink"/>
            <w:rFonts w:eastAsiaTheme="minorHAnsi"/>
          </w:rPr>
          <w:t>kofi.acheampong@nhs.net</w:t>
        </w:r>
      </w:hyperlink>
      <w:r>
        <w:rPr>
          <w:rFonts w:eastAsiaTheme="minorHAnsi"/>
        </w:rPr>
        <w:t xml:space="preserve"> </w:t>
      </w:r>
      <w:r w:rsidRPr="00BA6457">
        <w:rPr>
          <w:rFonts w:eastAsiaTheme="minorHAnsi"/>
        </w:rPr>
        <w:t xml:space="preserve">/ </w:t>
      </w:r>
      <w:r w:rsidR="009056CE">
        <w:rPr>
          <w:rFonts w:eastAsiaTheme="minorHAnsi"/>
        </w:rPr>
        <w:tab/>
      </w:r>
      <w:hyperlink r:id="rId56" w:history="1">
        <w:r w:rsidRPr="006E406D">
          <w:rPr>
            <w:rStyle w:val="Hyperlink"/>
            <w:rFonts w:eastAsiaTheme="minorHAnsi"/>
          </w:rPr>
          <w:t>nhspharmacy.london.acheasonpharmacyfeg29@nhs.ne</w:t>
        </w:r>
      </w:hyperlink>
      <w:r>
        <w:rPr>
          <w:rFonts w:eastAsiaTheme="minorHAnsi"/>
        </w:rPr>
        <w:t>t</w:t>
      </w:r>
    </w:p>
    <w:p w14:paraId="1479BEBF" w14:textId="77777777" w:rsidR="00F605E3" w:rsidRPr="008B590E" w:rsidRDefault="00BA6457" w:rsidP="00BA6457">
      <w:pPr>
        <w:pStyle w:val="ListParagraph"/>
        <w:tabs>
          <w:tab w:val="left" w:pos="3402"/>
        </w:tabs>
        <w:ind w:left="1560" w:hanging="360"/>
        <w:rPr>
          <w:rFonts w:eastAsiaTheme="minorHAnsi"/>
        </w:rPr>
      </w:pPr>
      <w:r>
        <w:rPr>
          <w:rFonts w:eastAsiaTheme="minorHAnsi"/>
        </w:rPr>
        <w:tab/>
      </w:r>
      <w:r w:rsidR="00F605E3" w:rsidRPr="007B6F41">
        <w:rPr>
          <w:rFonts w:eastAsiaTheme="minorHAnsi"/>
        </w:rPr>
        <w:t xml:space="preserve">Opening times: </w:t>
      </w:r>
      <w:r>
        <w:rPr>
          <w:rFonts w:eastAsiaTheme="minorHAnsi"/>
        </w:rPr>
        <w:tab/>
        <w:t>9:00am to 7:00</w:t>
      </w:r>
      <w:r w:rsidR="00F605E3">
        <w:rPr>
          <w:rFonts w:eastAsiaTheme="minorHAnsi"/>
        </w:rPr>
        <w:t>pm Monday to Friday</w:t>
      </w:r>
    </w:p>
    <w:p w14:paraId="1D9752CC" w14:textId="77777777" w:rsidR="00F605E3" w:rsidRDefault="00BA6457" w:rsidP="00BA6457">
      <w:pPr>
        <w:pStyle w:val="ListParagraph"/>
        <w:tabs>
          <w:tab w:val="left" w:pos="3402"/>
        </w:tabs>
        <w:ind w:left="1560" w:hanging="360"/>
        <w:rPr>
          <w:rFonts w:eastAsiaTheme="minorHAnsi"/>
        </w:rPr>
      </w:pPr>
      <w:r>
        <w:rPr>
          <w:rFonts w:eastAsiaTheme="minorHAnsi"/>
        </w:rPr>
        <w:tab/>
      </w:r>
      <w:r>
        <w:rPr>
          <w:rFonts w:eastAsiaTheme="minorHAnsi"/>
        </w:rPr>
        <w:tab/>
        <w:t xml:space="preserve">9:00am to </w:t>
      </w:r>
      <w:r w:rsidR="009056CE">
        <w:rPr>
          <w:rFonts w:eastAsiaTheme="minorHAnsi"/>
        </w:rPr>
        <w:t>6</w:t>
      </w:r>
      <w:r>
        <w:rPr>
          <w:rFonts w:eastAsiaTheme="minorHAnsi"/>
        </w:rPr>
        <w:t xml:space="preserve">:00pm </w:t>
      </w:r>
      <w:r w:rsidR="00F605E3">
        <w:rPr>
          <w:rFonts w:eastAsiaTheme="minorHAnsi"/>
        </w:rPr>
        <w:t>Saturday</w:t>
      </w:r>
    </w:p>
    <w:p w14:paraId="5150126F" w14:textId="77777777" w:rsidR="00F605E3" w:rsidRDefault="00BA6457" w:rsidP="00BA6457">
      <w:pPr>
        <w:pStyle w:val="ListParagraph"/>
        <w:tabs>
          <w:tab w:val="left" w:pos="3402"/>
        </w:tabs>
        <w:ind w:left="1560" w:hanging="360"/>
        <w:rPr>
          <w:rFonts w:eastAsiaTheme="minorHAnsi"/>
        </w:rPr>
      </w:pPr>
      <w:r>
        <w:rPr>
          <w:rFonts w:eastAsiaTheme="minorHAnsi"/>
        </w:rPr>
        <w:tab/>
      </w:r>
      <w:r>
        <w:rPr>
          <w:rFonts w:eastAsiaTheme="minorHAnsi"/>
        </w:rPr>
        <w:tab/>
      </w:r>
      <w:r w:rsidR="00F605E3">
        <w:rPr>
          <w:rFonts w:eastAsiaTheme="minorHAnsi"/>
        </w:rPr>
        <w:t>Sunday closed</w:t>
      </w:r>
    </w:p>
    <w:p w14:paraId="07DFFA41" w14:textId="77777777" w:rsidR="00BA6457" w:rsidRDefault="00BA6457" w:rsidP="00BA6457">
      <w:pPr>
        <w:pStyle w:val="ListParagraph"/>
        <w:tabs>
          <w:tab w:val="left" w:pos="3402"/>
        </w:tabs>
        <w:ind w:left="1560" w:hanging="360"/>
        <w:rPr>
          <w:rFonts w:eastAsiaTheme="minorHAnsi"/>
        </w:rPr>
      </w:pPr>
    </w:p>
    <w:p w14:paraId="36903F7E" w14:textId="77777777" w:rsidR="00BA6457" w:rsidRPr="00470339" w:rsidRDefault="00BA6457" w:rsidP="00BA6457">
      <w:pPr>
        <w:pStyle w:val="ListParagraph"/>
        <w:numPr>
          <w:ilvl w:val="0"/>
          <w:numId w:val="24"/>
        </w:numPr>
        <w:tabs>
          <w:tab w:val="left" w:pos="3402"/>
        </w:tabs>
        <w:spacing w:after="0" w:line="240" w:lineRule="auto"/>
        <w:rPr>
          <w:rFonts w:eastAsiaTheme="minorHAnsi"/>
        </w:rPr>
      </w:pPr>
      <w:r w:rsidRPr="00BA6457">
        <w:rPr>
          <w:b/>
        </w:rPr>
        <w:t>M S Dispensing Chemist– (Leyton area)</w:t>
      </w:r>
    </w:p>
    <w:p w14:paraId="56E0A13C" w14:textId="77777777" w:rsidR="00BA6457" w:rsidRDefault="00BA6457" w:rsidP="00BA6457">
      <w:pPr>
        <w:pStyle w:val="ListParagraph"/>
        <w:tabs>
          <w:tab w:val="left" w:pos="3402"/>
        </w:tabs>
        <w:ind w:left="1495"/>
        <w:rPr>
          <w:rFonts w:eastAsiaTheme="minorHAnsi"/>
        </w:rPr>
      </w:pPr>
      <w:r>
        <w:rPr>
          <w:rFonts w:eastAsiaTheme="minorHAnsi"/>
        </w:rPr>
        <w:t xml:space="preserve">467 </w:t>
      </w:r>
      <w:proofErr w:type="spellStart"/>
      <w:r>
        <w:rPr>
          <w:rFonts w:eastAsiaTheme="minorHAnsi"/>
        </w:rPr>
        <w:t>Leabridge</w:t>
      </w:r>
      <w:proofErr w:type="spellEnd"/>
      <w:r>
        <w:rPr>
          <w:rFonts w:eastAsiaTheme="minorHAnsi"/>
        </w:rPr>
        <w:t xml:space="preserve"> Road, Leyton, London </w:t>
      </w:r>
      <w:r w:rsidRPr="00BA6457">
        <w:rPr>
          <w:rFonts w:eastAsiaTheme="minorHAnsi"/>
        </w:rPr>
        <w:t>E10 7EA</w:t>
      </w:r>
    </w:p>
    <w:p w14:paraId="02965A2F" w14:textId="77777777" w:rsidR="00BA6457" w:rsidRDefault="00BA6457" w:rsidP="00BA6457">
      <w:pPr>
        <w:pStyle w:val="ListParagraph"/>
        <w:tabs>
          <w:tab w:val="left" w:pos="3402"/>
        </w:tabs>
        <w:ind w:left="1560" w:hanging="360"/>
        <w:rPr>
          <w:rFonts w:eastAsiaTheme="minorHAnsi"/>
        </w:rPr>
      </w:pPr>
      <w:r>
        <w:rPr>
          <w:rFonts w:eastAsiaTheme="minorHAnsi"/>
        </w:rPr>
        <w:tab/>
        <w:t xml:space="preserve">Telephone number: </w:t>
      </w:r>
      <w:r w:rsidRPr="00BA6457">
        <w:rPr>
          <w:rFonts w:eastAsiaTheme="minorHAnsi"/>
        </w:rPr>
        <w:t>020</w:t>
      </w:r>
      <w:r>
        <w:rPr>
          <w:rFonts w:eastAsiaTheme="minorHAnsi"/>
        </w:rPr>
        <w:t xml:space="preserve"> </w:t>
      </w:r>
      <w:r w:rsidRPr="00BA6457">
        <w:rPr>
          <w:rFonts w:eastAsiaTheme="minorHAnsi"/>
        </w:rPr>
        <w:t>8539</w:t>
      </w:r>
      <w:r>
        <w:rPr>
          <w:rFonts w:eastAsiaTheme="minorHAnsi"/>
        </w:rPr>
        <w:t xml:space="preserve"> </w:t>
      </w:r>
      <w:r w:rsidRPr="00BA6457">
        <w:rPr>
          <w:rFonts w:eastAsiaTheme="minorHAnsi"/>
        </w:rPr>
        <w:t>3417</w:t>
      </w:r>
    </w:p>
    <w:p w14:paraId="5D0E7951" w14:textId="77777777" w:rsidR="008D4505" w:rsidRPr="008D4505" w:rsidRDefault="00BA6457" w:rsidP="008D4505">
      <w:pPr>
        <w:pStyle w:val="ListParagraph"/>
        <w:tabs>
          <w:tab w:val="left" w:pos="3402"/>
        </w:tabs>
        <w:ind w:left="1560" w:hanging="360"/>
        <w:rPr>
          <w:rFonts w:eastAsiaTheme="minorHAnsi"/>
        </w:rPr>
      </w:pPr>
      <w:r>
        <w:rPr>
          <w:rFonts w:eastAsiaTheme="minorHAnsi"/>
        </w:rPr>
        <w:tab/>
        <w:t>Email address:</w:t>
      </w:r>
      <w:r>
        <w:rPr>
          <w:rFonts w:eastAsiaTheme="minorHAnsi"/>
        </w:rPr>
        <w:tab/>
      </w:r>
      <w:hyperlink r:id="rId57" w:history="1">
        <w:r w:rsidR="008D4505" w:rsidRPr="006E406D">
          <w:rPr>
            <w:rStyle w:val="Hyperlink"/>
            <w:rFonts w:eastAsiaTheme="minorHAnsi"/>
          </w:rPr>
          <w:t>mschemist@hotmail.co.uk</w:t>
        </w:r>
      </w:hyperlink>
    </w:p>
    <w:p w14:paraId="0F50F3C5" w14:textId="77777777" w:rsidR="00BA6457" w:rsidRPr="008B590E" w:rsidRDefault="00BA6457" w:rsidP="00BA6457">
      <w:pPr>
        <w:pStyle w:val="ListParagraph"/>
        <w:tabs>
          <w:tab w:val="left" w:pos="3402"/>
        </w:tabs>
        <w:ind w:left="1560" w:hanging="360"/>
        <w:rPr>
          <w:rFonts w:eastAsiaTheme="minorHAnsi"/>
        </w:rPr>
      </w:pPr>
      <w:r>
        <w:rPr>
          <w:rFonts w:eastAsiaTheme="minorHAnsi"/>
        </w:rPr>
        <w:tab/>
        <w:t xml:space="preserve">Opening </w:t>
      </w:r>
      <w:r w:rsidR="00744EDB">
        <w:rPr>
          <w:rFonts w:eastAsiaTheme="minorHAnsi"/>
        </w:rPr>
        <w:t>times:</w:t>
      </w:r>
      <w:r w:rsidR="00744EDB">
        <w:rPr>
          <w:rFonts w:eastAsiaTheme="minorHAnsi"/>
        </w:rPr>
        <w:tab/>
        <w:t xml:space="preserve">9:00am to 8:00pm Monday - </w:t>
      </w:r>
      <w:r>
        <w:rPr>
          <w:rFonts w:eastAsiaTheme="minorHAnsi"/>
        </w:rPr>
        <w:t>Wednesday and Friday</w:t>
      </w:r>
    </w:p>
    <w:p w14:paraId="2FA480CB" w14:textId="77777777" w:rsidR="00BA6457" w:rsidRDefault="00BA6457" w:rsidP="00BA6457">
      <w:pPr>
        <w:pStyle w:val="ListParagraph"/>
        <w:tabs>
          <w:tab w:val="left" w:pos="3402"/>
        </w:tabs>
        <w:ind w:left="1560" w:hanging="360"/>
        <w:rPr>
          <w:rFonts w:eastAsiaTheme="minorHAnsi"/>
        </w:rPr>
      </w:pPr>
      <w:r>
        <w:rPr>
          <w:rFonts w:eastAsiaTheme="minorHAnsi"/>
        </w:rPr>
        <w:tab/>
      </w:r>
      <w:r>
        <w:rPr>
          <w:rFonts w:eastAsiaTheme="minorHAnsi"/>
        </w:rPr>
        <w:tab/>
        <w:t>9:00am to 6:00pm Thursday and Saturday</w:t>
      </w:r>
    </w:p>
    <w:p w14:paraId="54EDB660" w14:textId="77777777" w:rsidR="00BA6457" w:rsidRDefault="00BA6457" w:rsidP="00BA6457">
      <w:pPr>
        <w:pStyle w:val="ListParagraph"/>
        <w:tabs>
          <w:tab w:val="left" w:pos="3402"/>
        </w:tabs>
        <w:ind w:left="1560" w:hanging="360"/>
        <w:rPr>
          <w:rFonts w:eastAsiaTheme="minorHAnsi"/>
        </w:rPr>
      </w:pPr>
      <w:r>
        <w:rPr>
          <w:rFonts w:eastAsiaTheme="minorHAnsi"/>
        </w:rPr>
        <w:tab/>
      </w:r>
      <w:r w:rsidR="008D4505">
        <w:rPr>
          <w:rFonts w:eastAsiaTheme="minorHAnsi"/>
        </w:rPr>
        <w:tab/>
      </w:r>
      <w:r>
        <w:rPr>
          <w:rFonts w:eastAsiaTheme="minorHAnsi"/>
        </w:rPr>
        <w:t>Sunday closed</w:t>
      </w:r>
    </w:p>
    <w:p w14:paraId="3E7A576B" w14:textId="77777777" w:rsidR="008D4505" w:rsidRDefault="008D4505" w:rsidP="00BA6457">
      <w:pPr>
        <w:pStyle w:val="ListParagraph"/>
        <w:tabs>
          <w:tab w:val="left" w:pos="3402"/>
        </w:tabs>
        <w:ind w:left="1560" w:hanging="360"/>
        <w:rPr>
          <w:rFonts w:eastAsiaTheme="minorHAnsi"/>
        </w:rPr>
      </w:pPr>
    </w:p>
    <w:p w14:paraId="767875D7" w14:textId="77777777" w:rsidR="008D4505" w:rsidRPr="007163E6" w:rsidRDefault="008D4505" w:rsidP="008D4505">
      <w:pPr>
        <w:pStyle w:val="ListParagraph"/>
        <w:numPr>
          <w:ilvl w:val="0"/>
          <w:numId w:val="24"/>
        </w:numPr>
        <w:tabs>
          <w:tab w:val="left" w:pos="3402"/>
        </w:tabs>
        <w:spacing w:after="0" w:line="240" w:lineRule="auto"/>
        <w:rPr>
          <w:rFonts w:eastAsiaTheme="minorHAnsi"/>
          <w:b/>
        </w:rPr>
      </w:pPr>
      <w:r w:rsidRPr="008D4505">
        <w:rPr>
          <w:b/>
        </w:rPr>
        <w:t>Leyton Orient Pharmacy</w:t>
      </w:r>
      <w:r w:rsidRPr="007163E6">
        <w:rPr>
          <w:b/>
        </w:rPr>
        <w:t xml:space="preserve"> – (Leyton area)</w:t>
      </w:r>
    </w:p>
    <w:p w14:paraId="064DAE5F" w14:textId="77777777" w:rsidR="008D4505" w:rsidRDefault="008D4505" w:rsidP="008D4505">
      <w:pPr>
        <w:pStyle w:val="ListParagraph"/>
        <w:tabs>
          <w:tab w:val="left" w:pos="3402"/>
        </w:tabs>
        <w:ind w:left="1560" w:hanging="360"/>
        <w:rPr>
          <w:rFonts w:eastAsiaTheme="minorHAnsi"/>
        </w:rPr>
      </w:pPr>
      <w:r>
        <w:rPr>
          <w:rFonts w:eastAsiaTheme="minorHAnsi"/>
        </w:rPr>
        <w:tab/>
      </w:r>
      <w:r w:rsidRPr="008D4505">
        <w:rPr>
          <w:rFonts w:eastAsiaTheme="minorHAnsi"/>
        </w:rPr>
        <w:t xml:space="preserve">2nd Floor </w:t>
      </w:r>
      <w:proofErr w:type="spellStart"/>
      <w:r w:rsidRPr="008D4505">
        <w:rPr>
          <w:rFonts w:eastAsiaTheme="minorHAnsi"/>
        </w:rPr>
        <w:t>Matchroom</w:t>
      </w:r>
      <w:proofErr w:type="spellEnd"/>
      <w:r w:rsidRPr="008D4505">
        <w:rPr>
          <w:rFonts w:eastAsiaTheme="minorHAnsi"/>
        </w:rPr>
        <w:t xml:space="preserve"> Stadium, Oliver Road</w:t>
      </w:r>
      <w:r>
        <w:rPr>
          <w:rFonts w:eastAsiaTheme="minorHAnsi"/>
        </w:rPr>
        <w:t xml:space="preserve">, Leyton, London, </w:t>
      </w:r>
      <w:r w:rsidRPr="008D4505">
        <w:rPr>
          <w:rFonts w:eastAsiaTheme="minorHAnsi"/>
        </w:rPr>
        <w:t>E10 5LG</w:t>
      </w:r>
    </w:p>
    <w:p w14:paraId="6D273053" w14:textId="77777777" w:rsidR="008D4505" w:rsidRDefault="007373D3" w:rsidP="008D4505">
      <w:pPr>
        <w:pStyle w:val="ListParagraph"/>
        <w:tabs>
          <w:tab w:val="left" w:pos="3402"/>
        </w:tabs>
        <w:ind w:left="1560" w:hanging="360"/>
        <w:rPr>
          <w:rFonts w:eastAsiaTheme="minorHAnsi"/>
        </w:rPr>
      </w:pPr>
      <w:r>
        <w:rPr>
          <w:rFonts w:eastAsiaTheme="minorHAnsi"/>
          <w:noProof/>
        </w:rPr>
        <mc:AlternateContent>
          <mc:Choice Requires="wps">
            <w:drawing>
              <wp:anchor distT="0" distB="0" distL="114300" distR="114300" simplePos="0" relativeHeight="252134400" behindDoc="0" locked="0" layoutInCell="1" allowOverlap="1" wp14:anchorId="58342F96" wp14:editId="65126754">
                <wp:simplePos x="0" y="0"/>
                <wp:positionH relativeFrom="column">
                  <wp:posOffset>4765675</wp:posOffset>
                </wp:positionH>
                <wp:positionV relativeFrom="paragraph">
                  <wp:posOffset>108585</wp:posOffset>
                </wp:positionV>
                <wp:extent cx="1346200" cy="869950"/>
                <wp:effectExtent l="228600" t="19050" r="44450" b="44450"/>
                <wp:wrapNone/>
                <wp:docPr id="40" name="Oval Callout 40"/>
                <wp:cNvGraphicFramePr/>
                <a:graphic xmlns:a="http://schemas.openxmlformats.org/drawingml/2006/main">
                  <a:graphicData uri="http://schemas.microsoft.com/office/word/2010/wordprocessingShape">
                    <wps:wsp>
                      <wps:cNvSpPr/>
                      <wps:spPr>
                        <a:xfrm>
                          <a:off x="0" y="0"/>
                          <a:ext cx="1346200" cy="869950"/>
                        </a:xfrm>
                        <a:prstGeom prst="wedgeEllipseCallout">
                          <a:avLst>
                            <a:gd name="adj1" fmla="val -66799"/>
                            <a:gd name="adj2" fmla="val 775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2DF9015" w14:textId="77777777" w:rsidR="00F66181" w:rsidRDefault="00F66181" w:rsidP="007373D3">
                            <w:pPr>
                              <w:jc w:val="center"/>
                            </w:pPr>
                            <w:r>
                              <w:t>Late opening hours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42F96" id="Oval Callout 40" o:spid="_x0000_s1177" type="#_x0000_t63" style="position:absolute;left:0;text-align:left;margin-left:375.25pt;margin-top:8.55pt;width:106pt;height:68.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" adj="-3629,12476" fillcolor="#4f81bd [3204]" strokecolor="#243f60 [1604]" strokeweight="2pt">
                <v:textbox>
                  <w:txbxContent>
                    <w:p w14:paraId="12DF9015" w14:textId="77777777" w:rsidR="00F66181" w:rsidRDefault="00F66181" w:rsidP="007373D3">
                      <w:pPr>
                        <w:jc w:val="center"/>
                      </w:pPr>
                      <w:r>
                        <w:t>Late opening hours</w:t>
                      </w:r>
                    </w:p>
                  </w:txbxContent>
                </v:textbox>
              </v:shape>
            </w:pict>
          </mc:Fallback>
        </mc:AlternateContent>
      </w:r>
      <w:r w:rsidR="008D4505">
        <w:rPr>
          <w:rFonts w:eastAsiaTheme="minorHAnsi"/>
        </w:rPr>
        <w:tab/>
        <w:t xml:space="preserve">Telephone number: </w:t>
      </w:r>
      <w:r w:rsidR="008D4505" w:rsidRPr="008D4505">
        <w:rPr>
          <w:rFonts w:eastAsiaTheme="minorHAnsi"/>
        </w:rPr>
        <w:t>020</w:t>
      </w:r>
      <w:r w:rsidR="008D4505">
        <w:rPr>
          <w:rFonts w:eastAsiaTheme="minorHAnsi"/>
        </w:rPr>
        <w:t xml:space="preserve"> </w:t>
      </w:r>
      <w:r w:rsidR="008D4505" w:rsidRPr="008D4505">
        <w:rPr>
          <w:rFonts w:eastAsiaTheme="minorHAnsi"/>
        </w:rPr>
        <w:t>8539</w:t>
      </w:r>
      <w:r w:rsidR="008D4505">
        <w:rPr>
          <w:rFonts w:eastAsiaTheme="minorHAnsi"/>
        </w:rPr>
        <w:t xml:space="preserve"> </w:t>
      </w:r>
      <w:r w:rsidR="008D4505" w:rsidRPr="008D4505">
        <w:rPr>
          <w:rFonts w:eastAsiaTheme="minorHAnsi"/>
        </w:rPr>
        <w:t>2828</w:t>
      </w:r>
    </w:p>
    <w:p w14:paraId="1375DABD" w14:textId="77777777" w:rsidR="008D4505" w:rsidRDefault="008D4505" w:rsidP="008D4505">
      <w:pPr>
        <w:pStyle w:val="ListParagraph"/>
        <w:tabs>
          <w:tab w:val="left" w:pos="3402"/>
        </w:tabs>
        <w:ind w:left="1560" w:hanging="360"/>
        <w:rPr>
          <w:rFonts w:eastAsiaTheme="minorHAnsi"/>
        </w:rPr>
      </w:pPr>
      <w:r>
        <w:rPr>
          <w:rFonts w:eastAsiaTheme="minorHAnsi"/>
        </w:rPr>
        <w:tab/>
        <w:t>Email address:</w:t>
      </w:r>
      <w:r>
        <w:rPr>
          <w:rFonts w:eastAsiaTheme="minorHAnsi"/>
        </w:rPr>
        <w:tab/>
      </w:r>
      <w:hyperlink r:id="rId58" w:history="1">
        <w:r w:rsidRPr="006E406D">
          <w:rPr>
            <w:rStyle w:val="Hyperlink"/>
            <w:rFonts w:eastAsiaTheme="minorHAnsi"/>
          </w:rPr>
          <w:t>Leytonorient.pharmacy@nhs.net</w:t>
        </w:r>
      </w:hyperlink>
    </w:p>
    <w:p w14:paraId="2B553E6E" w14:textId="77777777" w:rsidR="008D4505" w:rsidRPr="00D21532" w:rsidRDefault="008D4505" w:rsidP="008D4505">
      <w:pPr>
        <w:pStyle w:val="ListParagraph"/>
        <w:tabs>
          <w:tab w:val="left" w:pos="3402"/>
        </w:tabs>
        <w:ind w:left="1560" w:hanging="360"/>
        <w:rPr>
          <w:rFonts w:eastAsiaTheme="minorHAnsi"/>
        </w:rPr>
      </w:pPr>
      <w:r>
        <w:rPr>
          <w:rFonts w:eastAsiaTheme="minorHAnsi"/>
        </w:rPr>
        <w:tab/>
        <w:t>Opening times:</w:t>
      </w:r>
      <w:r>
        <w:rPr>
          <w:rFonts w:eastAsiaTheme="minorHAnsi"/>
        </w:rPr>
        <w:tab/>
      </w:r>
      <w:r w:rsidRPr="00D21532">
        <w:rPr>
          <w:rFonts w:eastAsiaTheme="minorHAnsi"/>
        </w:rPr>
        <w:t>8:00am to 10:30pm Monday to Saturday</w:t>
      </w:r>
    </w:p>
    <w:p w14:paraId="0048DD87" w14:textId="77777777" w:rsidR="008D4505" w:rsidRPr="00D21532" w:rsidRDefault="008D4505" w:rsidP="008D4505">
      <w:pPr>
        <w:pStyle w:val="ListParagraph"/>
        <w:tabs>
          <w:tab w:val="left" w:pos="3402"/>
        </w:tabs>
        <w:ind w:left="1560" w:hanging="360"/>
        <w:rPr>
          <w:rFonts w:eastAsiaTheme="minorHAnsi"/>
        </w:rPr>
      </w:pPr>
      <w:r w:rsidRPr="00D21532">
        <w:rPr>
          <w:rFonts w:eastAsiaTheme="minorHAnsi"/>
        </w:rPr>
        <w:tab/>
      </w:r>
      <w:r w:rsidRPr="00D21532">
        <w:rPr>
          <w:rFonts w:eastAsiaTheme="minorHAnsi"/>
        </w:rPr>
        <w:tab/>
        <w:t>8:30am to 9:30pm Sunday</w:t>
      </w:r>
    </w:p>
    <w:p w14:paraId="0667362D" w14:textId="77777777" w:rsidR="00B10A16" w:rsidRDefault="00B10A16" w:rsidP="008D4505">
      <w:pPr>
        <w:pStyle w:val="ListParagraph"/>
        <w:tabs>
          <w:tab w:val="left" w:pos="3402"/>
        </w:tabs>
        <w:ind w:left="1560" w:hanging="360"/>
        <w:rPr>
          <w:rFonts w:eastAsiaTheme="minorHAnsi"/>
        </w:rPr>
      </w:pPr>
    </w:p>
    <w:p w14:paraId="4095FD51" w14:textId="77777777" w:rsidR="00831C54" w:rsidRDefault="00B10A16" w:rsidP="00EB3A1E">
      <w:pPr>
        <w:ind w:left="426"/>
      </w:pPr>
      <w:r>
        <w:rPr>
          <w:rFonts w:eastAsiaTheme="minorHAnsi"/>
        </w:rPr>
        <w:t xml:space="preserve">For out of hours access to the above community pharmacies, contact NELFT Rapid Response Team: </w:t>
      </w:r>
      <w:r w:rsidR="00EB3A1E">
        <w:t xml:space="preserve">Mobile: 07809322096 or Single point of Access: </w:t>
      </w:r>
      <w:r w:rsidR="00126673">
        <w:t>0300 300 1701 option 2 (SPA)</w:t>
      </w:r>
      <w:r w:rsidR="00EB3A1E">
        <w:t>.</w:t>
      </w:r>
    </w:p>
    <w:p w14:paraId="5523F1A4" w14:textId="77777777" w:rsidR="00535840" w:rsidRDefault="00535840" w:rsidP="00535840">
      <w:pPr>
        <w:pStyle w:val="ListParagraph"/>
        <w:ind w:left="0"/>
        <w:jc w:val="center"/>
        <w:rPr>
          <w:b/>
          <w:color w:val="C00000"/>
        </w:rPr>
      </w:pPr>
      <w:r w:rsidRPr="005118E9">
        <w:rPr>
          <w:b/>
          <w:color w:val="C00000"/>
        </w:rPr>
        <w:t>Please check opening hours for the above comm</w:t>
      </w:r>
      <w:r w:rsidR="008D4380">
        <w:rPr>
          <w:b/>
          <w:color w:val="C00000"/>
        </w:rPr>
        <w:t>unity</w:t>
      </w:r>
      <w:r w:rsidRPr="005118E9">
        <w:rPr>
          <w:b/>
          <w:color w:val="C00000"/>
        </w:rPr>
        <w:t xml:space="preserve"> pharmacies </w:t>
      </w:r>
      <w:r>
        <w:rPr>
          <w:b/>
          <w:color w:val="C00000"/>
        </w:rPr>
        <w:br/>
      </w:r>
      <w:r w:rsidRPr="005118E9">
        <w:rPr>
          <w:b/>
          <w:color w:val="C00000"/>
        </w:rPr>
        <w:t>during COVID19 pandemic and bank holidays as they be subject to change.</w:t>
      </w:r>
    </w:p>
    <w:p w14:paraId="5EF9F2C6" w14:textId="77777777" w:rsidR="00535840" w:rsidRDefault="00535840" w:rsidP="00535840">
      <w:pPr>
        <w:spacing w:after="0"/>
        <w:jc w:val="center"/>
        <w:rPr>
          <w:rFonts w:ascii="Arial" w:hAnsi="Arial" w:cs="Arial"/>
          <w:i/>
          <w:iCs/>
          <w:color w:val="2F5496"/>
        </w:rPr>
      </w:pPr>
      <w:r>
        <w:rPr>
          <w:rFonts w:ascii="Arial" w:hAnsi="Arial" w:cs="Arial"/>
          <w:i/>
          <w:iCs/>
          <w:color w:val="2F5496"/>
        </w:rPr>
        <w:t xml:space="preserve">To access </w:t>
      </w:r>
      <w:r w:rsidRPr="005118E9">
        <w:rPr>
          <w:rFonts w:ascii="Arial" w:hAnsi="Arial" w:cs="Arial"/>
          <w:b/>
          <w:i/>
          <w:iCs/>
          <w:color w:val="2F5496"/>
        </w:rPr>
        <w:t>pharmacies' opening times</w:t>
      </w:r>
      <w:r>
        <w:rPr>
          <w:rFonts w:ascii="Arial" w:hAnsi="Arial" w:cs="Arial"/>
          <w:i/>
          <w:iCs/>
          <w:color w:val="2F5496"/>
        </w:rPr>
        <w:t xml:space="preserve"> during the covid-19 pandemic and bank holiday arrangements please input their postcode on </w:t>
      </w:r>
      <w:hyperlink r:id="rId59" w:history="1">
        <w:r w:rsidRPr="005D15BD">
          <w:rPr>
            <w:rStyle w:val="Hyperlink"/>
            <w:rFonts w:ascii="Arial" w:hAnsi="Arial" w:cs="Arial"/>
            <w:i/>
            <w:iCs/>
          </w:rPr>
          <w:t>http://www.myhealth.london.nhs.uk/</w:t>
        </w:r>
      </w:hyperlink>
    </w:p>
    <w:p w14:paraId="35E379BC" w14:textId="77777777" w:rsidR="00535840" w:rsidRDefault="00535840" w:rsidP="00535840">
      <w:pPr>
        <w:spacing w:after="0"/>
        <w:jc w:val="center"/>
        <w:rPr>
          <w:rFonts w:ascii="Arial" w:hAnsi="Arial" w:cs="Arial"/>
          <w:i/>
          <w:iCs/>
          <w:color w:val="2F5496"/>
        </w:rPr>
      </w:pPr>
      <w:r>
        <w:rPr>
          <w:rFonts w:ascii="Arial" w:hAnsi="Arial" w:cs="Arial"/>
          <w:i/>
          <w:iCs/>
          <w:color w:val="2F5496"/>
        </w:rPr>
        <w:t>and click search</w:t>
      </w:r>
      <w:r w:rsidR="00643C02">
        <w:rPr>
          <w:rFonts w:ascii="Arial" w:hAnsi="Arial" w:cs="Arial"/>
          <w:i/>
          <w:iCs/>
          <w:color w:val="2F5496"/>
        </w:rPr>
        <w:t>, then select P</w:t>
      </w:r>
      <w:r>
        <w:rPr>
          <w:rFonts w:ascii="Arial" w:hAnsi="Arial" w:cs="Arial"/>
          <w:i/>
          <w:iCs/>
          <w:color w:val="2F5496"/>
        </w:rPr>
        <w:t>harmacy</w:t>
      </w:r>
    </w:p>
    <w:p w14:paraId="72C1F909" w14:textId="77777777" w:rsidR="00390F66" w:rsidRDefault="00112D0F" w:rsidP="001764EC">
      <w:pPr>
        <w:spacing w:after="0" w:line="240" w:lineRule="auto"/>
        <w:jc w:val="center"/>
      </w:pPr>
      <w:r>
        <w:br w:type="page"/>
      </w:r>
    </w:p>
    <w:p w14:paraId="167BC303" w14:textId="77777777" w:rsidR="00126673" w:rsidRDefault="00076470" w:rsidP="00EB3A1E">
      <w:pPr>
        <w:ind w:left="426"/>
      </w:pPr>
      <w:r>
        <w:rPr>
          <w:rFonts w:ascii="Arial" w:eastAsia="Times New Roman" w:hAnsi="Arial" w:cs="Arial"/>
          <w:noProof/>
        </w:rPr>
        <mc:AlternateContent>
          <mc:Choice Requires="wpg">
            <w:drawing>
              <wp:anchor distT="0" distB="0" distL="114300" distR="114300" simplePos="0" relativeHeight="252223488" behindDoc="0" locked="0" layoutInCell="1" allowOverlap="1" wp14:anchorId="0E12F98E" wp14:editId="08FC6F9E">
                <wp:simplePos x="0" y="0"/>
                <wp:positionH relativeFrom="column">
                  <wp:posOffset>5461635</wp:posOffset>
                </wp:positionH>
                <wp:positionV relativeFrom="paragraph">
                  <wp:posOffset>-259080</wp:posOffset>
                </wp:positionV>
                <wp:extent cx="1584960" cy="754380"/>
                <wp:effectExtent l="0" t="0" r="0" b="7620"/>
                <wp:wrapNone/>
                <wp:docPr id="582" name="Group 582"/>
                <wp:cNvGraphicFramePr/>
                <a:graphic xmlns:a="http://schemas.openxmlformats.org/drawingml/2006/main">
                  <a:graphicData uri="http://schemas.microsoft.com/office/word/2010/wordprocessingGroup">
                    <wpg:wgp>
                      <wpg:cNvGrpSpPr/>
                      <wpg:grpSpPr>
                        <a:xfrm>
                          <a:off x="0" y="0"/>
                          <a:ext cx="1584960" cy="754380"/>
                          <a:chOff x="0" y="0"/>
                          <a:chExt cx="1584960" cy="754380"/>
                        </a:xfrm>
                      </wpg:grpSpPr>
                      <wps:wsp>
                        <wps:cNvPr id="583" name="Text Box 583"/>
                        <wps:cNvSpPr txBox="1"/>
                        <wps:spPr>
                          <a:xfrm>
                            <a:off x="38100" y="0"/>
                            <a:ext cx="1485900" cy="5105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0BA087" w14:textId="77777777" w:rsidR="00F66181" w:rsidRDefault="00F66181" w:rsidP="00076470">
                              <w:r>
                                <w:rPr>
                                  <w:rFonts w:cs="Arial"/>
                                  <w:noProof/>
                                </w:rPr>
                                <w:drawing>
                                  <wp:inline distT="0" distB="0" distL="0" distR="0" wp14:anchorId="421E75B7" wp14:editId="2596B9FC">
                                    <wp:extent cx="1296670" cy="416787"/>
                                    <wp:effectExtent l="0" t="0" r="0" b="254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7" cstate="print">
                                              <a:extLst>
                                                <a:ext uri="{28A0092B-C50C-407E-A947-70E740481C1C}">
                                                  <a14:useLocalDpi xmlns:a14="http://schemas.microsoft.com/office/drawing/2010/main" val="0"/>
                                                </a:ext>
                                              </a:extLst>
                                            </a:blip>
                                            <a:srcRect l="72481" b="37647"/>
                                            <a:stretch/>
                                          </pic:blipFill>
                                          <pic:spPr bwMode="auto">
                                            <a:xfrm>
                                              <a:off x="0" y="0"/>
                                              <a:ext cx="1296670" cy="41678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4" name="Text Box 584"/>
                        <wps:cNvSpPr txBox="1"/>
                        <wps:spPr>
                          <a:xfrm>
                            <a:off x="0" y="464820"/>
                            <a:ext cx="1584960" cy="289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C894B3" w14:textId="77777777" w:rsidR="00F66181" w:rsidRDefault="00F66181" w:rsidP="00076470">
                              <w:r>
                                <w:rPr>
                                  <w:rFonts w:cs="Arial"/>
                                  <w:noProof/>
                                </w:rPr>
                                <w:drawing>
                                  <wp:inline distT="0" distB="0" distL="0" distR="0" wp14:anchorId="2269BD7C" wp14:editId="4D96F5B8">
                                    <wp:extent cx="1546860" cy="175260"/>
                                    <wp:effectExtent l="0" t="0" r="0" b="0"/>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1" cstate="print">
                                              <a:extLst>
                                                <a:ext uri="{28A0092B-C50C-407E-A947-70E740481C1C}">
                                                  <a14:useLocalDpi xmlns:a14="http://schemas.microsoft.com/office/drawing/2010/main" val="0"/>
                                                </a:ext>
                                              </a:extLst>
                                            </a:blip>
                                            <a:srcRect t="40624" r="72803" b="37647"/>
                                            <a:stretch/>
                                          </pic:blipFill>
                                          <pic:spPr bwMode="auto">
                                            <a:xfrm>
                                              <a:off x="0" y="0"/>
                                              <a:ext cx="1558809" cy="17661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E12F98E" id="Group 582" o:spid="_x0000_s1178" style="position:absolute;left:0;text-align:left;margin-left:430.05pt;margin-top:-20.4pt;width:124.8pt;height:59.4pt;z-index:252223488" coordsize="15849,7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">
                <v:shape id="Text Box 583" o:spid="_x0000_s1179" type="#_x0000_t202" style="position:absolute;left:381;width:14859;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" fillcolor="white [3201]" stroked="f" strokeweight=".5pt">
                  <v:textbox>
                    <w:txbxContent>
                      <w:p w14:paraId="1B0BA087" w14:textId="77777777" w:rsidR="00F66181" w:rsidRDefault="00F66181" w:rsidP="00076470">
                        <w:r>
                          <w:rPr>
                            <w:rFonts w:cs="Arial"/>
                            <w:noProof/>
                          </w:rPr>
                          <w:drawing>
                            <wp:inline distT="0" distB="0" distL="0" distR="0" wp14:anchorId="421E75B7" wp14:editId="2596B9FC">
                              <wp:extent cx="1296670" cy="416787"/>
                              <wp:effectExtent l="0" t="0" r="0" b="254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20" cstate="print">
                                        <a:extLst>
                                          <a:ext uri="{28A0092B-C50C-407E-A947-70E740481C1C}">
                                            <a14:useLocalDpi xmlns:a14="http://schemas.microsoft.com/office/drawing/2010/main" val="0"/>
                                          </a:ext>
                                        </a:extLst>
                                      </a:blip>
                                      <a:srcRect l="72481" b="37647"/>
                                      <a:stretch/>
                                    </pic:blipFill>
                                    <pic:spPr bwMode="auto">
                                      <a:xfrm>
                                        <a:off x="0" y="0"/>
                                        <a:ext cx="1296670" cy="41678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shape id="Text Box 584" o:spid="_x0000_s1180" type="#_x0000_t202" style="position:absolute;top:4648;width:15849;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" fillcolor="white [3201]" stroked="f" strokeweight=".5pt">
                  <v:textbox>
                    <w:txbxContent>
                      <w:p w14:paraId="0AC894B3" w14:textId="77777777" w:rsidR="00F66181" w:rsidRDefault="00F66181" w:rsidP="00076470">
                        <w:r>
                          <w:rPr>
                            <w:rFonts w:cs="Arial"/>
                            <w:noProof/>
                          </w:rPr>
                          <w:drawing>
                            <wp:inline distT="0" distB="0" distL="0" distR="0" wp14:anchorId="2269BD7C" wp14:editId="4D96F5B8">
                              <wp:extent cx="1546860" cy="175260"/>
                              <wp:effectExtent l="0" t="0" r="0" b="0"/>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2" cstate="print">
                                        <a:extLst>
                                          <a:ext uri="{28A0092B-C50C-407E-A947-70E740481C1C}">
                                            <a14:useLocalDpi xmlns:a14="http://schemas.microsoft.com/office/drawing/2010/main" val="0"/>
                                          </a:ext>
                                        </a:extLst>
                                      </a:blip>
                                      <a:srcRect t="40624" r="72803" b="37647"/>
                                      <a:stretch/>
                                    </pic:blipFill>
                                    <pic:spPr bwMode="auto">
                                      <a:xfrm>
                                        <a:off x="0" y="0"/>
                                        <a:ext cx="1558809" cy="17661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group>
            </w:pict>
          </mc:Fallback>
        </mc:AlternateContent>
      </w:r>
    </w:p>
    <w:p w14:paraId="24F4FD91" w14:textId="77777777" w:rsidR="00286980" w:rsidRPr="009B5506" w:rsidRDefault="00831C54" w:rsidP="00286980">
      <w:pPr>
        <w:spacing w:after="0" w:line="240" w:lineRule="auto"/>
        <w:jc w:val="center"/>
        <w:rPr>
          <w:rFonts w:eastAsia="Times New Roman" w:cs="Arial"/>
          <w:b/>
          <w:bCs/>
          <w:kern w:val="28"/>
          <w:sz w:val="28"/>
        </w:rPr>
      </w:pPr>
      <w:r w:rsidRPr="009B5506">
        <w:rPr>
          <w:rFonts w:eastAsia="Times New Roman" w:cs="Arial"/>
          <w:b/>
          <w:bCs/>
          <w:kern w:val="28"/>
          <w:sz w:val="24"/>
          <w:szCs w:val="24"/>
          <w:u w:val="single"/>
        </w:rPr>
        <w:t xml:space="preserve">LONDON </w:t>
      </w:r>
      <w:r w:rsidR="00286980" w:rsidRPr="009B5506">
        <w:rPr>
          <w:rFonts w:eastAsia="Times New Roman" w:cs="Arial"/>
          <w:b/>
          <w:bCs/>
          <w:kern w:val="28"/>
          <w:sz w:val="24"/>
          <w:szCs w:val="24"/>
          <w:u w:val="single"/>
        </w:rPr>
        <w:t>(Barking &amp; Dagenham, Havering, Redbridge) Area</w:t>
      </w:r>
    </w:p>
    <w:p w14:paraId="65B07558" w14:textId="77777777" w:rsidR="00831C54" w:rsidRPr="009B5506" w:rsidRDefault="00831C54" w:rsidP="00831C54">
      <w:pPr>
        <w:spacing w:after="0" w:line="240" w:lineRule="auto"/>
        <w:jc w:val="center"/>
        <w:rPr>
          <w:rFonts w:eastAsia="Times New Roman" w:cs="Arial"/>
          <w:b/>
          <w:bCs/>
          <w:kern w:val="28"/>
          <w:sz w:val="24"/>
          <w:szCs w:val="24"/>
          <w:u w:val="single"/>
        </w:rPr>
      </w:pPr>
    </w:p>
    <w:p w14:paraId="3D92B0B9" w14:textId="77777777" w:rsidR="00831C54" w:rsidRPr="009B5506" w:rsidRDefault="00831C54" w:rsidP="00831C54">
      <w:pPr>
        <w:spacing w:after="0" w:line="240" w:lineRule="auto"/>
        <w:jc w:val="center"/>
        <w:rPr>
          <w:rFonts w:eastAsia="Times New Roman" w:cs="Arial"/>
          <w:b/>
          <w:bCs/>
          <w:kern w:val="28"/>
          <w:sz w:val="24"/>
          <w:szCs w:val="24"/>
          <w:u w:val="single"/>
        </w:rPr>
      </w:pPr>
      <w:r w:rsidRPr="009B5506">
        <w:rPr>
          <w:rFonts w:eastAsia="Times New Roman" w:cs="Arial"/>
          <w:b/>
          <w:bCs/>
          <w:kern w:val="28"/>
          <w:sz w:val="24"/>
          <w:szCs w:val="24"/>
          <w:u w:val="single"/>
        </w:rPr>
        <w:t xml:space="preserve">Agreed stock list with participating Community Pharmacies for Palliative Care Medicines </w:t>
      </w:r>
    </w:p>
    <w:p w14:paraId="3F92776F" w14:textId="77777777" w:rsidR="00BA6457" w:rsidRPr="009B5506" w:rsidRDefault="00BA6457" w:rsidP="00BA6457">
      <w:pPr>
        <w:pStyle w:val="ListParagraph"/>
        <w:tabs>
          <w:tab w:val="left" w:pos="3402"/>
        </w:tabs>
        <w:ind w:left="1560" w:hanging="360"/>
        <w:rPr>
          <w:rFonts w:eastAsiaTheme="minorHAnsi"/>
        </w:rPr>
      </w:pPr>
    </w:p>
    <w:tbl>
      <w:tblPr>
        <w:tblW w:w="10874" w:type="dxa"/>
        <w:tblInd w:w="93" w:type="dxa"/>
        <w:tblLook w:val="04A0" w:firstRow="1" w:lastRow="0" w:firstColumn="1" w:lastColumn="0" w:noHBand="0" w:noVBand="1"/>
      </w:tblPr>
      <w:tblGrid>
        <w:gridCol w:w="2600"/>
        <w:gridCol w:w="3520"/>
        <w:gridCol w:w="2300"/>
        <w:gridCol w:w="1360"/>
        <w:gridCol w:w="1094"/>
      </w:tblGrid>
      <w:tr w:rsidR="00831C54" w:rsidRPr="00831C54" w14:paraId="11DFDCF6" w14:textId="77777777" w:rsidTr="00851093">
        <w:trPr>
          <w:trHeight w:val="804"/>
        </w:trPr>
        <w:tc>
          <w:tcPr>
            <w:tcW w:w="2600" w:type="dxa"/>
            <w:tcBorders>
              <w:top w:val="single" w:sz="8" w:space="0" w:color="auto"/>
              <w:left w:val="single" w:sz="8" w:space="0" w:color="auto"/>
              <w:bottom w:val="single" w:sz="8" w:space="0" w:color="auto"/>
              <w:right w:val="nil"/>
            </w:tcBorders>
            <w:shd w:val="pct15" w:color="auto" w:fill="auto"/>
            <w:vAlign w:val="center"/>
            <w:hideMark/>
          </w:tcPr>
          <w:p w14:paraId="70FCA913" w14:textId="77777777" w:rsidR="00831C54" w:rsidRPr="00831C54" w:rsidRDefault="00831C54" w:rsidP="00831C54">
            <w:pPr>
              <w:spacing w:after="0" w:line="240" w:lineRule="auto"/>
              <w:rPr>
                <w:rFonts w:ascii="Arial" w:eastAsia="Times New Roman" w:hAnsi="Arial" w:cs="Arial"/>
                <w:b/>
                <w:bCs/>
                <w:color w:val="000000"/>
                <w:sz w:val="20"/>
                <w:szCs w:val="20"/>
              </w:rPr>
            </w:pPr>
            <w:r w:rsidRPr="00831C54">
              <w:rPr>
                <w:rFonts w:ascii="Arial" w:eastAsia="Times New Roman" w:hAnsi="Arial" w:cs="Arial"/>
                <w:b/>
                <w:bCs/>
                <w:color w:val="000000"/>
                <w:sz w:val="20"/>
                <w:szCs w:val="20"/>
              </w:rPr>
              <w:t>Medication</w:t>
            </w:r>
          </w:p>
        </w:tc>
        <w:tc>
          <w:tcPr>
            <w:tcW w:w="3520" w:type="dxa"/>
            <w:tcBorders>
              <w:top w:val="single" w:sz="8" w:space="0" w:color="auto"/>
              <w:left w:val="single" w:sz="8" w:space="0" w:color="auto"/>
              <w:bottom w:val="single" w:sz="8" w:space="0" w:color="auto"/>
              <w:right w:val="single" w:sz="8" w:space="0" w:color="auto"/>
            </w:tcBorders>
            <w:shd w:val="pct15" w:color="auto" w:fill="auto"/>
            <w:vAlign w:val="center"/>
            <w:hideMark/>
          </w:tcPr>
          <w:p w14:paraId="27EF303F" w14:textId="77777777" w:rsidR="00831C54" w:rsidRPr="00831C54" w:rsidRDefault="00831C54" w:rsidP="00831C54">
            <w:pPr>
              <w:spacing w:after="0" w:line="240" w:lineRule="auto"/>
              <w:rPr>
                <w:rFonts w:ascii="Arial" w:eastAsia="Times New Roman" w:hAnsi="Arial" w:cs="Arial"/>
                <w:b/>
                <w:bCs/>
                <w:color w:val="000000"/>
                <w:sz w:val="20"/>
                <w:szCs w:val="20"/>
              </w:rPr>
            </w:pPr>
            <w:r w:rsidRPr="00831C54">
              <w:rPr>
                <w:rFonts w:ascii="Arial" w:eastAsia="Times New Roman" w:hAnsi="Arial" w:cs="Arial"/>
                <w:b/>
                <w:bCs/>
                <w:color w:val="000000"/>
                <w:sz w:val="20"/>
                <w:szCs w:val="20"/>
              </w:rPr>
              <w:t>Form</w:t>
            </w:r>
          </w:p>
        </w:tc>
        <w:tc>
          <w:tcPr>
            <w:tcW w:w="2300" w:type="dxa"/>
            <w:tcBorders>
              <w:top w:val="single" w:sz="8" w:space="0" w:color="auto"/>
              <w:left w:val="nil"/>
              <w:bottom w:val="single" w:sz="8" w:space="0" w:color="auto"/>
              <w:right w:val="nil"/>
            </w:tcBorders>
            <w:shd w:val="pct15" w:color="auto" w:fill="auto"/>
            <w:vAlign w:val="center"/>
            <w:hideMark/>
          </w:tcPr>
          <w:p w14:paraId="1E1A9B8F" w14:textId="77777777" w:rsidR="00831C54" w:rsidRPr="00831C54" w:rsidRDefault="00831C54" w:rsidP="00831C54">
            <w:pPr>
              <w:spacing w:after="0" w:line="240" w:lineRule="auto"/>
              <w:rPr>
                <w:rFonts w:ascii="Arial" w:eastAsia="Times New Roman" w:hAnsi="Arial" w:cs="Arial"/>
                <w:b/>
                <w:bCs/>
                <w:color w:val="000000"/>
                <w:sz w:val="20"/>
                <w:szCs w:val="20"/>
              </w:rPr>
            </w:pPr>
            <w:r w:rsidRPr="00831C54">
              <w:rPr>
                <w:rFonts w:ascii="Arial" w:eastAsia="Times New Roman" w:hAnsi="Arial" w:cs="Arial"/>
                <w:b/>
                <w:bCs/>
                <w:color w:val="000000"/>
                <w:sz w:val="20"/>
                <w:szCs w:val="20"/>
              </w:rPr>
              <w:t>Strength</w:t>
            </w:r>
          </w:p>
        </w:tc>
        <w:tc>
          <w:tcPr>
            <w:tcW w:w="1360" w:type="dxa"/>
            <w:tcBorders>
              <w:top w:val="single" w:sz="8" w:space="0" w:color="auto"/>
              <w:left w:val="single" w:sz="8" w:space="0" w:color="auto"/>
              <w:bottom w:val="single" w:sz="8" w:space="0" w:color="auto"/>
              <w:right w:val="single" w:sz="8" w:space="0" w:color="auto"/>
            </w:tcBorders>
            <w:shd w:val="pct15" w:color="auto" w:fill="auto"/>
            <w:vAlign w:val="center"/>
            <w:hideMark/>
          </w:tcPr>
          <w:p w14:paraId="7DCE790A" w14:textId="77777777" w:rsidR="00831C54" w:rsidRPr="00831C54" w:rsidRDefault="00831C54" w:rsidP="00831C54">
            <w:pPr>
              <w:spacing w:after="0" w:line="240" w:lineRule="auto"/>
              <w:rPr>
                <w:rFonts w:ascii="Arial" w:eastAsia="Times New Roman" w:hAnsi="Arial" w:cs="Arial"/>
                <w:b/>
                <w:bCs/>
                <w:color w:val="000000"/>
                <w:sz w:val="20"/>
                <w:szCs w:val="20"/>
              </w:rPr>
            </w:pPr>
            <w:r w:rsidRPr="00831C54">
              <w:rPr>
                <w:rFonts w:ascii="Arial" w:eastAsia="Times New Roman" w:hAnsi="Arial" w:cs="Arial"/>
                <w:b/>
                <w:bCs/>
                <w:color w:val="000000"/>
                <w:sz w:val="20"/>
                <w:szCs w:val="20"/>
              </w:rPr>
              <w:t>Pack Size</w:t>
            </w:r>
          </w:p>
        </w:tc>
        <w:tc>
          <w:tcPr>
            <w:tcW w:w="1094" w:type="dxa"/>
            <w:tcBorders>
              <w:top w:val="single" w:sz="8" w:space="0" w:color="auto"/>
              <w:left w:val="nil"/>
              <w:bottom w:val="single" w:sz="8" w:space="0" w:color="auto"/>
              <w:right w:val="single" w:sz="8" w:space="0" w:color="auto"/>
            </w:tcBorders>
            <w:shd w:val="pct15" w:color="auto" w:fill="auto"/>
            <w:vAlign w:val="center"/>
            <w:hideMark/>
          </w:tcPr>
          <w:p w14:paraId="75066865" w14:textId="77777777" w:rsidR="00831C54" w:rsidRPr="00831C54" w:rsidRDefault="00831C54" w:rsidP="00831C54">
            <w:pPr>
              <w:spacing w:after="0" w:line="240" w:lineRule="auto"/>
              <w:jc w:val="center"/>
              <w:rPr>
                <w:rFonts w:ascii="Arial" w:eastAsia="Times New Roman" w:hAnsi="Arial" w:cs="Arial"/>
                <w:b/>
                <w:bCs/>
                <w:color w:val="000000"/>
                <w:sz w:val="20"/>
                <w:szCs w:val="20"/>
              </w:rPr>
            </w:pPr>
            <w:r w:rsidRPr="00831C54">
              <w:rPr>
                <w:rFonts w:ascii="Arial" w:eastAsia="Times New Roman" w:hAnsi="Arial" w:cs="Arial"/>
                <w:b/>
                <w:bCs/>
                <w:color w:val="000000"/>
                <w:sz w:val="20"/>
                <w:szCs w:val="20"/>
              </w:rPr>
              <w:t>Minimum Quantity Kept</w:t>
            </w:r>
          </w:p>
        </w:tc>
      </w:tr>
      <w:tr w:rsidR="00831C54" w:rsidRPr="00831C54" w14:paraId="39DC6E87" w14:textId="77777777" w:rsidTr="00851093">
        <w:trPr>
          <w:trHeight w:val="288"/>
        </w:trPr>
        <w:tc>
          <w:tcPr>
            <w:tcW w:w="2600" w:type="dxa"/>
            <w:tcBorders>
              <w:top w:val="nil"/>
              <w:left w:val="single" w:sz="8" w:space="0" w:color="auto"/>
              <w:bottom w:val="nil"/>
              <w:right w:val="nil"/>
            </w:tcBorders>
            <w:shd w:val="clear" w:color="auto" w:fill="auto"/>
            <w:vAlign w:val="center"/>
            <w:hideMark/>
          </w:tcPr>
          <w:p w14:paraId="542C7CFE" w14:textId="77777777" w:rsidR="00831C54" w:rsidRPr="00831C54" w:rsidRDefault="00831C54" w:rsidP="00831C54">
            <w:pPr>
              <w:spacing w:after="0" w:line="240" w:lineRule="auto"/>
              <w:rPr>
                <w:rFonts w:ascii="Arial" w:eastAsia="Times New Roman" w:hAnsi="Arial" w:cs="Arial"/>
                <w:b/>
                <w:bCs/>
                <w:color w:val="000000"/>
                <w:sz w:val="20"/>
                <w:szCs w:val="20"/>
              </w:rPr>
            </w:pPr>
            <w:proofErr w:type="spellStart"/>
            <w:r w:rsidRPr="00831C54">
              <w:rPr>
                <w:rFonts w:ascii="Arial" w:eastAsia="Times New Roman" w:hAnsi="Arial" w:cs="Arial"/>
                <w:b/>
                <w:bCs/>
                <w:color w:val="000000"/>
                <w:sz w:val="20"/>
                <w:szCs w:val="20"/>
              </w:rPr>
              <w:t>Alfentanil</w:t>
            </w:r>
            <w:proofErr w:type="spellEnd"/>
          </w:p>
        </w:tc>
        <w:tc>
          <w:tcPr>
            <w:tcW w:w="3520" w:type="dxa"/>
            <w:tcBorders>
              <w:top w:val="nil"/>
              <w:left w:val="single" w:sz="8" w:space="0" w:color="auto"/>
              <w:bottom w:val="nil"/>
              <w:right w:val="single" w:sz="8" w:space="0" w:color="auto"/>
            </w:tcBorders>
            <w:shd w:val="clear" w:color="auto" w:fill="auto"/>
            <w:noWrap/>
            <w:vAlign w:val="center"/>
            <w:hideMark/>
          </w:tcPr>
          <w:p w14:paraId="49C3FBE2" w14:textId="77777777" w:rsidR="00831C54" w:rsidRPr="00831C54" w:rsidRDefault="00831C54" w:rsidP="00831C54">
            <w:pPr>
              <w:spacing w:after="0" w:line="240" w:lineRule="auto"/>
              <w:rPr>
                <w:rFonts w:ascii="Arial" w:eastAsia="Times New Roman" w:hAnsi="Arial" w:cs="Arial"/>
                <w:color w:val="000000"/>
                <w:sz w:val="20"/>
                <w:szCs w:val="20"/>
              </w:rPr>
            </w:pPr>
            <w:r w:rsidRPr="00831C54">
              <w:rPr>
                <w:rFonts w:ascii="Arial" w:eastAsia="Times New Roman" w:hAnsi="Arial" w:cs="Arial"/>
                <w:color w:val="000000"/>
                <w:sz w:val="20"/>
                <w:szCs w:val="20"/>
              </w:rPr>
              <w:t>Ampoules for Injection</w:t>
            </w:r>
          </w:p>
        </w:tc>
        <w:tc>
          <w:tcPr>
            <w:tcW w:w="2300" w:type="dxa"/>
            <w:tcBorders>
              <w:top w:val="nil"/>
              <w:left w:val="nil"/>
              <w:bottom w:val="single" w:sz="8" w:space="0" w:color="auto"/>
              <w:right w:val="nil"/>
            </w:tcBorders>
            <w:shd w:val="clear" w:color="auto" w:fill="auto"/>
            <w:noWrap/>
            <w:vAlign w:val="center"/>
            <w:hideMark/>
          </w:tcPr>
          <w:p w14:paraId="7EA2DE3F" w14:textId="77777777" w:rsidR="00831C54" w:rsidRPr="00831C54" w:rsidRDefault="00831C54" w:rsidP="00831C54">
            <w:pPr>
              <w:spacing w:after="0" w:line="240" w:lineRule="auto"/>
              <w:rPr>
                <w:rFonts w:ascii="Arial" w:eastAsia="Times New Roman" w:hAnsi="Arial" w:cs="Arial"/>
                <w:color w:val="000000"/>
                <w:sz w:val="20"/>
                <w:szCs w:val="20"/>
              </w:rPr>
            </w:pPr>
            <w:r w:rsidRPr="00831C54">
              <w:rPr>
                <w:rFonts w:ascii="Arial" w:eastAsia="Times New Roman" w:hAnsi="Arial" w:cs="Arial"/>
                <w:color w:val="000000"/>
                <w:sz w:val="20"/>
                <w:szCs w:val="20"/>
              </w:rPr>
              <w:t>5mg/ml</w:t>
            </w:r>
          </w:p>
        </w:tc>
        <w:tc>
          <w:tcPr>
            <w:tcW w:w="1360" w:type="dxa"/>
            <w:tcBorders>
              <w:top w:val="nil"/>
              <w:left w:val="single" w:sz="8" w:space="0" w:color="auto"/>
              <w:bottom w:val="single" w:sz="8" w:space="0" w:color="auto"/>
              <w:right w:val="single" w:sz="8" w:space="0" w:color="auto"/>
            </w:tcBorders>
            <w:shd w:val="clear" w:color="auto" w:fill="auto"/>
            <w:noWrap/>
            <w:vAlign w:val="center"/>
            <w:hideMark/>
          </w:tcPr>
          <w:p w14:paraId="49350C39" w14:textId="77777777" w:rsidR="00831C54" w:rsidRPr="00831C54" w:rsidRDefault="00831C54" w:rsidP="00831C54">
            <w:pPr>
              <w:spacing w:after="0" w:line="240" w:lineRule="auto"/>
              <w:jc w:val="center"/>
              <w:rPr>
                <w:rFonts w:ascii="Arial" w:eastAsia="Times New Roman" w:hAnsi="Arial" w:cs="Arial"/>
                <w:color w:val="000000"/>
                <w:sz w:val="20"/>
                <w:szCs w:val="20"/>
              </w:rPr>
            </w:pPr>
            <w:r w:rsidRPr="00831C54">
              <w:rPr>
                <w:rFonts w:ascii="Arial" w:eastAsia="Times New Roman" w:hAnsi="Arial" w:cs="Arial"/>
                <w:color w:val="000000"/>
                <w:sz w:val="20"/>
                <w:szCs w:val="20"/>
              </w:rPr>
              <w:t>10 x 1ml</w:t>
            </w:r>
          </w:p>
        </w:tc>
        <w:tc>
          <w:tcPr>
            <w:tcW w:w="1094" w:type="dxa"/>
            <w:tcBorders>
              <w:top w:val="nil"/>
              <w:left w:val="nil"/>
              <w:bottom w:val="single" w:sz="8" w:space="0" w:color="auto"/>
              <w:right w:val="single" w:sz="8" w:space="0" w:color="auto"/>
            </w:tcBorders>
            <w:shd w:val="clear" w:color="auto" w:fill="auto"/>
            <w:noWrap/>
            <w:vAlign w:val="center"/>
            <w:hideMark/>
          </w:tcPr>
          <w:p w14:paraId="1322D1EF" w14:textId="77777777" w:rsidR="00831C54" w:rsidRPr="00831C54" w:rsidRDefault="00831C54" w:rsidP="00831C54">
            <w:pPr>
              <w:spacing w:after="0" w:line="240" w:lineRule="auto"/>
              <w:jc w:val="center"/>
              <w:rPr>
                <w:rFonts w:ascii="Arial" w:eastAsia="Times New Roman" w:hAnsi="Arial" w:cs="Arial"/>
                <w:b/>
                <w:bCs/>
                <w:color w:val="000000"/>
                <w:sz w:val="20"/>
                <w:szCs w:val="20"/>
              </w:rPr>
            </w:pPr>
            <w:r w:rsidRPr="00831C54">
              <w:rPr>
                <w:rFonts w:ascii="Arial" w:eastAsia="Times New Roman" w:hAnsi="Arial" w:cs="Arial"/>
                <w:b/>
                <w:bCs/>
                <w:color w:val="000000"/>
                <w:sz w:val="20"/>
                <w:szCs w:val="20"/>
              </w:rPr>
              <w:t>1</w:t>
            </w:r>
          </w:p>
        </w:tc>
      </w:tr>
      <w:tr w:rsidR="00831C54" w:rsidRPr="00831C54" w14:paraId="5D69E30C" w14:textId="77777777" w:rsidTr="00851093">
        <w:trPr>
          <w:trHeight w:val="288"/>
        </w:trPr>
        <w:tc>
          <w:tcPr>
            <w:tcW w:w="2600" w:type="dxa"/>
            <w:vMerge w:val="restart"/>
            <w:tcBorders>
              <w:top w:val="single" w:sz="8" w:space="0" w:color="auto"/>
              <w:left w:val="single" w:sz="8" w:space="0" w:color="auto"/>
              <w:bottom w:val="single" w:sz="8" w:space="0" w:color="000000"/>
              <w:right w:val="nil"/>
            </w:tcBorders>
            <w:shd w:val="clear" w:color="auto" w:fill="auto"/>
            <w:vAlign w:val="center"/>
            <w:hideMark/>
          </w:tcPr>
          <w:p w14:paraId="58890D6E" w14:textId="77777777" w:rsidR="00831C54" w:rsidRPr="00831C54" w:rsidRDefault="00831C54" w:rsidP="00831C54">
            <w:pPr>
              <w:spacing w:after="0" w:line="240" w:lineRule="auto"/>
              <w:rPr>
                <w:rFonts w:ascii="Arial" w:eastAsia="Times New Roman" w:hAnsi="Arial" w:cs="Arial"/>
                <w:b/>
                <w:bCs/>
                <w:color w:val="000000"/>
                <w:sz w:val="20"/>
                <w:szCs w:val="20"/>
              </w:rPr>
            </w:pPr>
            <w:r w:rsidRPr="00831C54">
              <w:rPr>
                <w:rFonts w:ascii="Arial" w:eastAsia="Times New Roman" w:hAnsi="Arial" w:cs="Arial"/>
                <w:b/>
                <w:bCs/>
                <w:color w:val="000000"/>
                <w:sz w:val="20"/>
                <w:szCs w:val="20"/>
              </w:rPr>
              <w:t>Atropine </w:t>
            </w:r>
          </w:p>
        </w:tc>
        <w:tc>
          <w:tcPr>
            <w:tcW w:w="3520" w:type="dxa"/>
            <w:tcBorders>
              <w:top w:val="single" w:sz="8" w:space="0" w:color="auto"/>
              <w:left w:val="single" w:sz="8" w:space="0" w:color="auto"/>
              <w:bottom w:val="single" w:sz="8" w:space="0" w:color="BFBFBF"/>
              <w:right w:val="single" w:sz="8" w:space="0" w:color="auto"/>
            </w:tcBorders>
            <w:shd w:val="clear" w:color="auto" w:fill="auto"/>
            <w:noWrap/>
            <w:vAlign w:val="center"/>
            <w:hideMark/>
          </w:tcPr>
          <w:p w14:paraId="1CD50D61" w14:textId="77777777" w:rsidR="00831C54" w:rsidRPr="00831C54" w:rsidRDefault="00831C54" w:rsidP="00831C54">
            <w:pPr>
              <w:spacing w:after="0" w:line="240" w:lineRule="auto"/>
              <w:rPr>
                <w:rFonts w:ascii="Arial" w:eastAsia="Times New Roman" w:hAnsi="Arial" w:cs="Arial"/>
                <w:color w:val="000000"/>
                <w:sz w:val="20"/>
                <w:szCs w:val="20"/>
              </w:rPr>
            </w:pPr>
            <w:proofErr w:type="spellStart"/>
            <w:r w:rsidRPr="00831C54">
              <w:rPr>
                <w:rFonts w:ascii="Arial" w:eastAsia="Times New Roman" w:hAnsi="Arial" w:cs="Arial"/>
                <w:color w:val="000000"/>
                <w:sz w:val="20"/>
                <w:szCs w:val="20"/>
              </w:rPr>
              <w:t>Eyedrops</w:t>
            </w:r>
            <w:proofErr w:type="spellEnd"/>
            <w:r w:rsidRPr="00831C54">
              <w:rPr>
                <w:rFonts w:ascii="Arial" w:eastAsia="Times New Roman" w:hAnsi="Arial" w:cs="Arial"/>
                <w:color w:val="000000"/>
                <w:sz w:val="20"/>
                <w:szCs w:val="20"/>
              </w:rPr>
              <w:t xml:space="preserve"> 1% (for use orally) </w:t>
            </w:r>
          </w:p>
        </w:tc>
        <w:tc>
          <w:tcPr>
            <w:tcW w:w="2300" w:type="dxa"/>
            <w:tcBorders>
              <w:top w:val="nil"/>
              <w:left w:val="nil"/>
              <w:bottom w:val="single" w:sz="8" w:space="0" w:color="BFBFBF"/>
              <w:right w:val="nil"/>
            </w:tcBorders>
            <w:shd w:val="clear" w:color="auto" w:fill="auto"/>
            <w:noWrap/>
            <w:vAlign w:val="center"/>
            <w:hideMark/>
          </w:tcPr>
          <w:p w14:paraId="346F029A" w14:textId="77777777" w:rsidR="00831C54" w:rsidRPr="00831C54" w:rsidRDefault="00831C54" w:rsidP="00831C54">
            <w:pPr>
              <w:spacing w:after="0" w:line="240" w:lineRule="auto"/>
              <w:rPr>
                <w:rFonts w:ascii="Arial" w:eastAsia="Times New Roman" w:hAnsi="Arial" w:cs="Arial"/>
                <w:color w:val="000000"/>
                <w:sz w:val="20"/>
                <w:szCs w:val="20"/>
              </w:rPr>
            </w:pPr>
            <w:r w:rsidRPr="00831C54">
              <w:rPr>
                <w:rFonts w:ascii="Arial" w:eastAsia="Times New Roman" w:hAnsi="Arial" w:cs="Arial"/>
                <w:color w:val="000000"/>
                <w:sz w:val="20"/>
                <w:szCs w:val="20"/>
              </w:rPr>
              <w:t>1%</w:t>
            </w:r>
          </w:p>
        </w:tc>
        <w:tc>
          <w:tcPr>
            <w:tcW w:w="1360" w:type="dxa"/>
            <w:tcBorders>
              <w:top w:val="nil"/>
              <w:left w:val="single" w:sz="8" w:space="0" w:color="auto"/>
              <w:bottom w:val="single" w:sz="8" w:space="0" w:color="BFBFBF"/>
              <w:right w:val="single" w:sz="8" w:space="0" w:color="auto"/>
            </w:tcBorders>
            <w:shd w:val="clear" w:color="auto" w:fill="auto"/>
            <w:noWrap/>
            <w:vAlign w:val="center"/>
            <w:hideMark/>
          </w:tcPr>
          <w:p w14:paraId="21C3A8E9" w14:textId="77777777" w:rsidR="00831C54" w:rsidRPr="00831C54" w:rsidRDefault="00831C54" w:rsidP="00831C54">
            <w:pPr>
              <w:spacing w:after="0" w:line="240" w:lineRule="auto"/>
              <w:jc w:val="center"/>
              <w:rPr>
                <w:rFonts w:ascii="Arial" w:eastAsia="Times New Roman" w:hAnsi="Arial" w:cs="Arial"/>
                <w:color w:val="000000"/>
                <w:sz w:val="20"/>
                <w:szCs w:val="20"/>
              </w:rPr>
            </w:pPr>
            <w:r w:rsidRPr="00831C54">
              <w:rPr>
                <w:rFonts w:ascii="Arial" w:eastAsia="Times New Roman" w:hAnsi="Arial" w:cs="Arial"/>
                <w:color w:val="000000"/>
                <w:sz w:val="20"/>
                <w:szCs w:val="20"/>
              </w:rPr>
              <w:t>10ml</w:t>
            </w:r>
          </w:p>
        </w:tc>
        <w:tc>
          <w:tcPr>
            <w:tcW w:w="1094" w:type="dxa"/>
            <w:tcBorders>
              <w:top w:val="nil"/>
              <w:left w:val="nil"/>
              <w:bottom w:val="single" w:sz="8" w:space="0" w:color="BFBFBF"/>
              <w:right w:val="single" w:sz="8" w:space="0" w:color="auto"/>
            </w:tcBorders>
            <w:shd w:val="clear" w:color="auto" w:fill="auto"/>
            <w:noWrap/>
            <w:vAlign w:val="center"/>
            <w:hideMark/>
          </w:tcPr>
          <w:p w14:paraId="6A33B9C0" w14:textId="77777777" w:rsidR="00831C54" w:rsidRPr="00831C54" w:rsidRDefault="00831C54" w:rsidP="00831C54">
            <w:pPr>
              <w:spacing w:after="0" w:line="240" w:lineRule="auto"/>
              <w:jc w:val="center"/>
              <w:rPr>
                <w:rFonts w:ascii="Arial" w:eastAsia="Times New Roman" w:hAnsi="Arial" w:cs="Arial"/>
                <w:b/>
                <w:bCs/>
                <w:color w:val="000000"/>
                <w:sz w:val="20"/>
                <w:szCs w:val="20"/>
              </w:rPr>
            </w:pPr>
            <w:r w:rsidRPr="00831C54">
              <w:rPr>
                <w:rFonts w:ascii="Arial" w:eastAsia="Times New Roman" w:hAnsi="Arial" w:cs="Arial"/>
                <w:b/>
                <w:bCs/>
                <w:color w:val="000000"/>
                <w:sz w:val="20"/>
                <w:szCs w:val="20"/>
              </w:rPr>
              <w:t>2</w:t>
            </w:r>
          </w:p>
        </w:tc>
      </w:tr>
      <w:tr w:rsidR="00831C54" w:rsidRPr="00831C54" w14:paraId="5C6DD13F" w14:textId="77777777" w:rsidTr="00851093">
        <w:trPr>
          <w:trHeight w:val="288"/>
        </w:trPr>
        <w:tc>
          <w:tcPr>
            <w:tcW w:w="2600" w:type="dxa"/>
            <w:vMerge/>
            <w:tcBorders>
              <w:top w:val="single" w:sz="8" w:space="0" w:color="auto"/>
              <w:left w:val="single" w:sz="8" w:space="0" w:color="auto"/>
              <w:bottom w:val="single" w:sz="8" w:space="0" w:color="000000"/>
              <w:right w:val="nil"/>
            </w:tcBorders>
            <w:vAlign w:val="center"/>
            <w:hideMark/>
          </w:tcPr>
          <w:p w14:paraId="42383D91" w14:textId="77777777" w:rsidR="00831C54" w:rsidRPr="00831C54" w:rsidRDefault="00831C54" w:rsidP="00831C54">
            <w:pPr>
              <w:spacing w:after="0" w:line="240" w:lineRule="auto"/>
              <w:rPr>
                <w:rFonts w:ascii="Arial" w:eastAsia="Times New Roman" w:hAnsi="Arial" w:cs="Arial"/>
                <w:b/>
                <w:bCs/>
                <w:color w:val="000000"/>
                <w:sz w:val="20"/>
                <w:szCs w:val="20"/>
              </w:rPr>
            </w:pPr>
          </w:p>
        </w:tc>
        <w:tc>
          <w:tcPr>
            <w:tcW w:w="3520" w:type="dxa"/>
            <w:tcBorders>
              <w:top w:val="nil"/>
              <w:left w:val="single" w:sz="8" w:space="0" w:color="auto"/>
              <w:bottom w:val="single" w:sz="8" w:space="0" w:color="auto"/>
              <w:right w:val="single" w:sz="8" w:space="0" w:color="auto"/>
            </w:tcBorders>
            <w:shd w:val="clear" w:color="auto" w:fill="auto"/>
            <w:noWrap/>
            <w:vAlign w:val="center"/>
            <w:hideMark/>
          </w:tcPr>
          <w:p w14:paraId="029EC756" w14:textId="77777777" w:rsidR="00831C54" w:rsidRPr="00831C54" w:rsidRDefault="00831C54" w:rsidP="00831C54">
            <w:pPr>
              <w:spacing w:after="0" w:line="240" w:lineRule="auto"/>
              <w:rPr>
                <w:rFonts w:ascii="Arial" w:eastAsia="Times New Roman" w:hAnsi="Arial" w:cs="Arial"/>
                <w:color w:val="000000"/>
                <w:sz w:val="20"/>
                <w:szCs w:val="20"/>
              </w:rPr>
            </w:pPr>
            <w:r w:rsidRPr="00831C54">
              <w:rPr>
                <w:rFonts w:ascii="Arial" w:eastAsia="Times New Roman" w:hAnsi="Arial" w:cs="Arial"/>
                <w:color w:val="000000"/>
                <w:sz w:val="20"/>
                <w:szCs w:val="20"/>
              </w:rPr>
              <w:t xml:space="preserve">Unit dose </w:t>
            </w:r>
            <w:proofErr w:type="spellStart"/>
            <w:r w:rsidRPr="00831C54">
              <w:rPr>
                <w:rFonts w:ascii="Arial" w:eastAsia="Times New Roman" w:hAnsi="Arial" w:cs="Arial"/>
                <w:color w:val="000000"/>
                <w:sz w:val="20"/>
                <w:szCs w:val="20"/>
              </w:rPr>
              <w:t>Eyedrops</w:t>
            </w:r>
            <w:proofErr w:type="spellEnd"/>
            <w:r w:rsidRPr="00831C54">
              <w:rPr>
                <w:rFonts w:ascii="Arial" w:eastAsia="Times New Roman" w:hAnsi="Arial" w:cs="Arial"/>
                <w:color w:val="000000"/>
                <w:sz w:val="20"/>
                <w:szCs w:val="20"/>
              </w:rPr>
              <w:t xml:space="preserve"> 1% (for use orally) </w:t>
            </w:r>
          </w:p>
        </w:tc>
        <w:tc>
          <w:tcPr>
            <w:tcW w:w="2300" w:type="dxa"/>
            <w:tcBorders>
              <w:top w:val="nil"/>
              <w:left w:val="nil"/>
              <w:bottom w:val="single" w:sz="8" w:space="0" w:color="auto"/>
              <w:right w:val="nil"/>
            </w:tcBorders>
            <w:shd w:val="clear" w:color="auto" w:fill="auto"/>
            <w:noWrap/>
            <w:vAlign w:val="center"/>
            <w:hideMark/>
          </w:tcPr>
          <w:p w14:paraId="2051D1AF" w14:textId="77777777" w:rsidR="00831C54" w:rsidRPr="00831C54" w:rsidRDefault="00831C54" w:rsidP="00831C54">
            <w:pPr>
              <w:spacing w:after="0" w:line="240" w:lineRule="auto"/>
              <w:rPr>
                <w:rFonts w:ascii="Arial" w:eastAsia="Times New Roman" w:hAnsi="Arial" w:cs="Arial"/>
                <w:color w:val="000000"/>
                <w:sz w:val="20"/>
                <w:szCs w:val="20"/>
              </w:rPr>
            </w:pPr>
            <w:r w:rsidRPr="00831C54">
              <w:rPr>
                <w:rFonts w:ascii="Arial" w:eastAsia="Times New Roman" w:hAnsi="Arial" w:cs="Arial"/>
                <w:color w:val="000000"/>
                <w:sz w:val="20"/>
                <w:szCs w:val="20"/>
              </w:rPr>
              <w:t>1% UDV</w:t>
            </w:r>
          </w:p>
        </w:tc>
        <w:tc>
          <w:tcPr>
            <w:tcW w:w="1360" w:type="dxa"/>
            <w:tcBorders>
              <w:top w:val="nil"/>
              <w:left w:val="single" w:sz="8" w:space="0" w:color="auto"/>
              <w:bottom w:val="single" w:sz="8" w:space="0" w:color="auto"/>
              <w:right w:val="single" w:sz="8" w:space="0" w:color="auto"/>
            </w:tcBorders>
            <w:shd w:val="clear" w:color="auto" w:fill="auto"/>
            <w:noWrap/>
            <w:vAlign w:val="center"/>
            <w:hideMark/>
          </w:tcPr>
          <w:p w14:paraId="7DE5FD31" w14:textId="77777777" w:rsidR="00831C54" w:rsidRPr="00831C54" w:rsidRDefault="00831C54" w:rsidP="00831C54">
            <w:pPr>
              <w:spacing w:after="0" w:line="240" w:lineRule="auto"/>
              <w:jc w:val="center"/>
              <w:rPr>
                <w:rFonts w:ascii="Arial" w:eastAsia="Times New Roman" w:hAnsi="Arial" w:cs="Arial"/>
                <w:color w:val="000000"/>
                <w:sz w:val="20"/>
                <w:szCs w:val="20"/>
              </w:rPr>
            </w:pPr>
            <w:r w:rsidRPr="00831C54">
              <w:rPr>
                <w:rFonts w:ascii="Arial" w:eastAsia="Times New Roman" w:hAnsi="Arial" w:cs="Arial"/>
                <w:color w:val="000000"/>
                <w:sz w:val="20"/>
                <w:szCs w:val="20"/>
              </w:rPr>
              <w:t>20</w:t>
            </w:r>
          </w:p>
        </w:tc>
        <w:tc>
          <w:tcPr>
            <w:tcW w:w="1094" w:type="dxa"/>
            <w:tcBorders>
              <w:top w:val="nil"/>
              <w:left w:val="nil"/>
              <w:bottom w:val="single" w:sz="8" w:space="0" w:color="auto"/>
              <w:right w:val="single" w:sz="8" w:space="0" w:color="auto"/>
            </w:tcBorders>
            <w:shd w:val="clear" w:color="auto" w:fill="auto"/>
            <w:noWrap/>
            <w:vAlign w:val="center"/>
            <w:hideMark/>
          </w:tcPr>
          <w:p w14:paraId="7B2F30BE" w14:textId="77777777" w:rsidR="00831C54" w:rsidRPr="00831C54" w:rsidRDefault="00831C54" w:rsidP="00831C54">
            <w:pPr>
              <w:spacing w:after="0" w:line="240" w:lineRule="auto"/>
              <w:jc w:val="center"/>
              <w:rPr>
                <w:rFonts w:ascii="Arial" w:eastAsia="Times New Roman" w:hAnsi="Arial" w:cs="Arial"/>
                <w:b/>
                <w:bCs/>
                <w:color w:val="000000"/>
                <w:sz w:val="20"/>
                <w:szCs w:val="20"/>
              </w:rPr>
            </w:pPr>
            <w:r w:rsidRPr="00831C54">
              <w:rPr>
                <w:rFonts w:ascii="Arial" w:eastAsia="Times New Roman" w:hAnsi="Arial" w:cs="Arial"/>
                <w:b/>
                <w:bCs/>
                <w:color w:val="000000"/>
                <w:sz w:val="20"/>
                <w:szCs w:val="20"/>
              </w:rPr>
              <w:t>5</w:t>
            </w:r>
          </w:p>
        </w:tc>
      </w:tr>
      <w:tr w:rsidR="00831C54" w:rsidRPr="00831C54" w14:paraId="583EA0CB" w14:textId="77777777" w:rsidTr="00851093">
        <w:trPr>
          <w:trHeight w:val="288"/>
        </w:trPr>
        <w:tc>
          <w:tcPr>
            <w:tcW w:w="2600" w:type="dxa"/>
            <w:tcBorders>
              <w:top w:val="nil"/>
              <w:left w:val="single" w:sz="8" w:space="0" w:color="auto"/>
              <w:bottom w:val="nil"/>
              <w:right w:val="nil"/>
            </w:tcBorders>
            <w:shd w:val="clear" w:color="auto" w:fill="auto"/>
            <w:vAlign w:val="center"/>
            <w:hideMark/>
          </w:tcPr>
          <w:p w14:paraId="7C015133" w14:textId="77777777" w:rsidR="00831C54" w:rsidRPr="00831C54" w:rsidRDefault="00831C54" w:rsidP="00831C54">
            <w:pPr>
              <w:spacing w:after="0" w:line="240" w:lineRule="auto"/>
              <w:rPr>
                <w:rFonts w:ascii="Arial" w:eastAsia="Times New Roman" w:hAnsi="Arial" w:cs="Arial"/>
                <w:b/>
                <w:bCs/>
                <w:color w:val="000000"/>
                <w:sz w:val="20"/>
                <w:szCs w:val="20"/>
              </w:rPr>
            </w:pPr>
            <w:r w:rsidRPr="00831C54">
              <w:rPr>
                <w:rFonts w:ascii="Arial" w:eastAsia="Times New Roman" w:hAnsi="Arial" w:cs="Arial"/>
                <w:b/>
                <w:bCs/>
                <w:color w:val="000000"/>
                <w:sz w:val="20"/>
                <w:szCs w:val="20"/>
              </w:rPr>
              <w:t xml:space="preserve">Buprenorphine </w:t>
            </w:r>
          </w:p>
        </w:tc>
        <w:tc>
          <w:tcPr>
            <w:tcW w:w="3520" w:type="dxa"/>
            <w:tcBorders>
              <w:top w:val="nil"/>
              <w:left w:val="single" w:sz="8" w:space="0" w:color="auto"/>
              <w:bottom w:val="nil"/>
              <w:right w:val="single" w:sz="8" w:space="0" w:color="auto"/>
            </w:tcBorders>
            <w:shd w:val="clear" w:color="auto" w:fill="auto"/>
            <w:noWrap/>
            <w:vAlign w:val="center"/>
            <w:hideMark/>
          </w:tcPr>
          <w:p w14:paraId="59950045" w14:textId="77777777" w:rsidR="00831C54" w:rsidRPr="00831C54" w:rsidRDefault="00831C54" w:rsidP="00831C54">
            <w:pPr>
              <w:spacing w:after="0" w:line="240" w:lineRule="auto"/>
              <w:rPr>
                <w:rFonts w:ascii="Arial" w:eastAsia="Times New Roman" w:hAnsi="Arial" w:cs="Arial"/>
                <w:color w:val="000000"/>
                <w:sz w:val="20"/>
                <w:szCs w:val="20"/>
              </w:rPr>
            </w:pPr>
            <w:r w:rsidRPr="00831C54">
              <w:rPr>
                <w:rFonts w:ascii="Arial" w:eastAsia="Times New Roman" w:hAnsi="Arial" w:cs="Arial"/>
                <w:color w:val="000000"/>
                <w:sz w:val="20"/>
                <w:szCs w:val="20"/>
              </w:rPr>
              <w:t xml:space="preserve">Patches </w:t>
            </w:r>
          </w:p>
        </w:tc>
        <w:tc>
          <w:tcPr>
            <w:tcW w:w="2300" w:type="dxa"/>
            <w:tcBorders>
              <w:top w:val="nil"/>
              <w:left w:val="nil"/>
              <w:bottom w:val="nil"/>
              <w:right w:val="nil"/>
            </w:tcBorders>
            <w:shd w:val="clear" w:color="auto" w:fill="auto"/>
            <w:noWrap/>
            <w:vAlign w:val="center"/>
            <w:hideMark/>
          </w:tcPr>
          <w:p w14:paraId="443842E3" w14:textId="77777777" w:rsidR="00831C54" w:rsidRPr="00831C54" w:rsidRDefault="00831C54" w:rsidP="00831C54">
            <w:pPr>
              <w:spacing w:after="0" w:line="240" w:lineRule="auto"/>
              <w:rPr>
                <w:rFonts w:ascii="Arial" w:eastAsia="Times New Roman" w:hAnsi="Arial" w:cs="Arial"/>
                <w:color w:val="000000"/>
                <w:sz w:val="20"/>
                <w:szCs w:val="20"/>
              </w:rPr>
            </w:pPr>
            <w:r w:rsidRPr="00831C54">
              <w:rPr>
                <w:rFonts w:ascii="Arial" w:eastAsia="Times New Roman" w:hAnsi="Arial" w:cs="Arial"/>
                <w:color w:val="000000"/>
                <w:sz w:val="20"/>
                <w:szCs w:val="20"/>
              </w:rPr>
              <w:t>5m/hour</w:t>
            </w:r>
          </w:p>
        </w:tc>
        <w:tc>
          <w:tcPr>
            <w:tcW w:w="1360" w:type="dxa"/>
            <w:tcBorders>
              <w:top w:val="nil"/>
              <w:left w:val="single" w:sz="8" w:space="0" w:color="auto"/>
              <w:bottom w:val="nil"/>
              <w:right w:val="single" w:sz="8" w:space="0" w:color="auto"/>
            </w:tcBorders>
            <w:shd w:val="clear" w:color="auto" w:fill="auto"/>
            <w:noWrap/>
            <w:vAlign w:val="center"/>
            <w:hideMark/>
          </w:tcPr>
          <w:p w14:paraId="3D6AE6EA" w14:textId="77777777" w:rsidR="00831C54" w:rsidRPr="00831C54" w:rsidRDefault="00831C54" w:rsidP="00831C54">
            <w:pPr>
              <w:spacing w:after="0" w:line="240" w:lineRule="auto"/>
              <w:jc w:val="center"/>
              <w:rPr>
                <w:rFonts w:ascii="Arial" w:eastAsia="Times New Roman" w:hAnsi="Arial" w:cs="Arial"/>
                <w:color w:val="000000"/>
                <w:sz w:val="20"/>
                <w:szCs w:val="20"/>
              </w:rPr>
            </w:pPr>
            <w:r w:rsidRPr="00831C54">
              <w:rPr>
                <w:rFonts w:ascii="Arial" w:eastAsia="Times New Roman" w:hAnsi="Arial" w:cs="Arial"/>
                <w:color w:val="000000"/>
                <w:sz w:val="20"/>
                <w:szCs w:val="20"/>
              </w:rPr>
              <w:t>5mcg</w:t>
            </w:r>
          </w:p>
        </w:tc>
        <w:tc>
          <w:tcPr>
            <w:tcW w:w="1094" w:type="dxa"/>
            <w:tcBorders>
              <w:top w:val="nil"/>
              <w:left w:val="nil"/>
              <w:bottom w:val="nil"/>
              <w:right w:val="single" w:sz="8" w:space="0" w:color="auto"/>
            </w:tcBorders>
            <w:shd w:val="clear" w:color="auto" w:fill="auto"/>
            <w:noWrap/>
            <w:vAlign w:val="center"/>
            <w:hideMark/>
          </w:tcPr>
          <w:p w14:paraId="492980CA" w14:textId="77777777" w:rsidR="00831C54" w:rsidRPr="00831C54" w:rsidRDefault="00831C54" w:rsidP="00831C54">
            <w:pPr>
              <w:spacing w:after="0" w:line="240" w:lineRule="auto"/>
              <w:jc w:val="center"/>
              <w:rPr>
                <w:rFonts w:ascii="Arial" w:eastAsia="Times New Roman" w:hAnsi="Arial" w:cs="Arial"/>
                <w:b/>
                <w:bCs/>
                <w:color w:val="000000"/>
                <w:sz w:val="20"/>
                <w:szCs w:val="20"/>
              </w:rPr>
            </w:pPr>
            <w:r w:rsidRPr="00831C54">
              <w:rPr>
                <w:rFonts w:ascii="Arial" w:eastAsia="Times New Roman" w:hAnsi="Arial" w:cs="Arial"/>
                <w:b/>
                <w:bCs/>
                <w:color w:val="000000"/>
                <w:sz w:val="20"/>
                <w:szCs w:val="20"/>
              </w:rPr>
              <w:t>4</w:t>
            </w:r>
          </w:p>
        </w:tc>
      </w:tr>
      <w:tr w:rsidR="00831C54" w:rsidRPr="00831C54" w14:paraId="6F384875" w14:textId="77777777" w:rsidTr="00851093">
        <w:trPr>
          <w:trHeight w:val="288"/>
        </w:trPr>
        <w:tc>
          <w:tcPr>
            <w:tcW w:w="2600" w:type="dxa"/>
            <w:tcBorders>
              <w:top w:val="single" w:sz="8" w:space="0" w:color="auto"/>
              <w:left w:val="single" w:sz="8" w:space="0" w:color="auto"/>
              <w:bottom w:val="single" w:sz="8" w:space="0" w:color="auto"/>
              <w:right w:val="nil"/>
            </w:tcBorders>
            <w:shd w:val="clear" w:color="auto" w:fill="auto"/>
            <w:vAlign w:val="center"/>
            <w:hideMark/>
          </w:tcPr>
          <w:p w14:paraId="75AB7CA9" w14:textId="77777777" w:rsidR="00831C54" w:rsidRPr="00831C54" w:rsidRDefault="00831C54" w:rsidP="00831C54">
            <w:pPr>
              <w:spacing w:after="0" w:line="240" w:lineRule="auto"/>
              <w:rPr>
                <w:rFonts w:ascii="Arial" w:eastAsia="Times New Roman" w:hAnsi="Arial" w:cs="Arial"/>
                <w:b/>
                <w:bCs/>
                <w:color w:val="000000"/>
                <w:sz w:val="20"/>
                <w:szCs w:val="20"/>
              </w:rPr>
            </w:pPr>
            <w:r w:rsidRPr="00831C54">
              <w:rPr>
                <w:rFonts w:ascii="Arial" w:eastAsia="Times New Roman" w:hAnsi="Arial" w:cs="Arial"/>
                <w:b/>
                <w:bCs/>
                <w:color w:val="000000"/>
                <w:sz w:val="20"/>
                <w:szCs w:val="20"/>
              </w:rPr>
              <w:t>Clonazepam</w:t>
            </w:r>
          </w:p>
        </w:tc>
        <w:tc>
          <w:tcPr>
            <w:tcW w:w="35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EDA5555" w14:textId="77777777" w:rsidR="00831C54" w:rsidRPr="00831C54" w:rsidRDefault="00831C54" w:rsidP="00831C54">
            <w:pPr>
              <w:spacing w:after="0" w:line="240" w:lineRule="auto"/>
              <w:rPr>
                <w:rFonts w:ascii="Arial" w:eastAsia="Times New Roman" w:hAnsi="Arial" w:cs="Arial"/>
                <w:color w:val="000000"/>
                <w:sz w:val="20"/>
                <w:szCs w:val="20"/>
              </w:rPr>
            </w:pPr>
            <w:r w:rsidRPr="00831C54">
              <w:rPr>
                <w:rFonts w:ascii="Arial" w:eastAsia="Times New Roman" w:hAnsi="Arial" w:cs="Arial"/>
                <w:color w:val="000000"/>
                <w:sz w:val="20"/>
                <w:szCs w:val="20"/>
              </w:rPr>
              <w:t xml:space="preserve">Tablets </w:t>
            </w:r>
          </w:p>
        </w:tc>
        <w:tc>
          <w:tcPr>
            <w:tcW w:w="2300" w:type="dxa"/>
            <w:tcBorders>
              <w:top w:val="single" w:sz="8" w:space="0" w:color="auto"/>
              <w:left w:val="nil"/>
              <w:bottom w:val="single" w:sz="8" w:space="0" w:color="auto"/>
              <w:right w:val="nil"/>
            </w:tcBorders>
            <w:shd w:val="clear" w:color="auto" w:fill="auto"/>
            <w:noWrap/>
            <w:vAlign w:val="center"/>
            <w:hideMark/>
          </w:tcPr>
          <w:p w14:paraId="29087420" w14:textId="77777777" w:rsidR="00831C54" w:rsidRPr="00831C54" w:rsidRDefault="00831C54" w:rsidP="00831C54">
            <w:pPr>
              <w:spacing w:after="0" w:line="240" w:lineRule="auto"/>
              <w:rPr>
                <w:rFonts w:ascii="Arial" w:eastAsia="Times New Roman" w:hAnsi="Arial" w:cs="Arial"/>
                <w:color w:val="000000"/>
                <w:sz w:val="20"/>
                <w:szCs w:val="20"/>
              </w:rPr>
            </w:pPr>
            <w:r w:rsidRPr="00831C54">
              <w:rPr>
                <w:rFonts w:ascii="Arial" w:eastAsia="Times New Roman" w:hAnsi="Arial" w:cs="Arial"/>
                <w:color w:val="000000"/>
                <w:sz w:val="20"/>
                <w:szCs w:val="20"/>
              </w:rPr>
              <w:t>500micrograms</w:t>
            </w:r>
          </w:p>
        </w:tc>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45BA5B9" w14:textId="77777777" w:rsidR="00831C54" w:rsidRPr="00831C54" w:rsidRDefault="00831C54" w:rsidP="00831C54">
            <w:pPr>
              <w:spacing w:after="0" w:line="240" w:lineRule="auto"/>
              <w:jc w:val="center"/>
              <w:rPr>
                <w:rFonts w:ascii="Arial" w:eastAsia="Times New Roman" w:hAnsi="Arial" w:cs="Arial"/>
                <w:color w:val="000000"/>
                <w:sz w:val="20"/>
                <w:szCs w:val="20"/>
              </w:rPr>
            </w:pPr>
            <w:r w:rsidRPr="00831C54">
              <w:rPr>
                <w:rFonts w:ascii="Arial" w:eastAsia="Times New Roman" w:hAnsi="Arial" w:cs="Arial"/>
                <w:color w:val="000000"/>
                <w:sz w:val="20"/>
                <w:szCs w:val="20"/>
              </w:rPr>
              <w:t>100</w:t>
            </w:r>
          </w:p>
        </w:tc>
        <w:tc>
          <w:tcPr>
            <w:tcW w:w="1094" w:type="dxa"/>
            <w:tcBorders>
              <w:top w:val="single" w:sz="8" w:space="0" w:color="auto"/>
              <w:left w:val="nil"/>
              <w:bottom w:val="single" w:sz="8" w:space="0" w:color="auto"/>
              <w:right w:val="single" w:sz="8" w:space="0" w:color="auto"/>
            </w:tcBorders>
            <w:shd w:val="clear" w:color="auto" w:fill="auto"/>
            <w:noWrap/>
            <w:vAlign w:val="center"/>
            <w:hideMark/>
          </w:tcPr>
          <w:p w14:paraId="0AF18998" w14:textId="77777777" w:rsidR="00831C54" w:rsidRPr="00831C54" w:rsidRDefault="00831C54" w:rsidP="00831C54">
            <w:pPr>
              <w:spacing w:after="0" w:line="240" w:lineRule="auto"/>
              <w:jc w:val="center"/>
              <w:rPr>
                <w:rFonts w:ascii="Arial" w:eastAsia="Times New Roman" w:hAnsi="Arial" w:cs="Arial"/>
                <w:b/>
                <w:bCs/>
                <w:color w:val="000000"/>
                <w:sz w:val="20"/>
                <w:szCs w:val="20"/>
              </w:rPr>
            </w:pPr>
            <w:r w:rsidRPr="00831C54">
              <w:rPr>
                <w:rFonts w:ascii="Arial" w:eastAsia="Times New Roman" w:hAnsi="Arial" w:cs="Arial"/>
                <w:b/>
                <w:bCs/>
                <w:color w:val="000000"/>
                <w:sz w:val="20"/>
                <w:szCs w:val="20"/>
              </w:rPr>
              <w:t>1</w:t>
            </w:r>
          </w:p>
        </w:tc>
      </w:tr>
      <w:tr w:rsidR="00831C54" w:rsidRPr="00831C54" w14:paraId="72A88A11" w14:textId="77777777" w:rsidTr="00851093">
        <w:trPr>
          <w:trHeight w:val="288"/>
        </w:trPr>
        <w:tc>
          <w:tcPr>
            <w:tcW w:w="2600" w:type="dxa"/>
            <w:vMerge w:val="restart"/>
            <w:tcBorders>
              <w:top w:val="nil"/>
              <w:left w:val="single" w:sz="8" w:space="0" w:color="auto"/>
              <w:bottom w:val="single" w:sz="8" w:space="0" w:color="000000"/>
              <w:right w:val="single" w:sz="8" w:space="0" w:color="auto"/>
            </w:tcBorders>
            <w:shd w:val="clear" w:color="auto" w:fill="auto"/>
            <w:vAlign w:val="center"/>
            <w:hideMark/>
          </w:tcPr>
          <w:p w14:paraId="5D40B234" w14:textId="77777777" w:rsidR="00831C54" w:rsidRPr="00831C54" w:rsidRDefault="00831C54" w:rsidP="00831C54">
            <w:pPr>
              <w:spacing w:after="0" w:line="240" w:lineRule="auto"/>
              <w:rPr>
                <w:rFonts w:ascii="Arial" w:eastAsia="Times New Roman" w:hAnsi="Arial" w:cs="Arial"/>
                <w:b/>
                <w:bCs/>
                <w:color w:val="000000"/>
                <w:sz w:val="20"/>
                <w:szCs w:val="20"/>
              </w:rPr>
            </w:pPr>
            <w:proofErr w:type="spellStart"/>
            <w:r w:rsidRPr="00831C54">
              <w:rPr>
                <w:rFonts w:ascii="Arial" w:eastAsia="Times New Roman" w:hAnsi="Arial" w:cs="Arial"/>
                <w:b/>
                <w:bCs/>
                <w:color w:val="000000"/>
                <w:sz w:val="20"/>
                <w:szCs w:val="20"/>
              </w:rPr>
              <w:t>Cyclizine</w:t>
            </w:r>
            <w:proofErr w:type="spellEnd"/>
          </w:p>
        </w:tc>
        <w:tc>
          <w:tcPr>
            <w:tcW w:w="3520" w:type="dxa"/>
            <w:tcBorders>
              <w:top w:val="nil"/>
              <w:left w:val="nil"/>
              <w:bottom w:val="single" w:sz="8" w:space="0" w:color="BFBFBF"/>
              <w:right w:val="single" w:sz="8" w:space="0" w:color="auto"/>
            </w:tcBorders>
            <w:shd w:val="clear" w:color="auto" w:fill="auto"/>
            <w:noWrap/>
            <w:vAlign w:val="center"/>
            <w:hideMark/>
          </w:tcPr>
          <w:p w14:paraId="16015EEB" w14:textId="77777777" w:rsidR="00831C54" w:rsidRPr="00831C54" w:rsidRDefault="00831C54" w:rsidP="00831C54">
            <w:pPr>
              <w:spacing w:after="0" w:line="240" w:lineRule="auto"/>
              <w:rPr>
                <w:rFonts w:ascii="Arial" w:eastAsia="Times New Roman" w:hAnsi="Arial" w:cs="Arial"/>
                <w:color w:val="000000"/>
                <w:sz w:val="20"/>
                <w:szCs w:val="20"/>
              </w:rPr>
            </w:pPr>
            <w:r w:rsidRPr="00831C54">
              <w:rPr>
                <w:rFonts w:ascii="Arial" w:eastAsia="Times New Roman" w:hAnsi="Arial" w:cs="Arial"/>
                <w:color w:val="000000"/>
                <w:sz w:val="20"/>
                <w:szCs w:val="20"/>
              </w:rPr>
              <w:t>Injection</w:t>
            </w:r>
          </w:p>
        </w:tc>
        <w:tc>
          <w:tcPr>
            <w:tcW w:w="2300" w:type="dxa"/>
            <w:tcBorders>
              <w:top w:val="nil"/>
              <w:left w:val="nil"/>
              <w:bottom w:val="single" w:sz="8" w:space="0" w:color="BFBFBF"/>
              <w:right w:val="nil"/>
            </w:tcBorders>
            <w:shd w:val="clear" w:color="auto" w:fill="auto"/>
            <w:noWrap/>
            <w:vAlign w:val="center"/>
            <w:hideMark/>
          </w:tcPr>
          <w:p w14:paraId="4DA311AC" w14:textId="77777777" w:rsidR="00831C54" w:rsidRPr="00831C54" w:rsidRDefault="00831C54" w:rsidP="00831C54">
            <w:pPr>
              <w:spacing w:after="0" w:line="240" w:lineRule="auto"/>
              <w:rPr>
                <w:rFonts w:ascii="Arial" w:eastAsia="Times New Roman" w:hAnsi="Arial" w:cs="Arial"/>
                <w:color w:val="000000"/>
                <w:sz w:val="20"/>
                <w:szCs w:val="20"/>
              </w:rPr>
            </w:pPr>
            <w:r w:rsidRPr="00831C54">
              <w:rPr>
                <w:rFonts w:ascii="Arial" w:eastAsia="Times New Roman" w:hAnsi="Arial" w:cs="Arial"/>
                <w:color w:val="000000"/>
                <w:sz w:val="20"/>
                <w:szCs w:val="20"/>
              </w:rPr>
              <w:t>50mg/ml</w:t>
            </w:r>
          </w:p>
        </w:tc>
        <w:tc>
          <w:tcPr>
            <w:tcW w:w="1360" w:type="dxa"/>
            <w:tcBorders>
              <w:top w:val="nil"/>
              <w:left w:val="single" w:sz="8" w:space="0" w:color="auto"/>
              <w:bottom w:val="single" w:sz="8" w:space="0" w:color="BFBFBF"/>
              <w:right w:val="single" w:sz="8" w:space="0" w:color="auto"/>
            </w:tcBorders>
            <w:shd w:val="clear" w:color="auto" w:fill="auto"/>
            <w:noWrap/>
            <w:vAlign w:val="center"/>
            <w:hideMark/>
          </w:tcPr>
          <w:p w14:paraId="03E9C516" w14:textId="77777777" w:rsidR="00831C54" w:rsidRPr="00831C54" w:rsidRDefault="00831C54" w:rsidP="00831C54">
            <w:pPr>
              <w:spacing w:after="0" w:line="240" w:lineRule="auto"/>
              <w:jc w:val="center"/>
              <w:rPr>
                <w:rFonts w:ascii="Arial" w:eastAsia="Times New Roman" w:hAnsi="Arial" w:cs="Arial"/>
                <w:color w:val="000000"/>
                <w:sz w:val="20"/>
                <w:szCs w:val="20"/>
              </w:rPr>
            </w:pPr>
            <w:r w:rsidRPr="00831C54">
              <w:rPr>
                <w:rFonts w:ascii="Arial" w:eastAsia="Times New Roman" w:hAnsi="Arial" w:cs="Arial"/>
                <w:color w:val="000000"/>
                <w:sz w:val="20"/>
                <w:szCs w:val="20"/>
              </w:rPr>
              <w:t>5 x 1ml</w:t>
            </w:r>
          </w:p>
        </w:tc>
        <w:tc>
          <w:tcPr>
            <w:tcW w:w="1094" w:type="dxa"/>
            <w:tcBorders>
              <w:top w:val="nil"/>
              <w:left w:val="nil"/>
              <w:bottom w:val="single" w:sz="8" w:space="0" w:color="BFBFBF"/>
              <w:right w:val="single" w:sz="8" w:space="0" w:color="auto"/>
            </w:tcBorders>
            <w:shd w:val="clear" w:color="auto" w:fill="auto"/>
            <w:noWrap/>
            <w:vAlign w:val="center"/>
            <w:hideMark/>
          </w:tcPr>
          <w:p w14:paraId="3A3A890D" w14:textId="77777777" w:rsidR="00831C54" w:rsidRPr="00831C54" w:rsidRDefault="00831C54" w:rsidP="00831C54">
            <w:pPr>
              <w:spacing w:after="0" w:line="240" w:lineRule="auto"/>
              <w:jc w:val="center"/>
              <w:rPr>
                <w:rFonts w:ascii="Arial" w:eastAsia="Times New Roman" w:hAnsi="Arial" w:cs="Arial"/>
                <w:b/>
                <w:bCs/>
                <w:color w:val="000000"/>
                <w:sz w:val="20"/>
                <w:szCs w:val="20"/>
              </w:rPr>
            </w:pPr>
            <w:r w:rsidRPr="00831C54">
              <w:rPr>
                <w:rFonts w:ascii="Arial" w:eastAsia="Times New Roman" w:hAnsi="Arial" w:cs="Arial"/>
                <w:b/>
                <w:bCs/>
                <w:color w:val="000000"/>
                <w:sz w:val="20"/>
                <w:szCs w:val="20"/>
              </w:rPr>
              <w:t>2</w:t>
            </w:r>
          </w:p>
        </w:tc>
      </w:tr>
      <w:tr w:rsidR="00831C54" w:rsidRPr="00831C54" w14:paraId="2D84DE9A" w14:textId="77777777" w:rsidTr="00851093">
        <w:trPr>
          <w:trHeight w:val="288"/>
        </w:trPr>
        <w:tc>
          <w:tcPr>
            <w:tcW w:w="2600" w:type="dxa"/>
            <w:vMerge/>
            <w:tcBorders>
              <w:top w:val="nil"/>
              <w:left w:val="single" w:sz="8" w:space="0" w:color="auto"/>
              <w:bottom w:val="single" w:sz="8" w:space="0" w:color="000000"/>
              <w:right w:val="single" w:sz="8" w:space="0" w:color="auto"/>
            </w:tcBorders>
            <w:vAlign w:val="center"/>
            <w:hideMark/>
          </w:tcPr>
          <w:p w14:paraId="46C59FEB" w14:textId="77777777" w:rsidR="00831C54" w:rsidRPr="00831C54" w:rsidRDefault="00831C54" w:rsidP="00831C54">
            <w:pPr>
              <w:spacing w:after="0" w:line="240" w:lineRule="auto"/>
              <w:rPr>
                <w:rFonts w:ascii="Arial" w:eastAsia="Times New Roman" w:hAnsi="Arial" w:cs="Arial"/>
                <w:b/>
                <w:bCs/>
                <w:color w:val="000000"/>
                <w:sz w:val="20"/>
                <w:szCs w:val="20"/>
              </w:rPr>
            </w:pPr>
          </w:p>
        </w:tc>
        <w:tc>
          <w:tcPr>
            <w:tcW w:w="3520" w:type="dxa"/>
            <w:tcBorders>
              <w:top w:val="nil"/>
              <w:left w:val="nil"/>
              <w:bottom w:val="single" w:sz="8" w:space="0" w:color="auto"/>
              <w:right w:val="single" w:sz="8" w:space="0" w:color="auto"/>
            </w:tcBorders>
            <w:shd w:val="clear" w:color="auto" w:fill="auto"/>
            <w:noWrap/>
            <w:vAlign w:val="center"/>
            <w:hideMark/>
          </w:tcPr>
          <w:p w14:paraId="2694CA06" w14:textId="77777777" w:rsidR="00831C54" w:rsidRPr="00831C54" w:rsidRDefault="00831C54" w:rsidP="00831C54">
            <w:pPr>
              <w:spacing w:after="0" w:line="240" w:lineRule="auto"/>
              <w:rPr>
                <w:rFonts w:ascii="Arial" w:eastAsia="Times New Roman" w:hAnsi="Arial" w:cs="Arial"/>
                <w:color w:val="000000"/>
                <w:sz w:val="20"/>
                <w:szCs w:val="20"/>
              </w:rPr>
            </w:pPr>
            <w:r w:rsidRPr="00831C54">
              <w:rPr>
                <w:rFonts w:ascii="Arial" w:eastAsia="Times New Roman" w:hAnsi="Arial" w:cs="Arial"/>
                <w:color w:val="000000"/>
                <w:sz w:val="20"/>
                <w:szCs w:val="20"/>
              </w:rPr>
              <w:t xml:space="preserve">Tablets </w:t>
            </w:r>
          </w:p>
        </w:tc>
        <w:tc>
          <w:tcPr>
            <w:tcW w:w="2300" w:type="dxa"/>
            <w:tcBorders>
              <w:top w:val="nil"/>
              <w:left w:val="nil"/>
              <w:bottom w:val="single" w:sz="8" w:space="0" w:color="auto"/>
              <w:right w:val="nil"/>
            </w:tcBorders>
            <w:shd w:val="clear" w:color="auto" w:fill="auto"/>
            <w:noWrap/>
            <w:vAlign w:val="center"/>
            <w:hideMark/>
          </w:tcPr>
          <w:p w14:paraId="3516FEE1" w14:textId="77777777" w:rsidR="00831C54" w:rsidRPr="00831C54" w:rsidRDefault="00831C54" w:rsidP="00831C54">
            <w:pPr>
              <w:spacing w:after="0" w:line="240" w:lineRule="auto"/>
              <w:rPr>
                <w:rFonts w:ascii="Arial" w:eastAsia="Times New Roman" w:hAnsi="Arial" w:cs="Arial"/>
                <w:color w:val="000000"/>
                <w:sz w:val="20"/>
                <w:szCs w:val="20"/>
              </w:rPr>
            </w:pPr>
            <w:r w:rsidRPr="00831C54">
              <w:rPr>
                <w:rFonts w:ascii="Arial" w:eastAsia="Times New Roman" w:hAnsi="Arial" w:cs="Arial"/>
                <w:color w:val="000000"/>
                <w:sz w:val="20"/>
                <w:szCs w:val="20"/>
              </w:rPr>
              <w:t>50mg</w:t>
            </w:r>
          </w:p>
        </w:tc>
        <w:tc>
          <w:tcPr>
            <w:tcW w:w="1360" w:type="dxa"/>
            <w:tcBorders>
              <w:top w:val="nil"/>
              <w:left w:val="single" w:sz="8" w:space="0" w:color="auto"/>
              <w:bottom w:val="single" w:sz="8" w:space="0" w:color="auto"/>
              <w:right w:val="single" w:sz="8" w:space="0" w:color="auto"/>
            </w:tcBorders>
            <w:shd w:val="clear" w:color="auto" w:fill="auto"/>
            <w:noWrap/>
            <w:vAlign w:val="center"/>
            <w:hideMark/>
          </w:tcPr>
          <w:p w14:paraId="4E3CC824" w14:textId="77777777" w:rsidR="00831C54" w:rsidRPr="00831C54" w:rsidRDefault="00831C54" w:rsidP="00831C54">
            <w:pPr>
              <w:spacing w:after="0" w:line="240" w:lineRule="auto"/>
              <w:jc w:val="center"/>
              <w:rPr>
                <w:rFonts w:ascii="Arial" w:eastAsia="Times New Roman" w:hAnsi="Arial" w:cs="Arial"/>
                <w:color w:val="000000"/>
                <w:sz w:val="20"/>
                <w:szCs w:val="20"/>
              </w:rPr>
            </w:pPr>
            <w:r w:rsidRPr="00831C54">
              <w:rPr>
                <w:rFonts w:ascii="Arial" w:eastAsia="Times New Roman" w:hAnsi="Arial" w:cs="Arial"/>
                <w:color w:val="000000"/>
                <w:sz w:val="20"/>
                <w:szCs w:val="20"/>
              </w:rPr>
              <w:t>100</w:t>
            </w:r>
          </w:p>
        </w:tc>
        <w:tc>
          <w:tcPr>
            <w:tcW w:w="1094" w:type="dxa"/>
            <w:tcBorders>
              <w:top w:val="nil"/>
              <w:left w:val="nil"/>
              <w:bottom w:val="single" w:sz="8" w:space="0" w:color="auto"/>
              <w:right w:val="single" w:sz="8" w:space="0" w:color="auto"/>
            </w:tcBorders>
            <w:shd w:val="clear" w:color="auto" w:fill="auto"/>
            <w:noWrap/>
            <w:vAlign w:val="center"/>
            <w:hideMark/>
          </w:tcPr>
          <w:p w14:paraId="0CD6F515" w14:textId="77777777" w:rsidR="00831C54" w:rsidRPr="00831C54" w:rsidRDefault="00831C54" w:rsidP="00831C54">
            <w:pPr>
              <w:spacing w:after="0" w:line="240" w:lineRule="auto"/>
              <w:jc w:val="center"/>
              <w:rPr>
                <w:rFonts w:ascii="Arial" w:eastAsia="Times New Roman" w:hAnsi="Arial" w:cs="Arial"/>
                <w:b/>
                <w:bCs/>
                <w:color w:val="000000"/>
                <w:sz w:val="20"/>
                <w:szCs w:val="20"/>
              </w:rPr>
            </w:pPr>
            <w:r w:rsidRPr="00831C54">
              <w:rPr>
                <w:rFonts w:ascii="Arial" w:eastAsia="Times New Roman" w:hAnsi="Arial" w:cs="Arial"/>
                <w:b/>
                <w:bCs/>
                <w:color w:val="000000"/>
                <w:sz w:val="20"/>
                <w:szCs w:val="20"/>
              </w:rPr>
              <w:t>5</w:t>
            </w:r>
          </w:p>
        </w:tc>
      </w:tr>
      <w:tr w:rsidR="00831C54" w:rsidRPr="00831C54" w14:paraId="3BE64E26" w14:textId="77777777" w:rsidTr="00851093">
        <w:trPr>
          <w:trHeight w:val="288"/>
        </w:trPr>
        <w:tc>
          <w:tcPr>
            <w:tcW w:w="2600" w:type="dxa"/>
            <w:tcBorders>
              <w:top w:val="nil"/>
              <w:left w:val="single" w:sz="8" w:space="0" w:color="auto"/>
              <w:bottom w:val="single" w:sz="8" w:space="0" w:color="BFBFBF"/>
              <w:right w:val="nil"/>
            </w:tcBorders>
            <w:shd w:val="clear" w:color="auto" w:fill="auto"/>
            <w:vAlign w:val="center"/>
            <w:hideMark/>
          </w:tcPr>
          <w:p w14:paraId="5D5C87B8" w14:textId="77777777" w:rsidR="00831C54" w:rsidRPr="00831C54" w:rsidRDefault="00831C54" w:rsidP="00831C54">
            <w:pPr>
              <w:spacing w:after="0" w:line="240" w:lineRule="auto"/>
              <w:rPr>
                <w:rFonts w:ascii="Arial" w:eastAsia="Times New Roman" w:hAnsi="Arial" w:cs="Arial"/>
                <w:b/>
                <w:bCs/>
                <w:color w:val="000000"/>
                <w:sz w:val="20"/>
                <w:szCs w:val="20"/>
              </w:rPr>
            </w:pPr>
            <w:r w:rsidRPr="00831C54">
              <w:rPr>
                <w:rFonts w:ascii="Arial" w:eastAsia="Times New Roman" w:hAnsi="Arial" w:cs="Arial"/>
                <w:b/>
                <w:bCs/>
                <w:color w:val="000000"/>
                <w:sz w:val="20"/>
                <w:szCs w:val="20"/>
              </w:rPr>
              <w:t>Dexamethasone Injection</w:t>
            </w:r>
          </w:p>
        </w:tc>
        <w:tc>
          <w:tcPr>
            <w:tcW w:w="3520" w:type="dxa"/>
            <w:tcBorders>
              <w:top w:val="nil"/>
              <w:left w:val="single" w:sz="8" w:space="0" w:color="auto"/>
              <w:bottom w:val="single" w:sz="8" w:space="0" w:color="BFBFBF"/>
              <w:right w:val="single" w:sz="8" w:space="0" w:color="auto"/>
            </w:tcBorders>
            <w:shd w:val="clear" w:color="auto" w:fill="auto"/>
            <w:noWrap/>
            <w:vAlign w:val="center"/>
            <w:hideMark/>
          </w:tcPr>
          <w:p w14:paraId="41CF8C83" w14:textId="77777777" w:rsidR="00831C54" w:rsidRPr="00831C54" w:rsidRDefault="00831C54" w:rsidP="00831C54">
            <w:pPr>
              <w:spacing w:after="0" w:line="240" w:lineRule="auto"/>
              <w:rPr>
                <w:rFonts w:ascii="Arial" w:eastAsia="Times New Roman" w:hAnsi="Arial" w:cs="Arial"/>
                <w:color w:val="000000"/>
                <w:sz w:val="20"/>
                <w:szCs w:val="20"/>
              </w:rPr>
            </w:pPr>
            <w:r w:rsidRPr="00831C54">
              <w:rPr>
                <w:rFonts w:ascii="Arial" w:eastAsia="Times New Roman" w:hAnsi="Arial" w:cs="Arial"/>
                <w:color w:val="000000"/>
                <w:sz w:val="20"/>
                <w:szCs w:val="20"/>
              </w:rPr>
              <w:t>Injection</w:t>
            </w:r>
          </w:p>
        </w:tc>
        <w:tc>
          <w:tcPr>
            <w:tcW w:w="2300" w:type="dxa"/>
            <w:tcBorders>
              <w:top w:val="nil"/>
              <w:left w:val="nil"/>
              <w:bottom w:val="single" w:sz="8" w:space="0" w:color="BFBFBF"/>
              <w:right w:val="nil"/>
            </w:tcBorders>
            <w:shd w:val="clear" w:color="auto" w:fill="auto"/>
            <w:noWrap/>
            <w:vAlign w:val="center"/>
            <w:hideMark/>
          </w:tcPr>
          <w:p w14:paraId="524E624B" w14:textId="77777777" w:rsidR="00831C54" w:rsidRPr="00831C54" w:rsidRDefault="00831C54" w:rsidP="00831C54">
            <w:pPr>
              <w:spacing w:after="0" w:line="240" w:lineRule="auto"/>
              <w:rPr>
                <w:rFonts w:ascii="Arial" w:eastAsia="Times New Roman" w:hAnsi="Arial" w:cs="Arial"/>
                <w:color w:val="000000"/>
                <w:sz w:val="20"/>
                <w:szCs w:val="20"/>
              </w:rPr>
            </w:pPr>
            <w:r w:rsidRPr="00831C54">
              <w:rPr>
                <w:rFonts w:ascii="Arial" w:eastAsia="Times New Roman" w:hAnsi="Arial" w:cs="Arial"/>
                <w:color w:val="000000"/>
                <w:sz w:val="20"/>
                <w:szCs w:val="20"/>
              </w:rPr>
              <w:t>3.3mg/ml</w:t>
            </w:r>
          </w:p>
        </w:tc>
        <w:tc>
          <w:tcPr>
            <w:tcW w:w="1360" w:type="dxa"/>
            <w:tcBorders>
              <w:top w:val="nil"/>
              <w:left w:val="single" w:sz="8" w:space="0" w:color="auto"/>
              <w:bottom w:val="single" w:sz="8" w:space="0" w:color="BFBFBF"/>
              <w:right w:val="single" w:sz="8" w:space="0" w:color="auto"/>
            </w:tcBorders>
            <w:shd w:val="clear" w:color="auto" w:fill="auto"/>
            <w:noWrap/>
            <w:vAlign w:val="center"/>
            <w:hideMark/>
          </w:tcPr>
          <w:p w14:paraId="241DB5E2" w14:textId="77777777" w:rsidR="00831C54" w:rsidRPr="00831C54" w:rsidRDefault="00831C54" w:rsidP="00831C54">
            <w:pPr>
              <w:spacing w:after="0" w:line="240" w:lineRule="auto"/>
              <w:jc w:val="center"/>
              <w:rPr>
                <w:rFonts w:ascii="Arial" w:eastAsia="Times New Roman" w:hAnsi="Arial" w:cs="Arial"/>
                <w:color w:val="000000"/>
                <w:sz w:val="20"/>
                <w:szCs w:val="20"/>
              </w:rPr>
            </w:pPr>
            <w:r w:rsidRPr="00831C54">
              <w:rPr>
                <w:rFonts w:ascii="Arial" w:eastAsia="Times New Roman" w:hAnsi="Arial" w:cs="Arial"/>
                <w:color w:val="000000"/>
                <w:sz w:val="20"/>
                <w:szCs w:val="20"/>
              </w:rPr>
              <w:t>10 x 1ml</w:t>
            </w:r>
          </w:p>
        </w:tc>
        <w:tc>
          <w:tcPr>
            <w:tcW w:w="1094" w:type="dxa"/>
            <w:tcBorders>
              <w:top w:val="nil"/>
              <w:left w:val="nil"/>
              <w:bottom w:val="single" w:sz="8" w:space="0" w:color="BFBFBF"/>
              <w:right w:val="single" w:sz="8" w:space="0" w:color="auto"/>
            </w:tcBorders>
            <w:shd w:val="clear" w:color="auto" w:fill="auto"/>
            <w:noWrap/>
            <w:vAlign w:val="center"/>
            <w:hideMark/>
          </w:tcPr>
          <w:p w14:paraId="22D76264" w14:textId="77777777" w:rsidR="00831C54" w:rsidRPr="00831C54" w:rsidRDefault="00831C54" w:rsidP="00831C54">
            <w:pPr>
              <w:spacing w:after="0" w:line="240" w:lineRule="auto"/>
              <w:jc w:val="center"/>
              <w:rPr>
                <w:rFonts w:ascii="Arial" w:eastAsia="Times New Roman" w:hAnsi="Arial" w:cs="Arial"/>
                <w:b/>
                <w:bCs/>
                <w:color w:val="000000"/>
                <w:sz w:val="20"/>
                <w:szCs w:val="20"/>
              </w:rPr>
            </w:pPr>
            <w:r w:rsidRPr="00831C54">
              <w:rPr>
                <w:rFonts w:ascii="Arial" w:eastAsia="Times New Roman" w:hAnsi="Arial" w:cs="Arial"/>
                <w:b/>
                <w:bCs/>
                <w:color w:val="000000"/>
                <w:sz w:val="20"/>
                <w:szCs w:val="20"/>
              </w:rPr>
              <w:t>1</w:t>
            </w:r>
          </w:p>
        </w:tc>
      </w:tr>
      <w:tr w:rsidR="00831C54" w:rsidRPr="00831C54" w14:paraId="608DFA1A" w14:textId="77777777" w:rsidTr="00851093">
        <w:trPr>
          <w:trHeight w:val="288"/>
        </w:trPr>
        <w:tc>
          <w:tcPr>
            <w:tcW w:w="2600" w:type="dxa"/>
            <w:tcBorders>
              <w:top w:val="nil"/>
              <w:left w:val="single" w:sz="8" w:space="0" w:color="auto"/>
              <w:bottom w:val="nil"/>
              <w:right w:val="nil"/>
            </w:tcBorders>
            <w:shd w:val="clear" w:color="auto" w:fill="auto"/>
            <w:vAlign w:val="center"/>
            <w:hideMark/>
          </w:tcPr>
          <w:p w14:paraId="0D50EE03" w14:textId="77777777" w:rsidR="00831C54" w:rsidRPr="00831C54" w:rsidRDefault="00831C54" w:rsidP="00831C54">
            <w:pPr>
              <w:spacing w:after="0" w:line="240" w:lineRule="auto"/>
              <w:rPr>
                <w:rFonts w:ascii="Arial" w:eastAsia="Times New Roman" w:hAnsi="Arial" w:cs="Arial"/>
                <w:b/>
                <w:bCs/>
                <w:color w:val="000000"/>
                <w:sz w:val="20"/>
                <w:szCs w:val="20"/>
              </w:rPr>
            </w:pPr>
            <w:r w:rsidRPr="00831C54">
              <w:rPr>
                <w:rFonts w:ascii="Arial" w:eastAsia="Times New Roman" w:hAnsi="Arial" w:cs="Arial"/>
                <w:b/>
                <w:bCs/>
                <w:color w:val="000000"/>
                <w:sz w:val="20"/>
                <w:szCs w:val="20"/>
              </w:rPr>
              <w:t>Diazepam rectal tubes</w:t>
            </w:r>
          </w:p>
        </w:tc>
        <w:tc>
          <w:tcPr>
            <w:tcW w:w="3520" w:type="dxa"/>
            <w:tcBorders>
              <w:top w:val="nil"/>
              <w:left w:val="single" w:sz="8" w:space="0" w:color="auto"/>
              <w:bottom w:val="nil"/>
              <w:right w:val="single" w:sz="8" w:space="0" w:color="auto"/>
            </w:tcBorders>
            <w:shd w:val="clear" w:color="auto" w:fill="auto"/>
            <w:noWrap/>
            <w:vAlign w:val="center"/>
            <w:hideMark/>
          </w:tcPr>
          <w:p w14:paraId="74C79346" w14:textId="77777777" w:rsidR="00831C54" w:rsidRPr="00831C54" w:rsidRDefault="00831C54" w:rsidP="00831C54">
            <w:pPr>
              <w:spacing w:after="0" w:line="240" w:lineRule="auto"/>
              <w:rPr>
                <w:rFonts w:ascii="Arial" w:eastAsia="Times New Roman" w:hAnsi="Arial" w:cs="Arial"/>
                <w:color w:val="000000"/>
                <w:sz w:val="20"/>
                <w:szCs w:val="20"/>
              </w:rPr>
            </w:pPr>
            <w:r w:rsidRPr="00831C54">
              <w:rPr>
                <w:rFonts w:ascii="Arial" w:eastAsia="Times New Roman" w:hAnsi="Arial" w:cs="Arial"/>
                <w:color w:val="000000"/>
                <w:sz w:val="20"/>
                <w:szCs w:val="20"/>
              </w:rPr>
              <w:t>Rectal Tubes</w:t>
            </w:r>
          </w:p>
        </w:tc>
        <w:tc>
          <w:tcPr>
            <w:tcW w:w="2300" w:type="dxa"/>
            <w:tcBorders>
              <w:top w:val="nil"/>
              <w:left w:val="nil"/>
              <w:bottom w:val="nil"/>
              <w:right w:val="nil"/>
            </w:tcBorders>
            <w:shd w:val="clear" w:color="auto" w:fill="auto"/>
            <w:noWrap/>
            <w:vAlign w:val="center"/>
            <w:hideMark/>
          </w:tcPr>
          <w:p w14:paraId="2769C863" w14:textId="77777777" w:rsidR="00831C54" w:rsidRPr="00831C54" w:rsidRDefault="00831C54" w:rsidP="00831C54">
            <w:pPr>
              <w:spacing w:after="0" w:line="240" w:lineRule="auto"/>
              <w:rPr>
                <w:rFonts w:ascii="Arial" w:eastAsia="Times New Roman" w:hAnsi="Arial" w:cs="Arial"/>
                <w:color w:val="000000"/>
                <w:sz w:val="20"/>
                <w:szCs w:val="20"/>
              </w:rPr>
            </w:pPr>
            <w:r w:rsidRPr="00831C54">
              <w:rPr>
                <w:rFonts w:ascii="Arial" w:eastAsia="Times New Roman" w:hAnsi="Arial" w:cs="Arial"/>
                <w:color w:val="000000"/>
                <w:sz w:val="20"/>
                <w:szCs w:val="20"/>
              </w:rPr>
              <w:t>5 mg / 2.5ml</w:t>
            </w:r>
          </w:p>
        </w:tc>
        <w:tc>
          <w:tcPr>
            <w:tcW w:w="1360" w:type="dxa"/>
            <w:tcBorders>
              <w:top w:val="nil"/>
              <w:left w:val="single" w:sz="8" w:space="0" w:color="auto"/>
              <w:bottom w:val="nil"/>
              <w:right w:val="single" w:sz="8" w:space="0" w:color="auto"/>
            </w:tcBorders>
            <w:shd w:val="clear" w:color="auto" w:fill="auto"/>
            <w:noWrap/>
            <w:vAlign w:val="center"/>
            <w:hideMark/>
          </w:tcPr>
          <w:p w14:paraId="20393D6E" w14:textId="77777777" w:rsidR="00831C54" w:rsidRPr="00831C54" w:rsidRDefault="00831C54" w:rsidP="00831C54">
            <w:pPr>
              <w:spacing w:after="0" w:line="240" w:lineRule="auto"/>
              <w:jc w:val="center"/>
              <w:rPr>
                <w:rFonts w:ascii="Arial" w:eastAsia="Times New Roman" w:hAnsi="Arial" w:cs="Arial"/>
                <w:color w:val="000000"/>
                <w:sz w:val="20"/>
                <w:szCs w:val="20"/>
              </w:rPr>
            </w:pPr>
            <w:r w:rsidRPr="00831C54">
              <w:rPr>
                <w:rFonts w:ascii="Arial" w:eastAsia="Times New Roman" w:hAnsi="Arial" w:cs="Arial"/>
                <w:color w:val="000000"/>
                <w:sz w:val="20"/>
                <w:szCs w:val="20"/>
              </w:rPr>
              <w:t>5 tubes</w:t>
            </w:r>
          </w:p>
        </w:tc>
        <w:tc>
          <w:tcPr>
            <w:tcW w:w="1094" w:type="dxa"/>
            <w:tcBorders>
              <w:top w:val="nil"/>
              <w:left w:val="nil"/>
              <w:bottom w:val="nil"/>
              <w:right w:val="single" w:sz="8" w:space="0" w:color="auto"/>
            </w:tcBorders>
            <w:shd w:val="clear" w:color="auto" w:fill="auto"/>
            <w:noWrap/>
            <w:vAlign w:val="center"/>
            <w:hideMark/>
          </w:tcPr>
          <w:p w14:paraId="4EF67908" w14:textId="77777777" w:rsidR="00831C54" w:rsidRPr="00831C54" w:rsidRDefault="00831C54" w:rsidP="00831C54">
            <w:pPr>
              <w:spacing w:after="0" w:line="240" w:lineRule="auto"/>
              <w:jc w:val="center"/>
              <w:rPr>
                <w:rFonts w:ascii="Arial" w:eastAsia="Times New Roman" w:hAnsi="Arial" w:cs="Arial"/>
                <w:b/>
                <w:bCs/>
                <w:color w:val="000000"/>
                <w:sz w:val="20"/>
                <w:szCs w:val="20"/>
              </w:rPr>
            </w:pPr>
            <w:r w:rsidRPr="00831C54">
              <w:rPr>
                <w:rFonts w:ascii="Arial" w:eastAsia="Times New Roman" w:hAnsi="Arial" w:cs="Arial"/>
                <w:b/>
                <w:bCs/>
                <w:color w:val="000000"/>
                <w:sz w:val="20"/>
                <w:szCs w:val="20"/>
              </w:rPr>
              <w:t>3</w:t>
            </w:r>
          </w:p>
        </w:tc>
      </w:tr>
      <w:tr w:rsidR="00831C54" w:rsidRPr="00831C54" w14:paraId="0D12D426" w14:textId="77777777" w:rsidTr="00851093">
        <w:trPr>
          <w:trHeight w:val="288"/>
        </w:trPr>
        <w:tc>
          <w:tcPr>
            <w:tcW w:w="2600" w:type="dxa"/>
            <w:vMerge w:val="restart"/>
            <w:tcBorders>
              <w:top w:val="single" w:sz="8" w:space="0" w:color="auto"/>
              <w:left w:val="single" w:sz="8" w:space="0" w:color="auto"/>
              <w:bottom w:val="single" w:sz="8" w:space="0" w:color="000000"/>
              <w:right w:val="nil"/>
            </w:tcBorders>
            <w:shd w:val="clear" w:color="auto" w:fill="auto"/>
            <w:vAlign w:val="center"/>
            <w:hideMark/>
          </w:tcPr>
          <w:p w14:paraId="41C09B40" w14:textId="77777777" w:rsidR="00831C54" w:rsidRPr="00831C54" w:rsidRDefault="00831C54" w:rsidP="00831C54">
            <w:pPr>
              <w:spacing w:after="0" w:line="240" w:lineRule="auto"/>
              <w:rPr>
                <w:rFonts w:ascii="Arial" w:eastAsia="Times New Roman" w:hAnsi="Arial" w:cs="Arial"/>
                <w:b/>
                <w:bCs/>
                <w:color w:val="000000"/>
                <w:sz w:val="20"/>
                <w:szCs w:val="20"/>
              </w:rPr>
            </w:pPr>
            <w:proofErr w:type="spellStart"/>
            <w:r w:rsidRPr="00831C54">
              <w:rPr>
                <w:rFonts w:ascii="Arial" w:eastAsia="Times New Roman" w:hAnsi="Arial" w:cs="Arial"/>
                <w:b/>
                <w:bCs/>
                <w:color w:val="000000"/>
                <w:sz w:val="20"/>
                <w:szCs w:val="20"/>
              </w:rPr>
              <w:t>Glycopyrronium</w:t>
            </w:r>
            <w:proofErr w:type="spellEnd"/>
          </w:p>
        </w:tc>
        <w:tc>
          <w:tcPr>
            <w:tcW w:w="352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510BDFE" w14:textId="77777777" w:rsidR="00831C54" w:rsidRPr="00831C54" w:rsidRDefault="00831C54" w:rsidP="00831C54">
            <w:pPr>
              <w:spacing w:after="0" w:line="240" w:lineRule="auto"/>
              <w:rPr>
                <w:rFonts w:ascii="Arial" w:eastAsia="Times New Roman" w:hAnsi="Arial" w:cs="Arial"/>
                <w:color w:val="000000"/>
                <w:sz w:val="20"/>
                <w:szCs w:val="20"/>
              </w:rPr>
            </w:pPr>
            <w:r w:rsidRPr="00831C54">
              <w:rPr>
                <w:rFonts w:ascii="Arial" w:eastAsia="Times New Roman" w:hAnsi="Arial" w:cs="Arial"/>
                <w:color w:val="000000"/>
                <w:sz w:val="20"/>
                <w:szCs w:val="20"/>
              </w:rPr>
              <w:t>Injection</w:t>
            </w:r>
          </w:p>
        </w:tc>
        <w:tc>
          <w:tcPr>
            <w:tcW w:w="2300" w:type="dxa"/>
            <w:tcBorders>
              <w:top w:val="single" w:sz="8" w:space="0" w:color="auto"/>
              <w:left w:val="nil"/>
              <w:bottom w:val="single" w:sz="8" w:space="0" w:color="BFBFBF"/>
              <w:right w:val="nil"/>
            </w:tcBorders>
            <w:shd w:val="clear" w:color="auto" w:fill="auto"/>
            <w:noWrap/>
            <w:vAlign w:val="center"/>
            <w:hideMark/>
          </w:tcPr>
          <w:p w14:paraId="3E5587A6" w14:textId="77777777" w:rsidR="00831C54" w:rsidRPr="00831C54" w:rsidRDefault="00831C54" w:rsidP="00831C54">
            <w:pPr>
              <w:spacing w:after="0" w:line="240" w:lineRule="auto"/>
              <w:rPr>
                <w:rFonts w:ascii="Arial" w:eastAsia="Times New Roman" w:hAnsi="Arial" w:cs="Arial"/>
                <w:color w:val="000000"/>
                <w:sz w:val="20"/>
                <w:szCs w:val="20"/>
              </w:rPr>
            </w:pPr>
            <w:r w:rsidRPr="00831C54">
              <w:rPr>
                <w:rFonts w:ascii="Arial" w:eastAsia="Times New Roman" w:hAnsi="Arial" w:cs="Arial"/>
                <w:color w:val="000000"/>
                <w:sz w:val="20"/>
                <w:szCs w:val="20"/>
              </w:rPr>
              <w:t>200mcg/ml</w:t>
            </w:r>
          </w:p>
        </w:tc>
        <w:tc>
          <w:tcPr>
            <w:tcW w:w="1360" w:type="dxa"/>
            <w:tcBorders>
              <w:top w:val="single" w:sz="8" w:space="0" w:color="auto"/>
              <w:left w:val="single" w:sz="8" w:space="0" w:color="auto"/>
              <w:bottom w:val="single" w:sz="8" w:space="0" w:color="BFBFBF"/>
              <w:right w:val="single" w:sz="8" w:space="0" w:color="auto"/>
            </w:tcBorders>
            <w:shd w:val="clear" w:color="auto" w:fill="auto"/>
            <w:noWrap/>
            <w:vAlign w:val="center"/>
            <w:hideMark/>
          </w:tcPr>
          <w:p w14:paraId="7241C4FE" w14:textId="77777777" w:rsidR="00831C54" w:rsidRPr="00831C54" w:rsidRDefault="00831C54" w:rsidP="00831C54">
            <w:pPr>
              <w:spacing w:after="0" w:line="240" w:lineRule="auto"/>
              <w:jc w:val="center"/>
              <w:rPr>
                <w:rFonts w:ascii="Arial" w:eastAsia="Times New Roman" w:hAnsi="Arial" w:cs="Arial"/>
                <w:color w:val="000000"/>
                <w:sz w:val="20"/>
                <w:szCs w:val="20"/>
              </w:rPr>
            </w:pPr>
            <w:r w:rsidRPr="00831C54">
              <w:rPr>
                <w:rFonts w:ascii="Arial" w:eastAsia="Times New Roman" w:hAnsi="Arial" w:cs="Arial"/>
                <w:color w:val="000000"/>
                <w:sz w:val="20"/>
                <w:szCs w:val="20"/>
              </w:rPr>
              <w:t>10 x 1ml</w:t>
            </w:r>
          </w:p>
        </w:tc>
        <w:tc>
          <w:tcPr>
            <w:tcW w:w="1094" w:type="dxa"/>
            <w:tcBorders>
              <w:top w:val="single" w:sz="8" w:space="0" w:color="auto"/>
              <w:left w:val="nil"/>
              <w:bottom w:val="single" w:sz="8" w:space="0" w:color="BFBFBF"/>
              <w:right w:val="single" w:sz="8" w:space="0" w:color="auto"/>
            </w:tcBorders>
            <w:shd w:val="clear" w:color="auto" w:fill="auto"/>
            <w:noWrap/>
            <w:vAlign w:val="center"/>
            <w:hideMark/>
          </w:tcPr>
          <w:p w14:paraId="602F2E5F" w14:textId="77777777" w:rsidR="00831C54" w:rsidRPr="00831C54" w:rsidRDefault="00831C54" w:rsidP="00831C54">
            <w:pPr>
              <w:spacing w:after="0" w:line="240" w:lineRule="auto"/>
              <w:jc w:val="center"/>
              <w:rPr>
                <w:rFonts w:ascii="Arial" w:eastAsia="Times New Roman" w:hAnsi="Arial" w:cs="Arial"/>
                <w:b/>
                <w:bCs/>
                <w:color w:val="000000"/>
                <w:sz w:val="20"/>
                <w:szCs w:val="20"/>
              </w:rPr>
            </w:pPr>
            <w:r w:rsidRPr="00831C54">
              <w:rPr>
                <w:rFonts w:ascii="Arial" w:eastAsia="Times New Roman" w:hAnsi="Arial" w:cs="Arial"/>
                <w:b/>
                <w:bCs/>
                <w:color w:val="000000"/>
                <w:sz w:val="20"/>
                <w:szCs w:val="20"/>
              </w:rPr>
              <w:t>2</w:t>
            </w:r>
          </w:p>
        </w:tc>
      </w:tr>
      <w:tr w:rsidR="00831C54" w:rsidRPr="00831C54" w14:paraId="1E0A1445" w14:textId="77777777" w:rsidTr="00851093">
        <w:trPr>
          <w:trHeight w:val="288"/>
        </w:trPr>
        <w:tc>
          <w:tcPr>
            <w:tcW w:w="2600" w:type="dxa"/>
            <w:vMerge/>
            <w:tcBorders>
              <w:top w:val="single" w:sz="8" w:space="0" w:color="auto"/>
              <w:left w:val="single" w:sz="8" w:space="0" w:color="auto"/>
              <w:bottom w:val="single" w:sz="8" w:space="0" w:color="000000"/>
              <w:right w:val="nil"/>
            </w:tcBorders>
            <w:vAlign w:val="center"/>
            <w:hideMark/>
          </w:tcPr>
          <w:p w14:paraId="26615CEB" w14:textId="77777777" w:rsidR="00831C54" w:rsidRPr="00831C54" w:rsidRDefault="00831C54" w:rsidP="00831C54">
            <w:pPr>
              <w:spacing w:after="0" w:line="240" w:lineRule="auto"/>
              <w:rPr>
                <w:rFonts w:ascii="Arial" w:eastAsia="Times New Roman" w:hAnsi="Arial" w:cs="Arial"/>
                <w:b/>
                <w:bCs/>
                <w:color w:val="000000"/>
                <w:sz w:val="20"/>
                <w:szCs w:val="20"/>
              </w:rPr>
            </w:pPr>
          </w:p>
        </w:tc>
        <w:tc>
          <w:tcPr>
            <w:tcW w:w="3520" w:type="dxa"/>
            <w:vMerge/>
            <w:tcBorders>
              <w:top w:val="single" w:sz="8" w:space="0" w:color="auto"/>
              <w:left w:val="single" w:sz="8" w:space="0" w:color="auto"/>
              <w:bottom w:val="single" w:sz="8" w:space="0" w:color="000000"/>
              <w:right w:val="single" w:sz="8" w:space="0" w:color="auto"/>
            </w:tcBorders>
            <w:vAlign w:val="center"/>
            <w:hideMark/>
          </w:tcPr>
          <w:p w14:paraId="0036762C" w14:textId="77777777" w:rsidR="00831C54" w:rsidRPr="00831C54" w:rsidRDefault="00831C54" w:rsidP="00831C54">
            <w:pPr>
              <w:spacing w:after="0" w:line="240" w:lineRule="auto"/>
              <w:rPr>
                <w:rFonts w:ascii="Arial" w:eastAsia="Times New Roman" w:hAnsi="Arial" w:cs="Arial"/>
                <w:color w:val="000000"/>
                <w:sz w:val="20"/>
                <w:szCs w:val="20"/>
              </w:rPr>
            </w:pPr>
          </w:p>
        </w:tc>
        <w:tc>
          <w:tcPr>
            <w:tcW w:w="2300" w:type="dxa"/>
            <w:tcBorders>
              <w:top w:val="nil"/>
              <w:left w:val="nil"/>
              <w:bottom w:val="single" w:sz="8" w:space="0" w:color="auto"/>
              <w:right w:val="nil"/>
            </w:tcBorders>
            <w:shd w:val="clear" w:color="auto" w:fill="auto"/>
            <w:noWrap/>
            <w:vAlign w:val="center"/>
            <w:hideMark/>
          </w:tcPr>
          <w:p w14:paraId="44601E72" w14:textId="77777777" w:rsidR="00831C54" w:rsidRPr="00831C54" w:rsidRDefault="00831C54" w:rsidP="00831C54">
            <w:pPr>
              <w:spacing w:after="0" w:line="240" w:lineRule="auto"/>
              <w:rPr>
                <w:rFonts w:ascii="Arial" w:eastAsia="Times New Roman" w:hAnsi="Arial" w:cs="Arial"/>
                <w:color w:val="000000"/>
                <w:sz w:val="20"/>
                <w:szCs w:val="20"/>
              </w:rPr>
            </w:pPr>
            <w:r w:rsidRPr="00831C54">
              <w:rPr>
                <w:rFonts w:ascii="Arial" w:eastAsia="Times New Roman" w:hAnsi="Arial" w:cs="Arial"/>
                <w:color w:val="000000"/>
                <w:sz w:val="20"/>
                <w:szCs w:val="20"/>
              </w:rPr>
              <w:t>600micrograms/3ml</w:t>
            </w:r>
          </w:p>
        </w:tc>
        <w:tc>
          <w:tcPr>
            <w:tcW w:w="1360" w:type="dxa"/>
            <w:tcBorders>
              <w:top w:val="nil"/>
              <w:left w:val="single" w:sz="8" w:space="0" w:color="auto"/>
              <w:bottom w:val="single" w:sz="8" w:space="0" w:color="auto"/>
              <w:right w:val="single" w:sz="8" w:space="0" w:color="auto"/>
            </w:tcBorders>
            <w:shd w:val="clear" w:color="auto" w:fill="auto"/>
            <w:noWrap/>
            <w:vAlign w:val="center"/>
            <w:hideMark/>
          </w:tcPr>
          <w:p w14:paraId="367CD88D" w14:textId="77777777" w:rsidR="00831C54" w:rsidRPr="00831C54" w:rsidRDefault="00831C54" w:rsidP="00831C54">
            <w:pPr>
              <w:spacing w:after="0" w:line="240" w:lineRule="auto"/>
              <w:jc w:val="center"/>
              <w:rPr>
                <w:rFonts w:ascii="Arial" w:eastAsia="Times New Roman" w:hAnsi="Arial" w:cs="Arial"/>
                <w:color w:val="000000"/>
                <w:sz w:val="20"/>
                <w:szCs w:val="20"/>
              </w:rPr>
            </w:pPr>
            <w:r w:rsidRPr="00831C54">
              <w:rPr>
                <w:rFonts w:ascii="Arial" w:eastAsia="Times New Roman" w:hAnsi="Arial" w:cs="Arial"/>
                <w:color w:val="000000"/>
                <w:sz w:val="20"/>
                <w:szCs w:val="20"/>
              </w:rPr>
              <w:t>10 x 3ml</w:t>
            </w:r>
          </w:p>
        </w:tc>
        <w:tc>
          <w:tcPr>
            <w:tcW w:w="1094" w:type="dxa"/>
            <w:tcBorders>
              <w:top w:val="nil"/>
              <w:left w:val="nil"/>
              <w:bottom w:val="single" w:sz="8" w:space="0" w:color="auto"/>
              <w:right w:val="single" w:sz="8" w:space="0" w:color="auto"/>
            </w:tcBorders>
            <w:shd w:val="clear" w:color="auto" w:fill="auto"/>
            <w:noWrap/>
            <w:vAlign w:val="center"/>
            <w:hideMark/>
          </w:tcPr>
          <w:p w14:paraId="6E8C78FA" w14:textId="77777777" w:rsidR="00831C54" w:rsidRPr="00831C54" w:rsidRDefault="00831C54" w:rsidP="00831C54">
            <w:pPr>
              <w:spacing w:after="0" w:line="240" w:lineRule="auto"/>
              <w:jc w:val="center"/>
              <w:rPr>
                <w:rFonts w:ascii="Arial" w:eastAsia="Times New Roman" w:hAnsi="Arial" w:cs="Arial"/>
                <w:b/>
                <w:bCs/>
                <w:color w:val="000000"/>
                <w:sz w:val="20"/>
                <w:szCs w:val="20"/>
              </w:rPr>
            </w:pPr>
            <w:r w:rsidRPr="00831C54">
              <w:rPr>
                <w:rFonts w:ascii="Arial" w:eastAsia="Times New Roman" w:hAnsi="Arial" w:cs="Arial"/>
                <w:b/>
                <w:bCs/>
                <w:color w:val="000000"/>
                <w:sz w:val="20"/>
                <w:szCs w:val="20"/>
              </w:rPr>
              <w:t>2</w:t>
            </w:r>
          </w:p>
        </w:tc>
      </w:tr>
      <w:tr w:rsidR="00831C54" w:rsidRPr="00831C54" w14:paraId="4D342DA0" w14:textId="77777777" w:rsidTr="00851093">
        <w:trPr>
          <w:trHeight w:val="288"/>
        </w:trPr>
        <w:tc>
          <w:tcPr>
            <w:tcW w:w="2600" w:type="dxa"/>
            <w:tcBorders>
              <w:top w:val="nil"/>
              <w:left w:val="single" w:sz="8" w:space="0" w:color="auto"/>
              <w:bottom w:val="nil"/>
              <w:right w:val="nil"/>
            </w:tcBorders>
            <w:shd w:val="clear" w:color="auto" w:fill="auto"/>
            <w:vAlign w:val="center"/>
            <w:hideMark/>
          </w:tcPr>
          <w:p w14:paraId="03B861E1" w14:textId="77777777" w:rsidR="00831C54" w:rsidRPr="00831C54" w:rsidRDefault="00831C54" w:rsidP="00831C54">
            <w:pPr>
              <w:spacing w:after="0" w:line="240" w:lineRule="auto"/>
              <w:rPr>
                <w:rFonts w:ascii="Arial" w:eastAsia="Times New Roman" w:hAnsi="Arial" w:cs="Arial"/>
                <w:b/>
                <w:bCs/>
                <w:color w:val="000000"/>
                <w:sz w:val="20"/>
                <w:szCs w:val="20"/>
              </w:rPr>
            </w:pPr>
            <w:r w:rsidRPr="00831C54">
              <w:rPr>
                <w:rFonts w:ascii="Arial" w:eastAsia="Times New Roman" w:hAnsi="Arial" w:cs="Arial"/>
                <w:b/>
                <w:bCs/>
                <w:color w:val="000000"/>
                <w:sz w:val="20"/>
                <w:szCs w:val="20"/>
              </w:rPr>
              <w:t>Haloperidol</w:t>
            </w:r>
          </w:p>
        </w:tc>
        <w:tc>
          <w:tcPr>
            <w:tcW w:w="3520" w:type="dxa"/>
            <w:tcBorders>
              <w:top w:val="nil"/>
              <w:left w:val="single" w:sz="8" w:space="0" w:color="auto"/>
              <w:bottom w:val="nil"/>
              <w:right w:val="single" w:sz="8" w:space="0" w:color="auto"/>
            </w:tcBorders>
            <w:shd w:val="clear" w:color="auto" w:fill="auto"/>
            <w:noWrap/>
            <w:vAlign w:val="center"/>
            <w:hideMark/>
          </w:tcPr>
          <w:p w14:paraId="538F9ACD" w14:textId="77777777" w:rsidR="00831C54" w:rsidRPr="00831C54" w:rsidRDefault="00831C54" w:rsidP="00831C54">
            <w:pPr>
              <w:spacing w:after="0" w:line="240" w:lineRule="auto"/>
              <w:rPr>
                <w:rFonts w:ascii="Arial" w:eastAsia="Times New Roman" w:hAnsi="Arial" w:cs="Arial"/>
                <w:color w:val="000000"/>
                <w:sz w:val="20"/>
                <w:szCs w:val="20"/>
              </w:rPr>
            </w:pPr>
            <w:r w:rsidRPr="00831C54">
              <w:rPr>
                <w:rFonts w:ascii="Arial" w:eastAsia="Times New Roman" w:hAnsi="Arial" w:cs="Arial"/>
                <w:color w:val="000000"/>
                <w:sz w:val="20"/>
                <w:szCs w:val="20"/>
              </w:rPr>
              <w:t>Injection</w:t>
            </w:r>
          </w:p>
        </w:tc>
        <w:tc>
          <w:tcPr>
            <w:tcW w:w="2300" w:type="dxa"/>
            <w:tcBorders>
              <w:top w:val="nil"/>
              <w:left w:val="nil"/>
              <w:bottom w:val="nil"/>
              <w:right w:val="single" w:sz="8" w:space="0" w:color="auto"/>
            </w:tcBorders>
            <w:shd w:val="clear" w:color="auto" w:fill="auto"/>
            <w:noWrap/>
            <w:vAlign w:val="center"/>
            <w:hideMark/>
          </w:tcPr>
          <w:p w14:paraId="47328ECD" w14:textId="77777777" w:rsidR="00831C54" w:rsidRPr="00831C54" w:rsidRDefault="00831C54" w:rsidP="00831C54">
            <w:pPr>
              <w:spacing w:after="0" w:line="240" w:lineRule="auto"/>
              <w:rPr>
                <w:rFonts w:ascii="Arial" w:eastAsia="Times New Roman" w:hAnsi="Arial" w:cs="Arial"/>
                <w:color w:val="000000"/>
                <w:sz w:val="20"/>
                <w:szCs w:val="20"/>
              </w:rPr>
            </w:pPr>
            <w:r w:rsidRPr="00831C54">
              <w:rPr>
                <w:rFonts w:ascii="Arial" w:eastAsia="Times New Roman" w:hAnsi="Arial" w:cs="Arial"/>
                <w:color w:val="000000"/>
                <w:sz w:val="20"/>
                <w:szCs w:val="20"/>
              </w:rPr>
              <w:t>5mg/ml</w:t>
            </w:r>
          </w:p>
        </w:tc>
        <w:tc>
          <w:tcPr>
            <w:tcW w:w="1360" w:type="dxa"/>
            <w:tcBorders>
              <w:top w:val="nil"/>
              <w:left w:val="nil"/>
              <w:bottom w:val="nil"/>
              <w:right w:val="single" w:sz="8" w:space="0" w:color="auto"/>
            </w:tcBorders>
            <w:shd w:val="clear" w:color="auto" w:fill="auto"/>
            <w:noWrap/>
            <w:vAlign w:val="center"/>
            <w:hideMark/>
          </w:tcPr>
          <w:p w14:paraId="799D30A0" w14:textId="77777777" w:rsidR="00831C54" w:rsidRPr="00831C54" w:rsidRDefault="00831C54" w:rsidP="00831C54">
            <w:pPr>
              <w:spacing w:after="0" w:line="240" w:lineRule="auto"/>
              <w:jc w:val="center"/>
              <w:rPr>
                <w:rFonts w:ascii="Arial" w:eastAsia="Times New Roman" w:hAnsi="Arial" w:cs="Arial"/>
                <w:color w:val="000000"/>
                <w:sz w:val="20"/>
                <w:szCs w:val="20"/>
              </w:rPr>
            </w:pPr>
            <w:r w:rsidRPr="00831C54">
              <w:rPr>
                <w:rFonts w:ascii="Arial" w:eastAsia="Times New Roman" w:hAnsi="Arial" w:cs="Arial"/>
                <w:color w:val="000000"/>
                <w:sz w:val="20"/>
                <w:szCs w:val="20"/>
              </w:rPr>
              <w:t>10 x 1ml</w:t>
            </w:r>
          </w:p>
        </w:tc>
        <w:tc>
          <w:tcPr>
            <w:tcW w:w="1094" w:type="dxa"/>
            <w:tcBorders>
              <w:top w:val="nil"/>
              <w:left w:val="nil"/>
              <w:bottom w:val="nil"/>
              <w:right w:val="single" w:sz="8" w:space="0" w:color="auto"/>
            </w:tcBorders>
            <w:shd w:val="clear" w:color="auto" w:fill="auto"/>
            <w:noWrap/>
            <w:vAlign w:val="center"/>
            <w:hideMark/>
          </w:tcPr>
          <w:p w14:paraId="1E5F6862" w14:textId="77777777" w:rsidR="00831C54" w:rsidRPr="00831C54" w:rsidRDefault="00831C54" w:rsidP="00831C54">
            <w:pPr>
              <w:spacing w:after="0" w:line="240" w:lineRule="auto"/>
              <w:jc w:val="center"/>
              <w:rPr>
                <w:rFonts w:ascii="Arial" w:eastAsia="Times New Roman" w:hAnsi="Arial" w:cs="Arial"/>
                <w:b/>
                <w:bCs/>
                <w:color w:val="000000"/>
                <w:sz w:val="20"/>
                <w:szCs w:val="20"/>
              </w:rPr>
            </w:pPr>
            <w:r w:rsidRPr="00831C54">
              <w:rPr>
                <w:rFonts w:ascii="Arial" w:eastAsia="Times New Roman" w:hAnsi="Arial" w:cs="Arial"/>
                <w:b/>
                <w:bCs/>
                <w:color w:val="000000"/>
                <w:sz w:val="20"/>
                <w:szCs w:val="20"/>
              </w:rPr>
              <w:t>2</w:t>
            </w:r>
          </w:p>
        </w:tc>
      </w:tr>
      <w:tr w:rsidR="00831C54" w:rsidRPr="00831C54" w14:paraId="4313E252" w14:textId="77777777" w:rsidTr="00851093">
        <w:trPr>
          <w:trHeight w:val="288"/>
        </w:trPr>
        <w:tc>
          <w:tcPr>
            <w:tcW w:w="26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5C72B8A" w14:textId="77777777" w:rsidR="00831C54" w:rsidRPr="00831C54" w:rsidRDefault="00831C54" w:rsidP="00831C54">
            <w:pPr>
              <w:spacing w:after="0" w:line="240" w:lineRule="auto"/>
              <w:rPr>
                <w:rFonts w:ascii="Arial" w:eastAsia="Times New Roman" w:hAnsi="Arial" w:cs="Arial"/>
                <w:b/>
                <w:bCs/>
                <w:color w:val="000000"/>
                <w:sz w:val="20"/>
                <w:szCs w:val="20"/>
              </w:rPr>
            </w:pPr>
            <w:r w:rsidRPr="00831C54">
              <w:rPr>
                <w:rFonts w:ascii="Arial" w:eastAsia="Times New Roman" w:hAnsi="Arial" w:cs="Arial"/>
                <w:b/>
                <w:bCs/>
                <w:color w:val="000000"/>
                <w:sz w:val="20"/>
                <w:szCs w:val="20"/>
              </w:rPr>
              <w:t xml:space="preserve">Hyoscine </w:t>
            </w:r>
          </w:p>
        </w:tc>
        <w:tc>
          <w:tcPr>
            <w:tcW w:w="3520" w:type="dxa"/>
            <w:tcBorders>
              <w:top w:val="single" w:sz="8" w:space="0" w:color="auto"/>
              <w:left w:val="nil"/>
              <w:bottom w:val="single" w:sz="8" w:space="0" w:color="BFBFBF"/>
              <w:right w:val="single" w:sz="8" w:space="0" w:color="auto"/>
            </w:tcBorders>
            <w:shd w:val="clear" w:color="auto" w:fill="auto"/>
            <w:noWrap/>
            <w:vAlign w:val="center"/>
            <w:hideMark/>
          </w:tcPr>
          <w:p w14:paraId="24DE33DD" w14:textId="77777777" w:rsidR="00831C54" w:rsidRPr="00831C54" w:rsidRDefault="00831C54" w:rsidP="00831C54">
            <w:pPr>
              <w:spacing w:after="0" w:line="240" w:lineRule="auto"/>
              <w:rPr>
                <w:rFonts w:ascii="Arial" w:eastAsia="Times New Roman" w:hAnsi="Arial" w:cs="Arial"/>
                <w:color w:val="000000"/>
                <w:sz w:val="20"/>
                <w:szCs w:val="20"/>
              </w:rPr>
            </w:pPr>
            <w:r w:rsidRPr="00831C54">
              <w:rPr>
                <w:rFonts w:ascii="Arial" w:eastAsia="Times New Roman" w:hAnsi="Arial" w:cs="Arial"/>
                <w:color w:val="000000"/>
                <w:sz w:val="20"/>
                <w:szCs w:val="20"/>
              </w:rPr>
              <w:t>Transdermal patches</w:t>
            </w:r>
          </w:p>
        </w:tc>
        <w:tc>
          <w:tcPr>
            <w:tcW w:w="2300" w:type="dxa"/>
            <w:tcBorders>
              <w:top w:val="single" w:sz="8" w:space="0" w:color="auto"/>
              <w:left w:val="nil"/>
              <w:bottom w:val="single" w:sz="8" w:space="0" w:color="BFBFBF"/>
              <w:right w:val="single" w:sz="8" w:space="0" w:color="auto"/>
            </w:tcBorders>
            <w:shd w:val="clear" w:color="auto" w:fill="auto"/>
            <w:noWrap/>
            <w:vAlign w:val="center"/>
            <w:hideMark/>
          </w:tcPr>
          <w:p w14:paraId="7B7859E2" w14:textId="77777777" w:rsidR="00831C54" w:rsidRPr="00831C54" w:rsidRDefault="00831C54" w:rsidP="00831C54">
            <w:pPr>
              <w:spacing w:after="0" w:line="240" w:lineRule="auto"/>
              <w:rPr>
                <w:rFonts w:ascii="Arial" w:eastAsia="Times New Roman" w:hAnsi="Arial" w:cs="Arial"/>
                <w:color w:val="000000"/>
                <w:sz w:val="20"/>
                <w:szCs w:val="20"/>
              </w:rPr>
            </w:pPr>
            <w:r w:rsidRPr="00831C54">
              <w:rPr>
                <w:rFonts w:ascii="Arial" w:eastAsia="Times New Roman" w:hAnsi="Arial" w:cs="Arial"/>
                <w:color w:val="000000"/>
                <w:sz w:val="20"/>
                <w:szCs w:val="20"/>
              </w:rPr>
              <w:t>1mg/72 hours</w:t>
            </w:r>
          </w:p>
        </w:tc>
        <w:tc>
          <w:tcPr>
            <w:tcW w:w="1360" w:type="dxa"/>
            <w:tcBorders>
              <w:top w:val="single" w:sz="8" w:space="0" w:color="auto"/>
              <w:left w:val="nil"/>
              <w:bottom w:val="single" w:sz="8" w:space="0" w:color="BFBFBF"/>
              <w:right w:val="single" w:sz="8" w:space="0" w:color="auto"/>
            </w:tcBorders>
            <w:shd w:val="clear" w:color="auto" w:fill="auto"/>
            <w:noWrap/>
            <w:vAlign w:val="center"/>
            <w:hideMark/>
          </w:tcPr>
          <w:p w14:paraId="531D2092" w14:textId="77777777" w:rsidR="00831C54" w:rsidRPr="00831C54" w:rsidRDefault="00831C54" w:rsidP="00831C54">
            <w:pPr>
              <w:spacing w:after="0" w:line="240" w:lineRule="auto"/>
              <w:jc w:val="center"/>
              <w:rPr>
                <w:rFonts w:ascii="Arial" w:eastAsia="Times New Roman" w:hAnsi="Arial" w:cs="Arial"/>
                <w:color w:val="000000"/>
                <w:sz w:val="20"/>
                <w:szCs w:val="20"/>
              </w:rPr>
            </w:pPr>
            <w:r w:rsidRPr="00831C54">
              <w:rPr>
                <w:rFonts w:ascii="Arial" w:eastAsia="Times New Roman" w:hAnsi="Arial" w:cs="Arial"/>
                <w:color w:val="000000"/>
                <w:sz w:val="20"/>
                <w:szCs w:val="20"/>
              </w:rPr>
              <w:t>2</w:t>
            </w:r>
          </w:p>
        </w:tc>
        <w:tc>
          <w:tcPr>
            <w:tcW w:w="1094" w:type="dxa"/>
            <w:tcBorders>
              <w:top w:val="single" w:sz="8" w:space="0" w:color="auto"/>
              <w:left w:val="nil"/>
              <w:bottom w:val="single" w:sz="8" w:space="0" w:color="BFBFBF"/>
              <w:right w:val="single" w:sz="8" w:space="0" w:color="auto"/>
            </w:tcBorders>
            <w:shd w:val="clear" w:color="auto" w:fill="auto"/>
            <w:noWrap/>
            <w:vAlign w:val="center"/>
            <w:hideMark/>
          </w:tcPr>
          <w:p w14:paraId="1F77696B" w14:textId="77777777" w:rsidR="00831C54" w:rsidRPr="00831C54" w:rsidRDefault="00831C54" w:rsidP="00831C54">
            <w:pPr>
              <w:spacing w:after="0" w:line="240" w:lineRule="auto"/>
              <w:jc w:val="center"/>
              <w:rPr>
                <w:rFonts w:ascii="Arial" w:eastAsia="Times New Roman" w:hAnsi="Arial" w:cs="Arial"/>
                <w:b/>
                <w:bCs/>
                <w:color w:val="000000"/>
                <w:sz w:val="20"/>
                <w:szCs w:val="20"/>
              </w:rPr>
            </w:pPr>
            <w:r w:rsidRPr="00831C54">
              <w:rPr>
                <w:rFonts w:ascii="Arial" w:eastAsia="Times New Roman" w:hAnsi="Arial" w:cs="Arial"/>
                <w:b/>
                <w:bCs/>
                <w:color w:val="000000"/>
                <w:sz w:val="20"/>
                <w:szCs w:val="20"/>
              </w:rPr>
              <w:t>10</w:t>
            </w:r>
          </w:p>
        </w:tc>
      </w:tr>
      <w:tr w:rsidR="00831C54" w:rsidRPr="00831C54" w14:paraId="25BFBC5A" w14:textId="77777777" w:rsidTr="00851093">
        <w:trPr>
          <w:trHeight w:val="288"/>
        </w:trPr>
        <w:tc>
          <w:tcPr>
            <w:tcW w:w="2600" w:type="dxa"/>
            <w:vMerge/>
            <w:tcBorders>
              <w:top w:val="single" w:sz="8" w:space="0" w:color="auto"/>
              <w:left w:val="single" w:sz="8" w:space="0" w:color="auto"/>
              <w:bottom w:val="single" w:sz="8" w:space="0" w:color="000000"/>
              <w:right w:val="single" w:sz="8" w:space="0" w:color="auto"/>
            </w:tcBorders>
            <w:vAlign w:val="center"/>
            <w:hideMark/>
          </w:tcPr>
          <w:p w14:paraId="6CDE4352" w14:textId="77777777" w:rsidR="00831C54" w:rsidRPr="00831C54" w:rsidRDefault="00831C54" w:rsidP="00831C54">
            <w:pPr>
              <w:spacing w:after="0" w:line="240" w:lineRule="auto"/>
              <w:rPr>
                <w:rFonts w:ascii="Arial" w:eastAsia="Times New Roman" w:hAnsi="Arial" w:cs="Arial"/>
                <w:b/>
                <w:bCs/>
                <w:color w:val="000000"/>
                <w:sz w:val="20"/>
                <w:szCs w:val="20"/>
              </w:rPr>
            </w:pPr>
          </w:p>
        </w:tc>
        <w:tc>
          <w:tcPr>
            <w:tcW w:w="3520" w:type="dxa"/>
            <w:tcBorders>
              <w:top w:val="nil"/>
              <w:left w:val="nil"/>
              <w:bottom w:val="single" w:sz="8" w:space="0" w:color="BFBFBF"/>
              <w:right w:val="single" w:sz="8" w:space="0" w:color="auto"/>
            </w:tcBorders>
            <w:shd w:val="clear" w:color="auto" w:fill="auto"/>
            <w:noWrap/>
            <w:vAlign w:val="center"/>
            <w:hideMark/>
          </w:tcPr>
          <w:p w14:paraId="25C99155" w14:textId="77777777" w:rsidR="00831C54" w:rsidRPr="00831C54" w:rsidRDefault="00831C54" w:rsidP="00831C54">
            <w:pPr>
              <w:spacing w:after="0" w:line="240" w:lineRule="auto"/>
              <w:rPr>
                <w:rFonts w:ascii="Arial" w:eastAsia="Times New Roman" w:hAnsi="Arial" w:cs="Arial"/>
                <w:color w:val="000000"/>
                <w:sz w:val="20"/>
                <w:szCs w:val="20"/>
              </w:rPr>
            </w:pPr>
            <w:r w:rsidRPr="00831C54">
              <w:rPr>
                <w:rFonts w:ascii="Arial" w:eastAsia="Times New Roman" w:hAnsi="Arial" w:cs="Arial"/>
                <w:color w:val="000000"/>
                <w:sz w:val="20"/>
                <w:szCs w:val="20"/>
              </w:rPr>
              <w:t>Injection</w:t>
            </w:r>
          </w:p>
        </w:tc>
        <w:tc>
          <w:tcPr>
            <w:tcW w:w="2300" w:type="dxa"/>
            <w:tcBorders>
              <w:top w:val="nil"/>
              <w:left w:val="nil"/>
              <w:bottom w:val="single" w:sz="8" w:space="0" w:color="BFBFBF"/>
              <w:right w:val="single" w:sz="8" w:space="0" w:color="auto"/>
            </w:tcBorders>
            <w:shd w:val="clear" w:color="auto" w:fill="auto"/>
            <w:noWrap/>
            <w:vAlign w:val="center"/>
            <w:hideMark/>
          </w:tcPr>
          <w:p w14:paraId="40D93D20" w14:textId="77777777" w:rsidR="00831C54" w:rsidRPr="00831C54" w:rsidRDefault="00831C54" w:rsidP="00831C54">
            <w:pPr>
              <w:spacing w:after="0" w:line="240" w:lineRule="auto"/>
              <w:rPr>
                <w:rFonts w:ascii="Arial" w:eastAsia="Times New Roman" w:hAnsi="Arial" w:cs="Arial"/>
                <w:color w:val="000000"/>
                <w:sz w:val="20"/>
                <w:szCs w:val="20"/>
              </w:rPr>
            </w:pPr>
            <w:r w:rsidRPr="00831C54">
              <w:rPr>
                <w:rFonts w:ascii="Arial" w:eastAsia="Times New Roman" w:hAnsi="Arial" w:cs="Arial"/>
                <w:color w:val="000000"/>
                <w:sz w:val="20"/>
                <w:szCs w:val="20"/>
              </w:rPr>
              <w:t>20mg/ml</w:t>
            </w:r>
          </w:p>
        </w:tc>
        <w:tc>
          <w:tcPr>
            <w:tcW w:w="1360" w:type="dxa"/>
            <w:tcBorders>
              <w:top w:val="nil"/>
              <w:left w:val="nil"/>
              <w:bottom w:val="single" w:sz="8" w:space="0" w:color="BFBFBF"/>
              <w:right w:val="single" w:sz="8" w:space="0" w:color="auto"/>
            </w:tcBorders>
            <w:shd w:val="clear" w:color="auto" w:fill="auto"/>
            <w:noWrap/>
            <w:vAlign w:val="center"/>
            <w:hideMark/>
          </w:tcPr>
          <w:p w14:paraId="690AC6E5" w14:textId="77777777" w:rsidR="00831C54" w:rsidRPr="00831C54" w:rsidRDefault="00831C54" w:rsidP="00831C54">
            <w:pPr>
              <w:spacing w:after="0" w:line="240" w:lineRule="auto"/>
              <w:jc w:val="center"/>
              <w:rPr>
                <w:rFonts w:ascii="Arial" w:eastAsia="Times New Roman" w:hAnsi="Arial" w:cs="Arial"/>
                <w:color w:val="000000"/>
                <w:sz w:val="20"/>
                <w:szCs w:val="20"/>
              </w:rPr>
            </w:pPr>
            <w:r w:rsidRPr="00831C54">
              <w:rPr>
                <w:rFonts w:ascii="Arial" w:eastAsia="Times New Roman" w:hAnsi="Arial" w:cs="Arial"/>
                <w:color w:val="000000"/>
                <w:sz w:val="20"/>
                <w:szCs w:val="20"/>
              </w:rPr>
              <w:t>10</w:t>
            </w:r>
          </w:p>
        </w:tc>
        <w:tc>
          <w:tcPr>
            <w:tcW w:w="1094" w:type="dxa"/>
            <w:tcBorders>
              <w:top w:val="nil"/>
              <w:left w:val="nil"/>
              <w:bottom w:val="single" w:sz="8" w:space="0" w:color="BFBFBF"/>
              <w:right w:val="single" w:sz="8" w:space="0" w:color="auto"/>
            </w:tcBorders>
            <w:shd w:val="clear" w:color="auto" w:fill="auto"/>
            <w:noWrap/>
            <w:vAlign w:val="center"/>
            <w:hideMark/>
          </w:tcPr>
          <w:p w14:paraId="5D7D29F6" w14:textId="77777777" w:rsidR="00831C54" w:rsidRPr="00831C54" w:rsidRDefault="00831C54" w:rsidP="00831C54">
            <w:pPr>
              <w:spacing w:after="0" w:line="240" w:lineRule="auto"/>
              <w:jc w:val="center"/>
              <w:rPr>
                <w:rFonts w:ascii="Arial" w:eastAsia="Times New Roman" w:hAnsi="Arial" w:cs="Arial"/>
                <w:b/>
                <w:bCs/>
                <w:color w:val="000000"/>
                <w:sz w:val="20"/>
                <w:szCs w:val="20"/>
              </w:rPr>
            </w:pPr>
            <w:r w:rsidRPr="00831C54">
              <w:rPr>
                <w:rFonts w:ascii="Arial" w:eastAsia="Times New Roman" w:hAnsi="Arial" w:cs="Arial"/>
                <w:b/>
                <w:bCs/>
                <w:color w:val="000000"/>
                <w:sz w:val="20"/>
                <w:szCs w:val="20"/>
              </w:rPr>
              <w:t>2</w:t>
            </w:r>
          </w:p>
        </w:tc>
      </w:tr>
      <w:tr w:rsidR="00831C54" w:rsidRPr="00831C54" w14:paraId="2FC35BAF" w14:textId="77777777" w:rsidTr="00851093">
        <w:trPr>
          <w:trHeight w:val="288"/>
        </w:trPr>
        <w:tc>
          <w:tcPr>
            <w:tcW w:w="2600" w:type="dxa"/>
            <w:vMerge/>
            <w:tcBorders>
              <w:top w:val="single" w:sz="8" w:space="0" w:color="auto"/>
              <w:left w:val="single" w:sz="8" w:space="0" w:color="auto"/>
              <w:bottom w:val="single" w:sz="8" w:space="0" w:color="000000"/>
              <w:right w:val="single" w:sz="8" w:space="0" w:color="auto"/>
            </w:tcBorders>
            <w:vAlign w:val="center"/>
            <w:hideMark/>
          </w:tcPr>
          <w:p w14:paraId="47A99772" w14:textId="77777777" w:rsidR="00831C54" w:rsidRPr="00831C54" w:rsidRDefault="00831C54" w:rsidP="00831C54">
            <w:pPr>
              <w:spacing w:after="0" w:line="240" w:lineRule="auto"/>
              <w:rPr>
                <w:rFonts w:ascii="Arial" w:eastAsia="Times New Roman" w:hAnsi="Arial" w:cs="Arial"/>
                <w:b/>
                <w:bCs/>
                <w:color w:val="000000"/>
                <w:sz w:val="20"/>
                <w:szCs w:val="20"/>
              </w:rPr>
            </w:pPr>
          </w:p>
        </w:tc>
        <w:tc>
          <w:tcPr>
            <w:tcW w:w="3520" w:type="dxa"/>
            <w:tcBorders>
              <w:top w:val="nil"/>
              <w:left w:val="nil"/>
              <w:bottom w:val="single" w:sz="8" w:space="0" w:color="auto"/>
              <w:right w:val="single" w:sz="8" w:space="0" w:color="auto"/>
            </w:tcBorders>
            <w:shd w:val="clear" w:color="auto" w:fill="auto"/>
            <w:noWrap/>
            <w:vAlign w:val="center"/>
            <w:hideMark/>
          </w:tcPr>
          <w:p w14:paraId="5023C695" w14:textId="77777777" w:rsidR="00831C54" w:rsidRPr="00831C54" w:rsidRDefault="00831C54" w:rsidP="00831C54">
            <w:pPr>
              <w:spacing w:after="0" w:line="240" w:lineRule="auto"/>
              <w:rPr>
                <w:rFonts w:ascii="Arial" w:eastAsia="Times New Roman" w:hAnsi="Arial" w:cs="Arial"/>
                <w:color w:val="000000"/>
                <w:sz w:val="20"/>
                <w:szCs w:val="20"/>
              </w:rPr>
            </w:pPr>
            <w:r w:rsidRPr="00831C54">
              <w:rPr>
                <w:rFonts w:ascii="Arial" w:eastAsia="Times New Roman" w:hAnsi="Arial" w:cs="Arial"/>
                <w:color w:val="000000"/>
                <w:sz w:val="20"/>
                <w:szCs w:val="20"/>
              </w:rPr>
              <w:t>Injection</w:t>
            </w:r>
          </w:p>
        </w:tc>
        <w:tc>
          <w:tcPr>
            <w:tcW w:w="2300" w:type="dxa"/>
            <w:tcBorders>
              <w:top w:val="nil"/>
              <w:left w:val="nil"/>
              <w:bottom w:val="single" w:sz="8" w:space="0" w:color="auto"/>
              <w:right w:val="single" w:sz="8" w:space="0" w:color="auto"/>
            </w:tcBorders>
            <w:shd w:val="clear" w:color="auto" w:fill="auto"/>
            <w:noWrap/>
            <w:vAlign w:val="center"/>
            <w:hideMark/>
          </w:tcPr>
          <w:p w14:paraId="078617A0" w14:textId="77777777" w:rsidR="00831C54" w:rsidRPr="00831C54" w:rsidRDefault="00831C54" w:rsidP="00831C54">
            <w:pPr>
              <w:spacing w:after="0" w:line="240" w:lineRule="auto"/>
              <w:rPr>
                <w:rFonts w:ascii="Arial" w:eastAsia="Times New Roman" w:hAnsi="Arial" w:cs="Arial"/>
                <w:color w:val="000000"/>
                <w:sz w:val="20"/>
                <w:szCs w:val="20"/>
              </w:rPr>
            </w:pPr>
            <w:r w:rsidRPr="00831C54">
              <w:rPr>
                <w:rFonts w:ascii="Arial" w:eastAsia="Times New Roman" w:hAnsi="Arial" w:cs="Arial"/>
                <w:color w:val="000000"/>
                <w:sz w:val="20"/>
                <w:szCs w:val="20"/>
              </w:rPr>
              <w:t>400mcg/ml</w:t>
            </w:r>
          </w:p>
        </w:tc>
        <w:tc>
          <w:tcPr>
            <w:tcW w:w="1360" w:type="dxa"/>
            <w:tcBorders>
              <w:top w:val="nil"/>
              <w:left w:val="nil"/>
              <w:bottom w:val="single" w:sz="8" w:space="0" w:color="auto"/>
              <w:right w:val="single" w:sz="8" w:space="0" w:color="auto"/>
            </w:tcBorders>
            <w:shd w:val="clear" w:color="auto" w:fill="auto"/>
            <w:noWrap/>
            <w:vAlign w:val="center"/>
            <w:hideMark/>
          </w:tcPr>
          <w:p w14:paraId="3E451244" w14:textId="77777777" w:rsidR="00831C54" w:rsidRPr="00831C54" w:rsidRDefault="00831C54" w:rsidP="00831C54">
            <w:pPr>
              <w:spacing w:after="0" w:line="240" w:lineRule="auto"/>
              <w:jc w:val="center"/>
              <w:rPr>
                <w:rFonts w:ascii="Arial" w:eastAsia="Times New Roman" w:hAnsi="Arial" w:cs="Arial"/>
                <w:color w:val="000000"/>
                <w:sz w:val="20"/>
                <w:szCs w:val="20"/>
              </w:rPr>
            </w:pPr>
            <w:r w:rsidRPr="00831C54">
              <w:rPr>
                <w:rFonts w:ascii="Arial" w:eastAsia="Times New Roman" w:hAnsi="Arial" w:cs="Arial"/>
                <w:color w:val="000000"/>
                <w:sz w:val="20"/>
                <w:szCs w:val="20"/>
              </w:rPr>
              <w:t>10 x 1ml</w:t>
            </w:r>
          </w:p>
        </w:tc>
        <w:tc>
          <w:tcPr>
            <w:tcW w:w="1094" w:type="dxa"/>
            <w:tcBorders>
              <w:top w:val="nil"/>
              <w:left w:val="nil"/>
              <w:bottom w:val="single" w:sz="8" w:space="0" w:color="auto"/>
              <w:right w:val="single" w:sz="8" w:space="0" w:color="auto"/>
            </w:tcBorders>
            <w:shd w:val="clear" w:color="auto" w:fill="auto"/>
            <w:noWrap/>
            <w:vAlign w:val="center"/>
            <w:hideMark/>
          </w:tcPr>
          <w:p w14:paraId="7ADA9CEE" w14:textId="77777777" w:rsidR="00831C54" w:rsidRPr="00831C54" w:rsidRDefault="00831C54" w:rsidP="00831C54">
            <w:pPr>
              <w:spacing w:after="0" w:line="240" w:lineRule="auto"/>
              <w:jc w:val="center"/>
              <w:rPr>
                <w:rFonts w:ascii="Arial" w:eastAsia="Times New Roman" w:hAnsi="Arial" w:cs="Arial"/>
                <w:b/>
                <w:bCs/>
                <w:color w:val="000000"/>
                <w:sz w:val="20"/>
                <w:szCs w:val="20"/>
              </w:rPr>
            </w:pPr>
            <w:r w:rsidRPr="00831C54">
              <w:rPr>
                <w:rFonts w:ascii="Arial" w:eastAsia="Times New Roman" w:hAnsi="Arial" w:cs="Arial"/>
                <w:b/>
                <w:bCs/>
                <w:color w:val="000000"/>
                <w:sz w:val="20"/>
                <w:szCs w:val="20"/>
              </w:rPr>
              <w:t>2</w:t>
            </w:r>
          </w:p>
        </w:tc>
      </w:tr>
      <w:tr w:rsidR="00831C54" w:rsidRPr="00831C54" w14:paraId="58761DC8" w14:textId="77777777" w:rsidTr="00851093">
        <w:trPr>
          <w:trHeight w:val="288"/>
        </w:trPr>
        <w:tc>
          <w:tcPr>
            <w:tcW w:w="2600" w:type="dxa"/>
            <w:vMerge w:val="restart"/>
            <w:tcBorders>
              <w:top w:val="nil"/>
              <w:left w:val="single" w:sz="8" w:space="0" w:color="auto"/>
              <w:bottom w:val="single" w:sz="8" w:space="0" w:color="000000"/>
              <w:right w:val="nil"/>
            </w:tcBorders>
            <w:shd w:val="clear" w:color="auto" w:fill="auto"/>
            <w:vAlign w:val="center"/>
            <w:hideMark/>
          </w:tcPr>
          <w:p w14:paraId="74A120E9" w14:textId="77777777" w:rsidR="00831C54" w:rsidRPr="00831C54" w:rsidRDefault="00831C54" w:rsidP="00831C54">
            <w:pPr>
              <w:spacing w:after="0" w:line="240" w:lineRule="auto"/>
              <w:rPr>
                <w:rFonts w:ascii="Arial" w:eastAsia="Times New Roman" w:hAnsi="Arial" w:cs="Arial"/>
                <w:b/>
                <w:bCs/>
                <w:color w:val="000000"/>
                <w:sz w:val="20"/>
                <w:szCs w:val="20"/>
              </w:rPr>
            </w:pPr>
            <w:proofErr w:type="spellStart"/>
            <w:r w:rsidRPr="00831C54">
              <w:rPr>
                <w:rFonts w:ascii="Arial" w:eastAsia="Times New Roman" w:hAnsi="Arial" w:cs="Arial"/>
                <w:b/>
                <w:bCs/>
                <w:color w:val="000000"/>
                <w:sz w:val="20"/>
                <w:szCs w:val="20"/>
              </w:rPr>
              <w:t>Levomepromazine</w:t>
            </w:r>
            <w:proofErr w:type="spellEnd"/>
          </w:p>
        </w:tc>
        <w:tc>
          <w:tcPr>
            <w:tcW w:w="3520" w:type="dxa"/>
            <w:tcBorders>
              <w:top w:val="nil"/>
              <w:left w:val="single" w:sz="8" w:space="0" w:color="auto"/>
              <w:bottom w:val="single" w:sz="8" w:space="0" w:color="BFBFBF"/>
              <w:right w:val="single" w:sz="8" w:space="0" w:color="auto"/>
            </w:tcBorders>
            <w:shd w:val="clear" w:color="auto" w:fill="auto"/>
            <w:noWrap/>
            <w:vAlign w:val="center"/>
            <w:hideMark/>
          </w:tcPr>
          <w:p w14:paraId="647890C4" w14:textId="77777777" w:rsidR="00831C54" w:rsidRPr="00831C54" w:rsidRDefault="00831C54" w:rsidP="00831C54">
            <w:pPr>
              <w:spacing w:after="0" w:line="240" w:lineRule="auto"/>
              <w:rPr>
                <w:rFonts w:ascii="Arial" w:eastAsia="Times New Roman" w:hAnsi="Arial" w:cs="Arial"/>
                <w:color w:val="000000"/>
                <w:sz w:val="20"/>
                <w:szCs w:val="20"/>
              </w:rPr>
            </w:pPr>
            <w:r w:rsidRPr="00831C54">
              <w:rPr>
                <w:rFonts w:ascii="Arial" w:eastAsia="Times New Roman" w:hAnsi="Arial" w:cs="Arial"/>
                <w:color w:val="000000"/>
                <w:sz w:val="20"/>
                <w:szCs w:val="20"/>
              </w:rPr>
              <w:t>Injection</w:t>
            </w:r>
          </w:p>
        </w:tc>
        <w:tc>
          <w:tcPr>
            <w:tcW w:w="2300" w:type="dxa"/>
            <w:tcBorders>
              <w:top w:val="nil"/>
              <w:left w:val="nil"/>
              <w:bottom w:val="single" w:sz="8" w:space="0" w:color="BFBFBF"/>
              <w:right w:val="nil"/>
            </w:tcBorders>
            <w:shd w:val="clear" w:color="auto" w:fill="auto"/>
            <w:noWrap/>
            <w:vAlign w:val="center"/>
            <w:hideMark/>
          </w:tcPr>
          <w:p w14:paraId="00568E71" w14:textId="77777777" w:rsidR="00831C54" w:rsidRPr="00831C54" w:rsidRDefault="00831C54" w:rsidP="00831C54">
            <w:pPr>
              <w:spacing w:after="0" w:line="240" w:lineRule="auto"/>
              <w:rPr>
                <w:rFonts w:ascii="Arial" w:eastAsia="Times New Roman" w:hAnsi="Arial" w:cs="Arial"/>
                <w:color w:val="000000"/>
                <w:sz w:val="20"/>
                <w:szCs w:val="20"/>
              </w:rPr>
            </w:pPr>
            <w:r w:rsidRPr="00831C54">
              <w:rPr>
                <w:rFonts w:ascii="Arial" w:eastAsia="Times New Roman" w:hAnsi="Arial" w:cs="Arial"/>
                <w:color w:val="000000"/>
                <w:sz w:val="20"/>
                <w:szCs w:val="20"/>
              </w:rPr>
              <w:t>25mg/ml</w:t>
            </w:r>
          </w:p>
        </w:tc>
        <w:tc>
          <w:tcPr>
            <w:tcW w:w="1360" w:type="dxa"/>
            <w:tcBorders>
              <w:top w:val="nil"/>
              <w:left w:val="single" w:sz="8" w:space="0" w:color="auto"/>
              <w:bottom w:val="single" w:sz="8" w:space="0" w:color="BFBFBF"/>
              <w:right w:val="single" w:sz="8" w:space="0" w:color="auto"/>
            </w:tcBorders>
            <w:shd w:val="clear" w:color="auto" w:fill="auto"/>
            <w:noWrap/>
            <w:vAlign w:val="center"/>
            <w:hideMark/>
          </w:tcPr>
          <w:p w14:paraId="13A3335C" w14:textId="77777777" w:rsidR="00831C54" w:rsidRPr="00831C54" w:rsidRDefault="00831C54" w:rsidP="00831C54">
            <w:pPr>
              <w:spacing w:after="0" w:line="240" w:lineRule="auto"/>
              <w:jc w:val="center"/>
              <w:rPr>
                <w:rFonts w:ascii="Arial" w:eastAsia="Times New Roman" w:hAnsi="Arial" w:cs="Arial"/>
                <w:color w:val="000000"/>
                <w:sz w:val="20"/>
                <w:szCs w:val="20"/>
              </w:rPr>
            </w:pPr>
            <w:r w:rsidRPr="00831C54">
              <w:rPr>
                <w:rFonts w:ascii="Arial" w:eastAsia="Times New Roman" w:hAnsi="Arial" w:cs="Arial"/>
                <w:color w:val="000000"/>
                <w:sz w:val="20"/>
                <w:szCs w:val="20"/>
              </w:rPr>
              <w:t>10 x 1ml</w:t>
            </w:r>
          </w:p>
        </w:tc>
        <w:tc>
          <w:tcPr>
            <w:tcW w:w="1094" w:type="dxa"/>
            <w:tcBorders>
              <w:top w:val="nil"/>
              <w:left w:val="nil"/>
              <w:bottom w:val="single" w:sz="8" w:space="0" w:color="BFBFBF"/>
              <w:right w:val="single" w:sz="8" w:space="0" w:color="auto"/>
            </w:tcBorders>
            <w:shd w:val="clear" w:color="auto" w:fill="auto"/>
            <w:noWrap/>
            <w:vAlign w:val="center"/>
            <w:hideMark/>
          </w:tcPr>
          <w:p w14:paraId="76F60DA3" w14:textId="77777777" w:rsidR="00831C54" w:rsidRPr="00831C54" w:rsidRDefault="00831C54" w:rsidP="00831C54">
            <w:pPr>
              <w:spacing w:after="0" w:line="240" w:lineRule="auto"/>
              <w:jc w:val="center"/>
              <w:rPr>
                <w:rFonts w:ascii="Arial" w:eastAsia="Times New Roman" w:hAnsi="Arial" w:cs="Arial"/>
                <w:b/>
                <w:bCs/>
                <w:color w:val="000000"/>
                <w:sz w:val="20"/>
                <w:szCs w:val="20"/>
              </w:rPr>
            </w:pPr>
            <w:r w:rsidRPr="00831C54">
              <w:rPr>
                <w:rFonts w:ascii="Arial" w:eastAsia="Times New Roman" w:hAnsi="Arial" w:cs="Arial"/>
                <w:b/>
                <w:bCs/>
                <w:color w:val="000000"/>
                <w:sz w:val="20"/>
                <w:szCs w:val="20"/>
              </w:rPr>
              <w:t>3</w:t>
            </w:r>
          </w:p>
        </w:tc>
      </w:tr>
      <w:tr w:rsidR="00831C54" w:rsidRPr="00831C54" w14:paraId="3998CA45" w14:textId="77777777" w:rsidTr="00851093">
        <w:trPr>
          <w:trHeight w:val="288"/>
        </w:trPr>
        <w:tc>
          <w:tcPr>
            <w:tcW w:w="2600" w:type="dxa"/>
            <w:vMerge/>
            <w:tcBorders>
              <w:top w:val="nil"/>
              <w:left w:val="single" w:sz="8" w:space="0" w:color="auto"/>
              <w:bottom w:val="single" w:sz="8" w:space="0" w:color="000000"/>
              <w:right w:val="nil"/>
            </w:tcBorders>
            <w:vAlign w:val="center"/>
            <w:hideMark/>
          </w:tcPr>
          <w:p w14:paraId="46615F8B" w14:textId="77777777" w:rsidR="00831C54" w:rsidRPr="00831C54" w:rsidRDefault="00831C54" w:rsidP="00831C54">
            <w:pPr>
              <w:spacing w:after="0" w:line="240" w:lineRule="auto"/>
              <w:rPr>
                <w:rFonts w:ascii="Arial" w:eastAsia="Times New Roman" w:hAnsi="Arial" w:cs="Arial"/>
                <w:b/>
                <w:bCs/>
                <w:color w:val="000000"/>
                <w:sz w:val="20"/>
                <w:szCs w:val="20"/>
              </w:rPr>
            </w:pPr>
          </w:p>
        </w:tc>
        <w:tc>
          <w:tcPr>
            <w:tcW w:w="3520" w:type="dxa"/>
            <w:tcBorders>
              <w:top w:val="nil"/>
              <w:left w:val="single" w:sz="8" w:space="0" w:color="auto"/>
              <w:bottom w:val="single" w:sz="8" w:space="0" w:color="auto"/>
              <w:right w:val="single" w:sz="8" w:space="0" w:color="auto"/>
            </w:tcBorders>
            <w:shd w:val="clear" w:color="auto" w:fill="auto"/>
            <w:noWrap/>
            <w:vAlign w:val="center"/>
            <w:hideMark/>
          </w:tcPr>
          <w:p w14:paraId="209B21D4" w14:textId="77777777" w:rsidR="00831C54" w:rsidRPr="00831C54" w:rsidRDefault="00831C54" w:rsidP="00831C54">
            <w:pPr>
              <w:spacing w:after="0" w:line="240" w:lineRule="auto"/>
              <w:rPr>
                <w:rFonts w:ascii="Arial" w:eastAsia="Times New Roman" w:hAnsi="Arial" w:cs="Arial"/>
                <w:color w:val="000000"/>
                <w:sz w:val="20"/>
                <w:szCs w:val="20"/>
              </w:rPr>
            </w:pPr>
            <w:r w:rsidRPr="00831C54">
              <w:rPr>
                <w:rFonts w:ascii="Arial" w:eastAsia="Times New Roman" w:hAnsi="Arial" w:cs="Arial"/>
                <w:color w:val="000000"/>
                <w:sz w:val="20"/>
                <w:szCs w:val="20"/>
              </w:rPr>
              <w:t xml:space="preserve">Tablets </w:t>
            </w:r>
          </w:p>
        </w:tc>
        <w:tc>
          <w:tcPr>
            <w:tcW w:w="2300" w:type="dxa"/>
            <w:tcBorders>
              <w:top w:val="nil"/>
              <w:left w:val="nil"/>
              <w:bottom w:val="single" w:sz="8" w:space="0" w:color="auto"/>
              <w:right w:val="nil"/>
            </w:tcBorders>
            <w:shd w:val="clear" w:color="auto" w:fill="auto"/>
            <w:noWrap/>
            <w:vAlign w:val="center"/>
            <w:hideMark/>
          </w:tcPr>
          <w:p w14:paraId="7A6D7CAE" w14:textId="77777777" w:rsidR="00831C54" w:rsidRPr="00831C54" w:rsidRDefault="00831C54" w:rsidP="00831C54">
            <w:pPr>
              <w:spacing w:after="0" w:line="240" w:lineRule="auto"/>
              <w:rPr>
                <w:rFonts w:ascii="Arial" w:eastAsia="Times New Roman" w:hAnsi="Arial" w:cs="Arial"/>
                <w:color w:val="000000"/>
                <w:sz w:val="20"/>
                <w:szCs w:val="20"/>
              </w:rPr>
            </w:pPr>
            <w:r w:rsidRPr="00831C54">
              <w:rPr>
                <w:rFonts w:ascii="Arial" w:eastAsia="Times New Roman" w:hAnsi="Arial" w:cs="Arial"/>
                <w:color w:val="000000"/>
                <w:sz w:val="20"/>
                <w:szCs w:val="20"/>
              </w:rPr>
              <w:t xml:space="preserve">25mg </w:t>
            </w:r>
          </w:p>
        </w:tc>
        <w:tc>
          <w:tcPr>
            <w:tcW w:w="1360" w:type="dxa"/>
            <w:tcBorders>
              <w:top w:val="nil"/>
              <w:left w:val="single" w:sz="8" w:space="0" w:color="auto"/>
              <w:bottom w:val="single" w:sz="8" w:space="0" w:color="auto"/>
              <w:right w:val="single" w:sz="8" w:space="0" w:color="auto"/>
            </w:tcBorders>
            <w:shd w:val="clear" w:color="auto" w:fill="auto"/>
            <w:noWrap/>
            <w:vAlign w:val="center"/>
            <w:hideMark/>
          </w:tcPr>
          <w:p w14:paraId="55552807" w14:textId="77777777" w:rsidR="00831C54" w:rsidRPr="00831C54" w:rsidRDefault="00831C54" w:rsidP="00831C54">
            <w:pPr>
              <w:spacing w:after="0" w:line="240" w:lineRule="auto"/>
              <w:jc w:val="center"/>
              <w:rPr>
                <w:rFonts w:ascii="Arial" w:eastAsia="Times New Roman" w:hAnsi="Arial" w:cs="Arial"/>
                <w:color w:val="000000"/>
                <w:sz w:val="20"/>
                <w:szCs w:val="20"/>
              </w:rPr>
            </w:pPr>
            <w:r w:rsidRPr="00831C54">
              <w:rPr>
                <w:rFonts w:ascii="Arial" w:eastAsia="Times New Roman" w:hAnsi="Arial" w:cs="Arial"/>
                <w:color w:val="000000"/>
                <w:sz w:val="20"/>
                <w:szCs w:val="20"/>
              </w:rPr>
              <w:t>84</w:t>
            </w:r>
          </w:p>
        </w:tc>
        <w:tc>
          <w:tcPr>
            <w:tcW w:w="1094" w:type="dxa"/>
            <w:tcBorders>
              <w:top w:val="nil"/>
              <w:left w:val="nil"/>
              <w:bottom w:val="single" w:sz="8" w:space="0" w:color="auto"/>
              <w:right w:val="single" w:sz="8" w:space="0" w:color="auto"/>
            </w:tcBorders>
            <w:shd w:val="clear" w:color="auto" w:fill="auto"/>
            <w:noWrap/>
            <w:vAlign w:val="center"/>
            <w:hideMark/>
          </w:tcPr>
          <w:p w14:paraId="3EED8875" w14:textId="77777777" w:rsidR="00831C54" w:rsidRPr="00831C54" w:rsidRDefault="00831C54" w:rsidP="00831C54">
            <w:pPr>
              <w:spacing w:after="0" w:line="240" w:lineRule="auto"/>
              <w:jc w:val="center"/>
              <w:rPr>
                <w:rFonts w:ascii="Arial" w:eastAsia="Times New Roman" w:hAnsi="Arial" w:cs="Arial"/>
                <w:b/>
                <w:bCs/>
                <w:color w:val="000000"/>
                <w:sz w:val="20"/>
                <w:szCs w:val="20"/>
              </w:rPr>
            </w:pPr>
            <w:r w:rsidRPr="00831C54">
              <w:rPr>
                <w:rFonts w:ascii="Arial" w:eastAsia="Times New Roman" w:hAnsi="Arial" w:cs="Arial"/>
                <w:b/>
                <w:bCs/>
                <w:color w:val="000000"/>
                <w:sz w:val="20"/>
                <w:szCs w:val="20"/>
              </w:rPr>
              <w:t>5</w:t>
            </w:r>
          </w:p>
        </w:tc>
      </w:tr>
      <w:tr w:rsidR="00831C54" w:rsidRPr="00831C54" w14:paraId="34C98AB0" w14:textId="77777777" w:rsidTr="00851093">
        <w:trPr>
          <w:trHeight w:val="288"/>
        </w:trPr>
        <w:tc>
          <w:tcPr>
            <w:tcW w:w="2600" w:type="dxa"/>
            <w:tcBorders>
              <w:top w:val="nil"/>
              <w:left w:val="single" w:sz="8" w:space="0" w:color="auto"/>
              <w:bottom w:val="single" w:sz="8" w:space="0" w:color="auto"/>
              <w:right w:val="nil"/>
            </w:tcBorders>
            <w:shd w:val="clear" w:color="auto" w:fill="auto"/>
            <w:vAlign w:val="center"/>
            <w:hideMark/>
          </w:tcPr>
          <w:p w14:paraId="359483C5" w14:textId="77777777" w:rsidR="00831C54" w:rsidRPr="00831C54" w:rsidRDefault="00831C54" w:rsidP="00831C54">
            <w:pPr>
              <w:spacing w:after="0" w:line="240" w:lineRule="auto"/>
              <w:rPr>
                <w:rFonts w:ascii="Arial" w:eastAsia="Times New Roman" w:hAnsi="Arial" w:cs="Arial"/>
                <w:b/>
                <w:bCs/>
                <w:color w:val="000000"/>
                <w:sz w:val="20"/>
                <w:szCs w:val="20"/>
              </w:rPr>
            </w:pPr>
            <w:r w:rsidRPr="00831C54">
              <w:rPr>
                <w:rFonts w:ascii="Arial" w:eastAsia="Times New Roman" w:hAnsi="Arial" w:cs="Arial"/>
                <w:b/>
                <w:bCs/>
                <w:color w:val="000000"/>
                <w:sz w:val="20"/>
                <w:szCs w:val="20"/>
              </w:rPr>
              <w:t>Lorazepam</w:t>
            </w:r>
          </w:p>
        </w:tc>
        <w:tc>
          <w:tcPr>
            <w:tcW w:w="3520" w:type="dxa"/>
            <w:tcBorders>
              <w:top w:val="nil"/>
              <w:left w:val="single" w:sz="8" w:space="0" w:color="auto"/>
              <w:bottom w:val="single" w:sz="8" w:space="0" w:color="auto"/>
              <w:right w:val="single" w:sz="8" w:space="0" w:color="auto"/>
            </w:tcBorders>
            <w:shd w:val="clear" w:color="auto" w:fill="auto"/>
            <w:noWrap/>
            <w:vAlign w:val="center"/>
            <w:hideMark/>
          </w:tcPr>
          <w:p w14:paraId="1D8FFA14" w14:textId="77777777" w:rsidR="00831C54" w:rsidRPr="00831C54" w:rsidRDefault="00831C54" w:rsidP="00831C54">
            <w:pPr>
              <w:spacing w:after="0" w:line="240" w:lineRule="auto"/>
              <w:rPr>
                <w:rFonts w:ascii="Arial" w:eastAsia="Times New Roman" w:hAnsi="Arial" w:cs="Arial"/>
                <w:color w:val="000000"/>
                <w:sz w:val="20"/>
                <w:szCs w:val="20"/>
              </w:rPr>
            </w:pPr>
            <w:r w:rsidRPr="00831C54">
              <w:rPr>
                <w:rFonts w:ascii="Arial" w:eastAsia="Times New Roman" w:hAnsi="Arial" w:cs="Arial"/>
                <w:color w:val="000000"/>
                <w:sz w:val="20"/>
                <w:szCs w:val="20"/>
              </w:rPr>
              <w:t>Tabs</w:t>
            </w:r>
          </w:p>
        </w:tc>
        <w:tc>
          <w:tcPr>
            <w:tcW w:w="2300" w:type="dxa"/>
            <w:tcBorders>
              <w:top w:val="nil"/>
              <w:left w:val="nil"/>
              <w:bottom w:val="single" w:sz="8" w:space="0" w:color="auto"/>
              <w:right w:val="nil"/>
            </w:tcBorders>
            <w:shd w:val="clear" w:color="auto" w:fill="auto"/>
            <w:noWrap/>
            <w:vAlign w:val="center"/>
            <w:hideMark/>
          </w:tcPr>
          <w:p w14:paraId="37799F1E" w14:textId="77777777" w:rsidR="00831C54" w:rsidRPr="00831C54" w:rsidRDefault="00831C54" w:rsidP="00831C54">
            <w:pPr>
              <w:spacing w:after="0" w:line="240" w:lineRule="auto"/>
              <w:rPr>
                <w:rFonts w:ascii="Arial" w:eastAsia="Times New Roman" w:hAnsi="Arial" w:cs="Arial"/>
                <w:color w:val="000000"/>
                <w:sz w:val="20"/>
                <w:szCs w:val="20"/>
              </w:rPr>
            </w:pPr>
            <w:r w:rsidRPr="00831C54">
              <w:rPr>
                <w:rFonts w:ascii="Arial" w:eastAsia="Times New Roman" w:hAnsi="Arial" w:cs="Arial"/>
                <w:color w:val="000000"/>
                <w:sz w:val="20"/>
                <w:szCs w:val="20"/>
              </w:rPr>
              <w:t>1mg x 28</w:t>
            </w:r>
          </w:p>
        </w:tc>
        <w:tc>
          <w:tcPr>
            <w:tcW w:w="1360" w:type="dxa"/>
            <w:tcBorders>
              <w:top w:val="nil"/>
              <w:left w:val="single" w:sz="8" w:space="0" w:color="auto"/>
              <w:bottom w:val="single" w:sz="8" w:space="0" w:color="auto"/>
              <w:right w:val="single" w:sz="8" w:space="0" w:color="auto"/>
            </w:tcBorders>
            <w:shd w:val="clear" w:color="auto" w:fill="auto"/>
            <w:noWrap/>
            <w:vAlign w:val="center"/>
            <w:hideMark/>
          </w:tcPr>
          <w:p w14:paraId="4FDA112C" w14:textId="77777777" w:rsidR="00831C54" w:rsidRPr="00831C54" w:rsidRDefault="00831C54" w:rsidP="00831C54">
            <w:pPr>
              <w:spacing w:after="0" w:line="240" w:lineRule="auto"/>
              <w:jc w:val="center"/>
              <w:rPr>
                <w:rFonts w:ascii="Arial" w:eastAsia="Times New Roman" w:hAnsi="Arial" w:cs="Arial"/>
                <w:color w:val="000000"/>
                <w:sz w:val="20"/>
                <w:szCs w:val="20"/>
              </w:rPr>
            </w:pPr>
            <w:r w:rsidRPr="00831C54">
              <w:rPr>
                <w:rFonts w:ascii="Arial" w:eastAsia="Times New Roman" w:hAnsi="Arial" w:cs="Arial"/>
                <w:color w:val="000000"/>
                <w:sz w:val="20"/>
                <w:szCs w:val="20"/>
              </w:rPr>
              <w:t>28</w:t>
            </w:r>
          </w:p>
        </w:tc>
        <w:tc>
          <w:tcPr>
            <w:tcW w:w="1094" w:type="dxa"/>
            <w:tcBorders>
              <w:top w:val="nil"/>
              <w:left w:val="nil"/>
              <w:bottom w:val="single" w:sz="8" w:space="0" w:color="auto"/>
              <w:right w:val="single" w:sz="8" w:space="0" w:color="auto"/>
            </w:tcBorders>
            <w:shd w:val="clear" w:color="auto" w:fill="auto"/>
            <w:noWrap/>
            <w:vAlign w:val="center"/>
            <w:hideMark/>
          </w:tcPr>
          <w:p w14:paraId="7BD1A590" w14:textId="77777777" w:rsidR="00831C54" w:rsidRPr="00831C54" w:rsidRDefault="00831C54" w:rsidP="00831C54">
            <w:pPr>
              <w:spacing w:after="0" w:line="240" w:lineRule="auto"/>
              <w:jc w:val="center"/>
              <w:rPr>
                <w:rFonts w:ascii="Arial" w:eastAsia="Times New Roman" w:hAnsi="Arial" w:cs="Arial"/>
                <w:b/>
                <w:bCs/>
                <w:color w:val="000000"/>
                <w:sz w:val="20"/>
                <w:szCs w:val="20"/>
              </w:rPr>
            </w:pPr>
            <w:r w:rsidRPr="00831C54">
              <w:rPr>
                <w:rFonts w:ascii="Arial" w:eastAsia="Times New Roman" w:hAnsi="Arial" w:cs="Arial"/>
                <w:b/>
                <w:bCs/>
                <w:color w:val="000000"/>
                <w:sz w:val="20"/>
                <w:szCs w:val="20"/>
              </w:rPr>
              <w:t>10</w:t>
            </w:r>
          </w:p>
        </w:tc>
      </w:tr>
      <w:tr w:rsidR="00831C54" w:rsidRPr="00831C54" w14:paraId="3871668E" w14:textId="77777777" w:rsidTr="00851093">
        <w:trPr>
          <w:trHeight w:val="288"/>
        </w:trPr>
        <w:tc>
          <w:tcPr>
            <w:tcW w:w="2600" w:type="dxa"/>
            <w:tcBorders>
              <w:top w:val="nil"/>
              <w:left w:val="single" w:sz="8" w:space="0" w:color="auto"/>
              <w:bottom w:val="nil"/>
              <w:right w:val="nil"/>
            </w:tcBorders>
            <w:shd w:val="clear" w:color="auto" w:fill="auto"/>
            <w:vAlign w:val="center"/>
            <w:hideMark/>
          </w:tcPr>
          <w:p w14:paraId="32DA41B4" w14:textId="77777777" w:rsidR="00831C54" w:rsidRPr="00831C54" w:rsidRDefault="00831C54" w:rsidP="00831C54">
            <w:pPr>
              <w:spacing w:after="0" w:line="240" w:lineRule="auto"/>
              <w:rPr>
                <w:rFonts w:ascii="Arial" w:eastAsia="Times New Roman" w:hAnsi="Arial" w:cs="Arial"/>
                <w:b/>
                <w:bCs/>
                <w:color w:val="000000"/>
                <w:sz w:val="20"/>
                <w:szCs w:val="20"/>
              </w:rPr>
            </w:pPr>
            <w:r w:rsidRPr="00831C54">
              <w:rPr>
                <w:rFonts w:ascii="Arial" w:eastAsia="Times New Roman" w:hAnsi="Arial" w:cs="Arial"/>
                <w:b/>
                <w:bCs/>
                <w:color w:val="000000"/>
                <w:sz w:val="20"/>
                <w:szCs w:val="20"/>
              </w:rPr>
              <w:t>Metoclopramide</w:t>
            </w:r>
          </w:p>
        </w:tc>
        <w:tc>
          <w:tcPr>
            <w:tcW w:w="3520" w:type="dxa"/>
            <w:tcBorders>
              <w:top w:val="nil"/>
              <w:left w:val="single" w:sz="8" w:space="0" w:color="auto"/>
              <w:bottom w:val="nil"/>
              <w:right w:val="single" w:sz="8" w:space="0" w:color="auto"/>
            </w:tcBorders>
            <w:shd w:val="clear" w:color="auto" w:fill="auto"/>
            <w:noWrap/>
            <w:vAlign w:val="center"/>
            <w:hideMark/>
          </w:tcPr>
          <w:p w14:paraId="7A175FF8" w14:textId="77777777" w:rsidR="00831C54" w:rsidRPr="00831C54" w:rsidRDefault="00831C54" w:rsidP="00831C54">
            <w:pPr>
              <w:spacing w:after="0" w:line="240" w:lineRule="auto"/>
              <w:rPr>
                <w:rFonts w:ascii="Arial" w:eastAsia="Times New Roman" w:hAnsi="Arial" w:cs="Arial"/>
                <w:color w:val="000000"/>
                <w:sz w:val="20"/>
                <w:szCs w:val="20"/>
              </w:rPr>
            </w:pPr>
            <w:r w:rsidRPr="00831C54">
              <w:rPr>
                <w:rFonts w:ascii="Arial" w:eastAsia="Times New Roman" w:hAnsi="Arial" w:cs="Arial"/>
                <w:color w:val="000000"/>
                <w:sz w:val="20"/>
                <w:szCs w:val="20"/>
              </w:rPr>
              <w:t>Injection</w:t>
            </w:r>
          </w:p>
        </w:tc>
        <w:tc>
          <w:tcPr>
            <w:tcW w:w="2300" w:type="dxa"/>
            <w:tcBorders>
              <w:top w:val="nil"/>
              <w:left w:val="nil"/>
              <w:bottom w:val="nil"/>
              <w:right w:val="nil"/>
            </w:tcBorders>
            <w:shd w:val="clear" w:color="auto" w:fill="auto"/>
            <w:noWrap/>
            <w:vAlign w:val="center"/>
            <w:hideMark/>
          </w:tcPr>
          <w:p w14:paraId="6DC9952B" w14:textId="77777777" w:rsidR="00831C54" w:rsidRPr="00831C54" w:rsidRDefault="00831C54" w:rsidP="00831C54">
            <w:pPr>
              <w:spacing w:after="0" w:line="240" w:lineRule="auto"/>
              <w:rPr>
                <w:rFonts w:ascii="Arial" w:eastAsia="Times New Roman" w:hAnsi="Arial" w:cs="Arial"/>
                <w:color w:val="000000"/>
                <w:sz w:val="20"/>
                <w:szCs w:val="20"/>
              </w:rPr>
            </w:pPr>
            <w:r w:rsidRPr="00831C54">
              <w:rPr>
                <w:rFonts w:ascii="Arial" w:eastAsia="Times New Roman" w:hAnsi="Arial" w:cs="Arial"/>
                <w:color w:val="000000"/>
                <w:sz w:val="20"/>
                <w:szCs w:val="20"/>
              </w:rPr>
              <w:t>10mg/2ml</w:t>
            </w:r>
          </w:p>
        </w:tc>
        <w:tc>
          <w:tcPr>
            <w:tcW w:w="1360" w:type="dxa"/>
            <w:tcBorders>
              <w:top w:val="nil"/>
              <w:left w:val="single" w:sz="8" w:space="0" w:color="auto"/>
              <w:bottom w:val="nil"/>
              <w:right w:val="single" w:sz="8" w:space="0" w:color="auto"/>
            </w:tcBorders>
            <w:shd w:val="clear" w:color="auto" w:fill="auto"/>
            <w:noWrap/>
            <w:vAlign w:val="center"/>
            <w:hideMark/>
          </w:tcPr>
          <w:p w14:paraId="696C77FF" w14:textId="77777777" w:rsidR="00831C54" w:rsidRPr="00831C54" w:rsidRDefault="00831C54" w:rsidP="00831C54">
            <w:pPr>
              <w:spacing w:after="0" w:line="240" w:lineRule="auto"/>
              <w:jc w:val="center"/>
              <w:rPr>
                <w:rFonts w:ascii="Arial" w:eastAsia="Times New Roman" w:hAnsi="Arial" w:cs="Arial"/>
                <w:color w:val="000000"/>
                <w:sz w:val="20"/>
                <w:szCs w:val="20"/>
              </w:rPr>
            </w:pPr>
            <w:r w:rsidRPr="00831C54">
              <w:rPr>
                <w:rFonts w:ascii="Arial" w:eastAsia="Times New Roman" w:hAnsi="Arial" w:cs="Arial"/>
                <w:color w:val="000000"/>
                <w:sz w:val="20"/>
                <w:szCs w:val="20"/>
              </w:rPr>
              <w:t>10 x 2ml</w:t>
            </w:r>
          </w:p>
        </w:tc>
        <w:tc>
          <w:tcPr>
            <w:tcW w:w="1094" w:type="dxa"/>
            <w:tcBorders>
              <w:top w:val="nil"/>
              <w:left w:val="nil"/>
              <w:bottom w:val="nil"/>
              <w:right w:val="single" w:sz="8" w:space="0" w:color="auto"/>
            </w:tcBorders>
            <w:shd w:val="clear" w:color="auto" w:fill="auto"/>
            <w:noWrap/>
            <w:vAlign w:val="center"/>
            <w:hideMark/>
          </w:tcPr>
          <w:p w14:paraId="014468B4" w14:textId="77777777" w:rsidR="00831C54" w:rsidRPr="00831C54" w:rsidRDefault="00831C54" w:rsidP="00831C54">
            <w:pPr>
              <w:spacing w:after="0" w:line="240" w:lineRule="auto"/>
              <w:jc w:val="center"/>
              <w:rPr>
                <w:rFonts w:ascii="Arial" w:eastAsia="Times New Roman" w:hAnsi="Arial" w:cs="Arial"/>
                <w:b/>
                <w:bCs/>
                <w:color w:val="000000"/>
                <w:sz w:val="20"/>
                <w:szCs w:val="20"/>
              </w:rPr>
            </w:pPr>
            <w:r w:rsidRPr="00831C54">
              <w:rPr>
                <w:rFonts w:ascii="Arial" w:eastAsia="Times New Roman" w:hAnsi="Arial" w:cs="Arial"/>
                <w:b/>
                <w:bCs/>
                <w:color w:val="000000"/>
                <w:sz w:val="20"/>
                <w:szCs w:val="20"/>
              </w:rPr>
              <w:t>2</w:t>
            </w:r>
          </w:p>
        </w:tc>
      </w:tr>
      <w:tr w:rsidR="00831C54" w:rsidRPr="00831C54" w14:paraId="22237C16" w14:textId="77777777" w:rsidTr="00851093">
        <w:trPr>
          <w:trHeight w:val="288"/>
        </w:trPr>
        <w:tc>
          <w:tcPr>
            <w:tcW w:w="2600" w:type="dxa"/>
            <w:vMerge w:val="restart"/>
            <w:tcBorders>
              <w:top w:val="single" w:sz="8" w:space="0" w:color="auto"/>
              <w:left w:val="single" w:sz="8" w:space="0" w:color="auto"/>
              <w:bottom w:val="single" w:sz="8" w:space="0" w:color="000000"/>
              <w:right w:val="nil"/>
            </w:tcBorders>
            <w:shd w:val="clear" w:color="auto" w:fill="auto"/>
            <w:vAlign w:val="center"/>
            <w:hideMark/>
          </w:tcPr>
          <w:p w14:paraId="71783305" w14:textId="77777777" w:rsidR="00831C54" w:rsidRPr="00831C54" w:rsidRDefault="00831C54" w:rsidP="00831C54">
            <w:pPr>
              <w:spacing w:after="0" w:line="240" w:lineRule="auto"/>
              <w:rPr>
                <w:rFonts w:ascii="Arial" w:eastAsia="Times New Roman" w:hAnsi="Arial" w:cs="Arial"/>
                <w:b/>
                <w:bCs/>
                <w:color w:val="000000"/>
                <w:sz w:val="20"/>
                <w:szCs w:val="20"/>
              </w:rPr>
            </w:pPr>
            <w:r w:rsidRPr="00831C54">
              <w:rPr>
                <w:rFonts w:ascii="Arial" w:eastAsia="Times New Roman" w:hAnsi="Arial" w:cs="Arial"/>
                <w:b/>
                <w:bCs/>
                <w:color w:val="000000"/>
                <w:sz w:val="20"/>
                <w:szCs w:val="20"/>
              </w:rPr>
              <w:t>Midazolam</w:t>
            </w:r>
          </w:p>
        </w:tc>
        <w:tc>
          <w:tcPr>
            <w:tcW w:w="3520" w:type="dxa"/>
            <w:tcBorders>
              <w:top w:val="single" w:sz="8" w:space="0" w:color="auto"/>
              <w:left w:val="single" w:sz="8" w:space="0" w:color="auto"/>
              <w:bottom w:val="single" w:sz="8" w:space="0" w:color="BFBFBF"/>
              <w:right w:val="single" w:sz="8" w:space="0" w:color="auto"/>
            </w:tcBorders>
            <w:shd w:val="clear" w:color="auto" w:fill="auto"/>
            <w:noWrap/>
            <w:vAlign w:val="center"/>
            <w:hideMark/>
          </w:tcPr>
          <w:p w14:paraId="2B4A3F87" w14:textId="77777777" w:rsidR="00831C54" w:rsidRPr="00831C54" w:rsidRDefault="00831C54" w:rsidP="00831C54">
            <w:pPr>
              <w:spacing w:after="0" w:line="240" w:lineRule="auto"/>
              <w:rPr>
                <w:rFonts w:ascii="Arial" w:eastAsia="Times New Roman" w:hAnsi="Arial" w:cs="Arial"/>
                <w:color w:val="000000"/>
                <w:sz w:val="20"/>
                <w:szCs w:val="20"/>
              </w:rPr>
            </w:pPr>
            <w:r w:rsidRPr="00831C54">
              <w:rPr>
                <w:rFonts w:ascii="Arial" w:eastAsia="Times New Roman" w:hAnsi="Arial" w:cs="Arial"/>
                <w:color w:val="000000"/>
                <w:sz w:val="20"/>
                <w:szCs w:val="20"/>
              </w:rPr>
              <w:t>Injection</w:t>
            </w:r>
          </w:p>
        </w:tc>
        <w:tc>
          <w:tcPr>
            <w:tcW w:w="2300" w:type="dxa"/>
            <w:tcBorders>
              <w:top w:val="single" w:sz="8" w:space="0" w:color="auto"/>
              <w:left w:val="nil"/>
              <w:bottom w:val="single" w:sz="8" w:space="0" w:color="BFBFBF"/>
              <w:right w:val="nil"/>
            </w:tcBorders>
            <w:shd w:val="clear" w:color="auto" w:fill="auto"/>
            <w:noWrap/>
            <w:vAlign w:val="center"/>
            <w:hideMark/>
          </w:tcPr>
          <w:p w14:paraId="5A73E97F" w14:textId="77777777" w:rsidR="00831C54" w:rsidRPr="00831C54" w:rsidRDefault="00831C54" w:rsidP="00831C54">
            <w:pPr>
              <w:spacing w:after="0" w:line="240" w:lineRule="auto"/>
              <w:rPr>
                <w:rFonts w:ascii="Arial" w:eastAsia="Times New Roman" w:hAnsi="Arial" w:cs="Arial"/>
                <w:color w:val="000000"/>
                <w:sz w:val="20"/>
                <w:szCs w:val="20"/>
              </w:rPr>
            </w:pPr>
            <w:r w:rsidRPr="00831C54">
              <w:rPr>
                <w:rFonts w:ascii="Arial" w:eastAsia="Times New Roman" w:hAnsi="Arial" w:cs="Arial"/>
                <w:color w:val="000000"/>
                <w:sz w:val="20"/>
                <w:szCs w:val="20"/>
              </w:rPr>
              <w:t>10mg/2ml</w:t>
            </w:r>
          </w:p>
        </w:tc>
        <w:tc>
          <w:tcPr>
            <w:tcW w:w="1360" w:type="dxa"/>
            <w:tcBorders>
              <w:top w:val="single" w:sz="8" w:space="0" w:color="auto"/>
              <w:left w:val="single" w:sz="8" w:space="0" w:color="auto"/>
              <w:bottom w:val="single" w:sz="8" w:space="0" w:color="BFBFBF"/>
              <w:right w:val="single" w:sz="8" w:space="0" w:color="auto"/>
            </w:tcBorders>
            <w:shd w:val="clear" w:color="auto" w:fill="auto"/>
            <w:noWrap/>
            <w:vAlign w:val="center"/>
            <w:hideMark/>
          </w:tcPr>
          <w:p w14:paraId="2BD1839B" w14:textId="77777777" w:rsidR="00831C54" w:rsidRPr="00831C54" w:rsidRDefault="00831C54" w:rsidP="00831C54">
            <w:pPr>
              <w:spacing w:after="0" w:line="240" w:lineRule="auto"/>
              <w:jc w:val="center"/>
              <w:rPr>
                <w:rFonts w:ascii="Arial" w:eastAsia="Times New Roman" w:hAnsi="Arial" w:cs="Arial"/>
                <w:color w:val="000000"/>
                <w:sz w:val="20"/>
                <w:szCs w:val="20"/>
              </w:rPr>
            </w:pPr>
            <w:r w:rsidRPr="00831C54">
              <w:rPr>
                <w:rFonts w:ascii="Arial" w:eastAsia="Times New Roman" w:hAnsi="Arial" w:cs="Arial"/>
                <w:color w:val="000000"/>
                <w:sz w:val="20"/>
                <w:szCs w:val="20"/>
              </w:rPr>
              <w:t>10 x 2ml</w:t>
            </w:r>
          </w:p>
        </w:tc>
        <w:tc>
          <w:tcPr>
            <w:tcW w:w="1094" w:type="dxa"/>
            <w:tcBorders>
              <w:top w:val="single" w:sz="8" w:space="0" w:color="auto"/>
              <w:left w:val="nil"/>
              <w:bottom w:val="single" w:sz="8" w:space="0" w:color="BFBFBF"/>
              <w:right w:val="single" w:sz="8" w:space="0" w:color="auto"/>
            </w:tcBorders>
            <w:shd w:val="clear" w:color="auto" w:fill="auto"/>
            <w:noWrap/>
            <w:vAlign w:val="center"/>
            <w:hideMark/>
          </w:tcPr>
          <w:p w14:paraId="1FB29C50" w14:textId="77777777" w:rsidR="00831C54" w:rsidRPr="00831C54" w:rsidRDefault="00831C54" w:rsidP="00831C54">
            <w:pPr>
              <w:spacing w:after="0" w:line="240" w:lineRule="auto"/>
              <w:jc w:val="center"/>
              <w:rPr>
                <w:rFonts w:ascii="Arial" w:eastAsia="Times New Roman" w:hAnsi="Arial" w:cs="Arial"/>
                <w:b/>
                <w:bCs/>
                <w:color w:val="000000"/>
                <w:sz w:val="20"/>
                <w:szCs w:val="20"/>
              </w:rPr>
            </w:pPr>
            <w:r w:rsidRPr="00831C54">
              <w:rPr>
                <w:rFonts w:ascii="Arial" w:eastAsia="Times New Roman" w:hAnsi="Arial" w:cs="Arial"/>
                <w:b/>
                <w:bCs/>
                <w:color w:val="000000"/>
                <w:sz w:val="20"/>
                <w:szCs w:val="20"/>
              </w:rPr>
              <w:t>4</w:t>
            </w:r>
          </w:p>
        </w:tc>
      </w:tr>
      <w:tr w:rsidR="00831C54" w:rsidRPr="00831C54" w14:paraId="314932C0" w14:textId="77777777" w:rsidTr="00851093">
        <w:trPr>
          <w:trHeight w:val="288"/>
        </w:trPr>
        <w:tc>
          <w:tcPr>
            <w:tcW w:w="2600" w:type="dxa"/>
            <w:vMerge/>
            <w:tcBorders>
              <w:top w:val="single" w:sz="8" w:space="0" w:color="auto"/>
              <w:left w:val="single" w:sz="8" w:space="0" w:color="auto"/>
              <w:bottom w:val="single" w:sz="8" w:space="0" w:color="000000"/>
              <w:right w:val="nil"/>
            </w:tcBorders>
            <w:vAlign w:val="center"/>
            <w:hideMark/>
          </w:tcPr>
          <w:p w14:paraId="465C155C" w14:textId="77777777" w:rsidR="00831C54" w:rsidRPr="00831C54" w:rsidRDefault="00831C54" w:rsidP="00831C54">
            <w:pPr>
              <w:spacing w:after="0" w:line="240" w:lineRule="auto"/>
              <w:rPr>
                <w:rFonts w:ascii="Arial" w:eastAsia="Times New Roman" w:hAnsi="Arial" w:cs="Arial"/>
                <w:b/>
                <w:bCs/>
                <w:color w:val="000000"/>
                <w:sz w:val="20"/>
                <w:szCs w:val="20"/>
              </w:rPr>
            </w:pPr>
          </w:p>
        </w:tc>
        <w:tc>
          <w:tcPr>
            <w:tcW w:w="3520" w:type="dxa"/>
            <w:tcBorders>
              <w:top w:val="nil"/>
              <w:left w:val="single" w:sz="8" w:space="0" w:color="auto"/>
              <w:bottom w:val="single" w:sz="8" w:space="0" w:color="auto"/>
              <w:right w:val="single" w:sz="8" w:space="0" w:color="auto"/>
            </w:tcBorders>
            <w:shd w:val="clear" w:color="auto" w:fill="auto"/>
            <w:noWrap/>
            <w:vAlign w:val="center"/>
            <w:hideMark/>
          </w:tcPr>
          <w:p w14:paraId="55AC3B32" w14:textId="77777777" w:rsidR="00831C54" w:rsidRPr="00831C54" w:rsidRDefault="00831C54" w:rsidP="00831C54">
            <w:pPr>
              <w:spacing w:after="0" w:line="240" w:lineRule="auto"/>
              <w:rPr>
                <w:rFonts w:ascii="Arial" w:eastAsia="Times New Roman" w:hAnsi="Arial" w:cs="Arial"/>
                <w:color w:val="000000"/>
                <w:sz w:val="20"/>
                <w:szCs w:val="20"/>
              </w:rPr>
            </w:pPr>
            <w:proofErr w:type="spellStart"/>
            <w:r w:rsidRPr="00831C54">
              <w:rPr>
                <w:rFonts w:ascii="Arial" w:eastAsia="Times New Roman" w:hAnsi="Arial" w:cs="Arial"/>
                <w:color w:val="000000"/>
                <w:sz w:val="20"/>
                <w:szCs w:val="20"/>
              </w:rPr>
              <w:t>Oromucosal</w:t>
            </w:r>
            <w:proofErr w:type="spellEnd"/>
            <w:r w:rsidRPr="00831C54">
              <w:rPr>
                <w:rFonts w:ascii="Arial" w:eastAsia="Times New Roman" w:hAnsi="Arial" w:cs="Arial"/>
                <w:color w:val="000000"/>
                <w:sz w:val="20"/>
                <w:szCs w:val="20"/>
              </w:rPr>
              <w:t> prefilled syringes SF</w:t>
            </w:r>
          </w:p>
        </w:tc>
        <w:tc>
          <w:tcPr>
            <w:tcW w:w="2300" w:type="dxa"/>
            <w:tcBorders>
              <w:top w:val="nil"/>
              <w:left w:val="nil"/>
              <w:bottom w:val="single" w:sz="8" w:space="0" w:color="auto"/>
              <w:right w:val="nil"/>
            </w:tcBorders>
            <w:shd w:val="clear" w:color="auto" w:fill="auto"/>
            <w:noWrap/>
            <w:vAlign w:val="center"/>
            <w:hideMark/>
          </w:tcPr>
          <w:p w14:paraId="4B67BFA9" w14:textId="77777777" w:rsidR="00831C54" w:rsidRPr="00831C54" w:rsidRDefault="00831C54" w:rsidP="00831C54">
            <w:pPr>
              <w:spacing w:after="0" w:line="240" w:lineRule="auto"/>
              <w:rPr>
                <w:rFonts w:ascii="Arial" w:eastAsia="Times New Roman" w:hAnsi="Arial" w:cs="Arial"/>
                <w:color w:val="000000"/>
                <w:sz w:val="20"/>
                <w:szCs w:val="20"/>
              </w:rPr>
            </w:pPr>
            <w:r w:rsidRPr="00831C54">
              <w:rPr>
                <w:rFonts w:ascii="Arial" w:eastAsia="Times New Roman" w:hAnsi="Arial" w:cs="Arial"/>
                <w:color w:val="000000"/>
                <w:sz w:val="20"/>
                <w:szCs w:val="20"/>
              </w:rPr>
              <w:t>10mg/2ml</w:t>
            </w:r>
          </w:p>
        </w:tc>
        <w:tc>
          <w:tcPr>
            <w:tcW w:w="1360" w:type="dxa"/>
            <w:tcBorders>
              <w:top w:val="nil"/>
              <w:left w:val="single" w:sz="8" w:space="0" w:color="auto"/>
              <w:bottom w:val="single" w:sz="8" w:space="0" w:color="auto"/>
              <w:right w:val="single" w:sz="8" w:space="0" w:color="auto"/>
            </w:tcBorders>
            <w:shd w:val="clear" w:color="auto" w:fill="auto"/>
            <w:noWrap/>
            <w:vAlign w:val="center"/>
            <w:hideMark/>
          </w:tcPr>
          <w:p w14:paraId="66308FB5" w14:textId="77777777" w:rsidR="00831C54" w:rsidRPr="00831C54" w:rsidRDefault="00831C54" w:rsidP="00831C54">
            <w:pPr>
              <w:spacing w:after="0" w:line="240" w:lineRule="auto"/>
              <w:jc w:val="center"/>
              <w:rPr>
                <w:rFonts w:ascii="Arial" w:eastAsia="Times New Roman" w:hAnsi="Arial" w:cs="Arial"/>
                <w:color w:val="000000"/>
                <w:sz w:val="20"/>
                <w:szCs w:val="20"/>
              </w:rPr>
            </w:pPr>
            <w:r w:rsidRPr="00831C54">
              <w:rPr>
                <w:rFonts w:ascii="Arial" w:eastAsia="Times New Roman" w:hAnsi="Arial" w:cs="Arial"/>
                <w:color w:val="000000"/>
                <w:sz w:val="20"/>
                <w:szCs w:val="20"/>
              </w:rPr>
              <w:t>4</w:t>
            </w:r>
          </w:p>
        </w:tc>
        <w:tc>
          <w:tcPr>
            <w:tcW w:w="1094" w:type="dxa"/>
            <w:tcBorders>
              <w:top w:val="nil"/>
              <w:left w:val="nil"/>
              <w:bottom w:val="single" w:sz="8" w:space="0" w:color="auto"/>
              <w:right w:val="single" w:sz="8" w:space="0" w:color="auto"/>
            </w:tcBorders>
            <w:shd w:val="clear" w:color="auto" w:fill="auto"/>
            <w:noWrap/>
            <w:vAlign w:val="center"/>
            <w:hideMark/>
          </w:tcPr>
          <w:p w14:paraId="7006005F" w14:textId="77777777" w:rsidR="00831C54" w:rsidRPr="00831C54" w:rsidRDefault="00831C54" w:rsidP="00831C54">
            <w:pPr>
              <w:spacing w:after="0" w:line="240" w:lineRule="auto"/>
              <w:jc w:val="center"/>
              <w:rPr>
                <w:rFonts w:ascii="Arial" w:eastAsia="Times New Roman" w:hAnsi="Arial" w:cs="Arial"/>
                <w:b/>
                <w:bCs/>
                <w:color w:val="000000"/>
                <w:sz w:val="20"/>
                <w:szCs w:val="20"/>
              </w:rPr>
            </w:pPr>
            <w:r w:rsidRPr="00831C54">
              <w:rPr>
                <w:rFonts w:ascii="Arial" w:eastAsia="Times New Roman" w:hAnsi="Arial" w:cs="Arial"/>
                <w:b/>
                <w:bCs/>
                <w:color w:val="000000"/>
                <w:sz w:val="20"/>
                <w:szCs w:val="20"/>
              </w:rPr>
              <w:t>1</w:t>
            </w:r>
          </w:p>
        </w:tc>
      </w:tr>
      <w:tr w:rsidR="00831C54" w:rsidRPr="00831C54" w14:paraId="7B665762" w14:textId="77777777" w:rsidTr="00851093">
        <w:trPr>
          <w:trHeight w:val="288"/>
        </w:trPr>
        <w:tc>
          <w:tcPr>
            <w:tcW w:w="2600" w:type="dxa"/>
            <w:vMerge w:val="restart"/>
            <w:tcBorders>
              <w:top w:val="nil"/>
              <w:left w:val="single" w:sz="8" w:space="0" w:color="auto"/>
              <w:bottom w:val="single" w:sz="8" w:space="0" w:color="000000"/>
              <w:right w:val="nil"/>
            </w:tcBorders>
            <w:shd w:val="clear" w:color="auto" w:fill="auto"/>
            <w:vAlign w:val="center"/>
            <w:hideMark/>
          </w:tcPr>
          <w:p w14:paraId="602CBB80" w14:textId="77777777" w:rsidR="00831C54" w:rsidRPr="00831C54" w:rsidRDefault="00831C54" w:rsidP="00831C54">
            <w:pPr>
              <w:spacing w:after="0" w:line="240" w:lineRule="auto"/>
              <w:rPr>
                <w:rFonts w:ascii="Arial" w:eastAsia="Times New Roman" w:hAnsi="Arial" w:cs="Arial"/>
                <w:b/>
                <w:bCs/>
                <w:color w:val="000000"/>
                <w:sz w:val="20"/>
                <w:szCs w:val="20"/>
              </w:rPr>
            </w:pPr>
            <w:r w:rsidRPr="00831C54">
              <w:rPr>
                <w:rFonts w:ascii="Arial" w:eastAsia="Times New Roman" w:hAnsi="Arial" w:cs="Arial"/>
                <w:b/>
                <w:bCs/>
                <w:color w:val="000000"/>
                <w:sz w:val="20"/>
                <w:szCs w:val="20"/>
              </w:rPr>
              <w:t>Morphine</w:t>
            </w:r>
          </w:p>
        </w:tc>
        <w:tc>
          <w:tcPr>
            <w:tcW w:w="3520" w:type="dxa"/>
            <w:tcBorders>
              <w:top w:val="nil"/>
              <w:left w:val="single" w:sz="8" w:space="0" w:color="auto"/>
              <w:bottom w:val="single" w:sz="8" w:space="0" w:color="BFBFBF"/>
              <w:right w:val="single" w:sz="8" w:space="0" w:color="auto"/>
            </w:tcBorders>
            <w:shd w:val="clear" w:color="auto" w:fill="auto"/>
            <w:noWrap/>
            <w:vAlign w:val="center"/>
            <w:hideMark/>
          </w:tcPr>
          <w:p w14:paraId="2F220FD8" w14:textId="77777777" w:rsidR="00831C54" w:rsidRPr="00831C54" w:rsidRDefault="00831C54" w:rsidP="00831C54">
            <w:pPr>
              <w:spacing w:after="0" w:line="240" w:lineRule="auto"/>
              <w:rPr>
                <w:rFonts w:ascii="Arial" w:eastAsia="Times New Roman" w:hAnsi="Arial" w:cs="Arial"/>
                <w:color w:val="000000"/>
                <w:sz w:val="20"/>
                <w:szCs w:val="20"/>
              </w:rPr>
            </w:pPr>
            <w:r w:rsidRPr="00831C54">
              <w:rPr>
                <w:rFonts w:ascii="Arial" w:eastAsia="Times New Roman" w:hAnsi="Arial" w:cs="Arial"/>
                <w:color w:val="000000"/>
                <w:sz w:val="20"/>
                <w:szCs w:val="20"/>
              </w:rPr>
              <w:t>Injection</w:t>
            </w:r>
          </w:p>
        </w:tc>
        <w:tc>
          <w:tcPr>
            <w:tcW w:w="2300" w:type="dxa"/>
            <w:tcBorders>
              <w:top w:val="nil"/>
              <w:left w:val="nil"/>
              <w:bottom w:val="single" w:sz="8" w:space="0" w:color="BFBFBF"/>
              <w:right w:val="nil"/>
            </w:tcBorders>
            <w:shd w:val="clear" w:color="auto" w:fill="auto"/>
            <w:noWrap/>
            <w:vAlign w:val="center"/>
            <w:hideMark/>
          </w:tcPr>
          <w:p w14:paraId="48C68BFD" w14:textId="77777777" w:rsidR="00831C54" w:rsidRPr="00831C54" w:rsidRDefault="00831C54" w:rsidP="00831C54">
            <w:pPr>
              <w:spacing w:after="0" w:line="240" w:lineRule="auto"/>
              <w:rPr>
                <w:rFonts w:ascii="Arial" w:eastAsia="Times New Roman" w:hAnsi="Arial" w:cs="Arial"/>
                <w:color w:val="000000"/>
                <w:sz w:val="20"/>
                <w:szCs w:val="20"/>
              </w:rPr>
            </w:pPr>
            <w:r w:rsidRPr="00831C54">
              <w:rPr>
                <w:rFonts w:ascii="Arial" w:eastAsia="Times New Roman" w:hAnsi="Arial" w:cs="Arial"/>
                <w:color w:val="000000"/>
                <w:sz w:val="20"/>
                <w:szCs w:val="20"/>
              </w:rPr>
              <w:t>10mg/ml</w:t>
            </w:r>
          </w:p>
        </w:tc>
        <w:tc>
          <w:tcPr>
            <w:tcW w:w="1360" w:type="dxa"/>
            <w:tcBorders>
              <w:top w:val="nil"/>
              <w:left w:val="single" w:sz="8" w:space="0" w:color="auto"/>
              <w:bottom w:val="single" w:sz="8" w:space="0" w:color="BFBFBF"/>
              <w:right w:val="single" w:sz="8" w:space="0" w:color="auto"/>
            </w:tcBorders>
            <w:shd w:val="clear" w:color="auto" w:fill="auto"/>
            <w:noWrap/>
            <w:vAlign w:val="center"/>
            <w:hideMark/>
          </w:tcPr>
          <w:p w14:paraId="03F53D6F" w14:textId="77777777" w:rsidR="00831C54" w:rsidRPr="00831C54" w:rsidRDefault="00831C54" w:rsidP="00831C54">
            <w:pPr>
              <w:spacing w:after="0" w:line="240" w:lineRule="auto"/>
              <w:jc w:val="center"/>
              <w:rPr>
                <w:rFonts w:ascii="Arial" w:eastAsia="Times New Roman" w:hAnsi="Arial" w:cs="Arial"/>
                <w:color w:val="000000"/>
                <w:sz w:val="20"/>
                <w:szCs w:val="20"/>
              </w:rPr>
            </w:pPr>
            <w:r w:rsidRPr="00831C54">
              <w:rPr>
                <w:rFonts w:ascii="Arial" w:eastAsia="Times New Roman" w:hAnsi="Arial" w:cs="Arial"/>
                <w:color w:val="000000"/>
                <w:sz w:val="20"/>
                <w:szCs w:val="20"/>
              </w:rPr>
              <w:t>10 x 1ml</w:t>
            </w:r>
          </w:p>
        </w:tc>
        <w:tc>
          <w:tcPr>
            <w:tcW w:w="1094" w:type="dxa"/>
            <w:tcBorders>
              <w:top w:val="nil"/>
              <w:left w:val="nil"/>
              <w:bottom w:val="single" w:sz="8" w:space="0" w:color="BFBFBF"/>
              <w:right w:val="single" w:sz="8" w:space="0" w:color="auto"/>
            </w:tcBorders>
            <w:shd w:val="clear" w:color="auto" w:fill="auto"/>
            <w:noWrap/>
            <w:vAlign w:val="center"/>
            <w:hideMark/>
          </w:tcPr>
          <w:p w14:paraId="72427A9A" w14:textId="77777777" w:rsidR="00831C54" w:rsidRPr="00831C54" w:rsidRDefault="00831C54" w:rsidP="00831C54">
            <w:pPr>
              <w:spacing w:after="0" w:line="240" w:lineRule="auto"/>
              <w:jc w:val="center"/>
              <w:rPr>
                <w:rFonts w:ascii="Arial" w:eastAsia="Times New Roman" w:hAnsi="Arial" w:cs="Arial"/>
                <w:b/>
                <w:bCs/>
                <w:color w:val="000000"/>
                <w:sz w:val="20"/>
                <w:szCs w:val="20"/>
              </w:rPr>
            </w:pPr>
            <w:r w:rsidRPr="00831C54">
              <w:rPr>
                <w:rFonts w:ascii="Arial" w:eastAsia="Times New Roman" w:hAnsi="Arial" w:cs="Arial"/>
                <w:b/>
                <w:bCs/>
                <w:color w:val="000000"/>
                <w:sz w:val="20"/>
                <w:szCs w:val="20"/>
              </w:rPr>
              <w:t>3</w:t>
            </w:r>
          </w:p>
        </w:tc>
      </w:tr>
      <w:tr w:rsidR="00831C54" w:rsidRPr="00831C54" w14:paraId="0292347F" w14:textId="77777777" w:rsidTr="00851093">
        <w:trPr>
          <w:trHeight w:val="288"/>
        </w:trPr>
        <w:tc>
          <w:tcPr>
            <w:tcW w:w="2600" w:type="dxa"/>
            <w:vMerge/>
            <w:tcBorders>
              <w:top w:val="nil"/>
              <w:left w:val="single" w:sz="8" w:space="0" w:color="auto"/>
              <w:bottom w:val="single" w:sz="8" w:space="0" w:color="000000"/>
              <w:right w:val="nil"/>
            </w:tcBorders>
            <w:vAlign w:val="center"/>
            <w:hideMark/>
          </w:tcPr>
          <w:p w14:paraId="20334B1B" w14:textId="77777777" w:rsidR="00831C54" w:rsidRPr="00831C54" w:rsidRDefault="00831C54" w:rsidP="00831C54">
            <w:pPr>
              <w:spacing w:after="0" w:line="240" w:lineRule="auto"/>
              <w:rPr>
                <w:rFonts w:ascii="Arial" w:eastAsia="Times New Roman" w:hAnsi="Arial" w:cs="Arial"/>
                <w:b/>
                <w:bCs/>
                <w:color w:val="000000"/>
                <w:sz w:val="20"/>
                <w:szCs w:val="20"/>
              </w:rPr>
            </w:pPr>
          </w:p>
        </w:tc>
        <w:tc>
          <w:tcPr>
            <w:tcW w:w="3520" w:type="dxa"/>
            <w:tcBorders>
              <w:top w:val="nil"/>
              <w:left w:val="single" w:sz="8" w:space="0" w:color="auto"/>
              <w:bottom w:val="single" w:sz="8" w:space="0" w:color="BFBFBF"/>
              <w:right w:val="single" w:sz="8" w:space="0" w:color="auto"/>
            </w:tcBorders>
            <w:shd w:val="clear" w:color="auto" w:fill="auto"/>
            <w:noWrap/>
            <w:vAlign w:val="center"/>
            <w:hideMark/>
          </w:tcPr>
          <w:p w14:paraId="6AD51210" w14:textId="77777777" w:rsidR="00831C54" w:rsidRPr="00831C54" w:rsidRDefault="00831C54" w:rsidP="00831C54">
            <w:pPr>
              <w:spacing w:after="0" w:line="240" w:lineRule="auto"/>
              <w:rPr>
                <w:rFonts w:ascii="Arial" w:eastAsia="Times New Roman" w:hAnsi="Arial" w:cs="Arial"/>
                <w:color w:val="000000"/>
                <w:sz w:val="20"/>
                <w:szCs w:val="20"/>
              </w:rPr>
            </w:pPr>
            <w:r w:rsidRPr="00831C54">
              <w:rPr>
                <w:rFonts w:ascii="Arial" w:eastAsia="Times New Roman" w:hAnsi="Arial" w:cs="Arial"/>
                <w:color w:val="000000"/>
                <w:sz w:val="20"/>
                <w:szCs w:val="20"/>
              </w:rPr>
              <w:t>Injection</w:t>
            </w:r>
          </w:p>
        </w:tc>
        <w:tc>
          <w:tcPr>
            <w:tcW w:w="2300" w:type="dxa"/>
            <w:tcBorders>
              <w:top w:val="nil"/>
              <w:left w:val="nil"/>
              <w:bottom w:val="single" w:sz="8" w:space="0" w:color="BFBFBF"/>
              <w:right w:val="nil"/>
            </w:tcBorders>
            <w:shd w:val="clear" w:color="auto" w:fill="auto"/>
            <w:noWrap/>
            <w:vAlign w:val="center"/>
            <w:hideMark/>
          </w:tcPr>
          <w:p w14:paraId="0B22E60E" w14:textId="77777777" w:rsidR="00831C54" w:rsidRPr="00831C54" w:rsidRDefault="00831C54" w:rsidP="00831C54">
            <w:pPr>
              <w:spacing w:after="0" w:line="240" w:lineRule="auto"/>
              <w:rPr>
                <w:rFonts w:ascii="Arial" w:eastAsia="Times New Roman" w:hAnsi="Arial" w:cs="Arial"/>
                <w:color w:val="000000"/>
                <w:sz w:val="20"/>
                <w:szCs w:val="20"/>
              </w:rPr>
            </w:pPr>
            <w:r w:rsidRPr="00831C54">
              <w:rPr>
                <w:rFonts w:ascii="Arial" w:eastAsia="Times New Roman" w:hAnsi="Arial" w:cs="Arial"/>
                <w:color w:val="000000"/>
                <w:sz w:val="20"/>
                <w:szCs w:val="20"/>
              </w:rPr>
              <w:t>30mg/ml</w:t>
            </w:r>
          </w:p>
        </w:tc>
        <w:tc>
          <w:tcPr>
            <w:tcW w:w="1360" w:type="dxa"/>
            <w:tcBorders>
              <w:top w:val="nil"/>
              <w:left w:val="single" w:sz="8" w:space="0" w:color="auto"/>
              <w:bottom w:val="single" w:sz="8" w:space="0" w:color="BFBFBF"/>
              <w:right w:val="single" w:sz="8" w:space="0" w:color="auto"/>
            </w:tcBorders>
            <w:shd w:val="clear" w:color="auto" w:fill="auto"/>
            <w:noWrap/>
            <w:vAlign w:val="center"/>
            <w:hideMark/>
          </w:tcPr>
          <w:p w14:paraId="54E04C79" w14:textId="77777777" w:rsidR="00831C54" w:rsidRPr="00831C54" w:rsidRDefault="00831C54" w:rsidP="00831C54">
            <w:pPr>
              <w:spacing w:after="0" w:line="240" w:lineRule="auto"/>
              <w:jc w:val="center"/>
              <w:rPr>
                <w:rFonts w:ascii="Arial" w:eastAsia="Times New Roman" w:hAnsi="Arial" w:cs="Arial"/>
                <w:color w:val="000000"/>
                <w:sz w:val="20"/>
                <w:szCs w:val="20"/>
              </w:rPr>
            </w:pPr>
            <w:r w:rsidRPr="00831C54">
              <w:rPr>
                <w:rFonts w:ascii="Arial" w:eastAsia="Times New Roman" w:hAnsi="Arial" w:cs="Arial"/>
                <w:color w:val="000000"/>
                <w:sz w:val="20"/>
                <w:szCs w:val="20"/>
              </w:rPr>
              <w:t>10 x 1ml</w:t>
            </w:r>
          </w:p>
        </w:tc>
        <w:tc>
          <w:tcPr>
            <w:tcW w:w="1094" w:type="dxa"/>
            <w:tcBorders>
              <w:top w:val="nil"/>
              <w:left w:val="nil"/>
              <w:bottom w:val="single" w:sz="8" w:space="0" w:color="BFBFBF"/>
              <w:right w:val="single" w:sz="8" w:space="0" w:color="auto"/>
            </w:tcBorders>
            <w:shd w:val="clear" w:color="auto" w:fill="auto"/>
            <w:noWrap/>
            <w:vAlign w:val="center"/>
            <w:hideMark/>
          </w:tcPr>
          <w:p w14:paraId="3BE2B04C" w14:textId="77777777" w:rsidR="00831C54" w:rsidRPr="00831C54" w:rsidRDefault="00831C54" w:rsidP="00831C54">
            <w:pPr>
              <w:spacing w:after="0" w:line="240" w:lineRule="auto"/>
              <w:jc w:val="center"/>
              <w:rPr>
                <w:rFonts w:ascii="Arial" w:eastAsia="Times New Roman" w:hAnsi="Arial" w:cs="Arial"/>
                <w:b/>
                <w:bCs/>
                <w:color w:val="000000"/>
                <w:sz w:val="20"/>
                <w:szCs w:val="20"/>
              </w:rPr>
            </w:pPr>
            <w:r w:rsidRPr="00831C54">
              <w:rPr>
                <w:rFonts w:ascii="Arial" w:eastAsia="Times New Roman" w:hAnsi="Arial" w:cs="Arial"/>
                <w:b/>
                <w:bCs/>
                <w:color w:val="000000"/>
                <w:sz w:val="20"/>
                <w:szCs w:val="20"/>
              </w:rPr>
              <w:t>1</w:t>
            </w:r>
          </w:p>
        </w:tc>
      </w:tr>
      <w:tr w:rsidR="00831C54" w:rsidRPr="00831C54" w14:paraId="062F0F24" w14:textId="77777777" w:rsidTr="00851093">
        <w:trPr>
          <w:trHeight w:val="288"/>
        </w:trPr>
        <w:tc>
          <w:tcPr>
            <w:tcW w:w="2600" w:type="dxa"/>
            <w:vMerge/>
            <w:tcBorders>
              <w:top w:val="nil"/>
              <w:left w:val="single" w:sz="8" w:space="0" w:color="auto"/>
              <w:bottom w:val="single" w:sz="8" w:space="0" w:color="000000"/>
              <w:right w:val="nil"/>
            </w:tcBorders>
            <w:vAlign w:val="center"/>
            <w:hideMark/>
          </w:tcPr>
          <w:p w14:paraId="3DF49A4B" w14:textId="77777777" w:rsidR="00831C54" w:rsidRPr="00831C54" w:rsidRDefault="00831C54" w:rsidP="00831C54">
            <w:pPr>
              <w:spacing w:after="0" w:line="240" w:lineRule="auto"/>
              <w:rPr>
                <w:rFonts w:ascii="Arial" w:eastAsia="Times New Roman" w:hAnsi="Arial" w:cs="Arial"/>
                <w:b/>
                <w:bCs/>
                <w:color w:val="000000"/>
                <w:sz w:val="20"/>
                <w:szCs w:val="20"/>
              </w:rPr>
            </w:pPr>
          </w:p>
        </w:tc>
        <w:tc>
          <w:tcPr>
            <w:tcW w:w="3520" w:type="dxa"/>
            <w:tcBorders>
              <w:top w:val="nil"/>
              <w:left w:val="single" w:sz="8" w:space="0" w:color="auto"/>
              <w:bottom w:val="single" w:sz="8" w:space="0" w:color="BFBFBF"/>
              <w:right w:val="single" w:sz="8" w:space="0" w:color="auto"/>
            </w:tcBorders>
            <w:shd w:val="clear" w:color="auto" w:fill="auto"/>
            <w:noWrap/>
            <w:vAlign w:val="center"/>
            <w:hideMark/>
          </w:tcPr>
          <w:p w14:paraId="6BD004E4" w14:textId="77777777" w:rsidR="00831C54" w:rsidRPr="00831C54" w:rsidRDefault="00831C54" w:rsidP="00831C54">
            <w:pPr>
              <w:spacing w:after="0" w:line="240" w:lineRule="auto"/>
              <w:rPr>
                <w:rFonts w:ascii="Arial" w:eastAsia="Times New Roman" w:hAnsi="Arial" w:cs="Arial"/>
                <w:color w:val="000000"/>
                <w:sz w:val="20"/>
                <w:szCs w:val="20"/>
              </w:rPr>
            </w:pPr>
            <w:r w:rsidRPr="00831C54">
              <w:rPr>
                <w:rFonts w:ascii="Arial" w:eastAsia="Times New Roman" w:hAnsi="Arial" w:cs="Arial"/>
                <w:color w:val="000000"/>
                <w:sz w:val="20"/>
                <w:szCs w:val="20"/>
              </w:rPr>
              <w:t>Solution</w:t>
            </w:r>
          </w:p>
        </w:tc>
        <w:tc>
          <w:tcPr>
            <w:tcW w:w="2300" w:type="dxa"/>
            <w:tcBorders>
              <w:top w:val="nil"/>
              <w:left w:val="nil"/>
              <w:bottom w:val="single" w:sz="8" w:space="0" w:color="BFBFBF"/>
              <w:right w:val="nil"/>
            </w:tcBorders>
            <w:shd w:val="clear" w:color="auto" w:fill="auto"/>
            <w:noWrap/>
            <w:vAlign w:val="center"/>
            <w:hideMark/>
          </w:tcPr>
          <w:p w14:paraId="265880E9" w14:textId="77777777" w:rsidR="00831C54" w:rsidRPr="00831C54" w:rsidRDefault="00831C54" w:rsidP="00831C54">
            <w:pPr>
              <w:spacing w:after="0" w:line="240" w:lineRule="auto"/>
              <w:rPr>
                <w:rFonts w:ascii="Arial" w:eastAsia="Times New Roman" w:hAnsi="Arial" w:cs="Arial"/>
                <w:color w:val="000000"/>
                <w:sz w:val="20"/>
                <w:szCs w:val="20"/>
              </w:rPr>
            </w:pPr>
            <w:r w:rsidRPr="00831C54">
              <w:rPr>
                <w:rFonts w:ascii="Arial" w:eastAsia="Times New Roman" w:hAnsi="Arial" w:cs="Arial"/>
                <w:color w:val="000000"/>
                <w:sz w:val="20"/>
                <w:szCs w:val="20"/>
              </w:rPr>
              <w:t>10mg/5ml</w:t>
            </w:r>
          </w:p>
        </w:tc>
        <w:tc>
          <w:tcPr>
            <w:tcW w:w="1360" w:type="dxa"/>
            <w:tcBorders>
              <w:top w:val="nil"/>
              <w:left w:val="single" w:sz="8" w:space="0" w:color="auto"/>
              <w:bottom w:val="single" w:sz="8" w:space="0" w:color="BFBFBF"/>
              <w:right w:val="single" w:sz="8" w:space="0" w:color="auto"/>
            </w:tcBorders>
            <w:shd w:val="clear" w:color="auto" w:fill="auto"/>
            <w:noWrap/>
            <w:vAlign w:val="center"/>
            <w:hideMark/>
          </w:tcPr>
          <w:p w14:paraId="2C563BA5" w14:textId="77777777" w:rsidR="00831C54" w:rsidRPr="00831C54" w:rsidRDefault="00831C54" w:rsidP="00831C54">
            <w:pPr>
              <w:spacing w:after="0" w:line="240" w:lineRule="auto"/>
              <w:jc w:val="center"/>
              <w:rPr>
                <w:rFonts w:ascii="Arial" w:eastAsia="Times New Roman" w:hAnsi="Arial" w:cs="Arial"/>
                <w:color w:val="000000"/>
                <w:sz w:val="20"/>
                <w:szCs w:val="20"/>
              </w:rPr>
            </w:pPr>
            <w:r w:rsidRPr="00831C54">
              <w:rPr>
                <w:rFonts w:ascii="Arial" w:eastAsia="Times New Roman" w:hAnsi="Arial" w:cs="Arial"/>
                <w:color w:val="000000"/>
                <w:sz w:val="20"/>
                <w:szCs w:val="20"/>
              </w:rPr>
              <w:t>300 ml</w:t>
            </w:r>
          </w:p>
        </w:tc>
        <w:tc>
          <w:tcPr>
            <w:tcW w:w="1094" w:type="dxa"/>
            <w:tcBorders>
              <w:top w:val="nil"/>
              <w:left w:val="nil"/>
              <w:bottom w:val="single" w:sz="8" w:space="0" w:color="BFBFBF"/>
              <w:right w:val="single" w:sz="8" w:space="0" w:color="auto"/>
            </w:tcBorders>
            <w:shd w:val="clear" w:color="auto" w:fill="auto"/>
            <w:noWrap/>
            <w:vAlign w:val="center"/>
            <w:hideMark/>
          </w:tcPr>
          <w:p w14:paraId="033AE9FC" w14:textId="77777777" w:rsidR="00831C54" w:rsidRPr="00831C54" w:rsidRDefault="00831C54" w:rsidP="00831C54">
            <w:pPr>
              <w:spacing w:after="0" w:line="240" w:lineRule="auto"/>
              <w:jc w:val="center"/>
              <w:rPr>
                <w:rFonts w:ascii="Arial" w:eastAsia="Times New Roman" w:hAnsi="Arial" w:cs="Arial"/>
                <w:b/>
                <w:bCs/>
                <w:color w:val="000000"/>
                <w:sz w:val="20"/>
                <w:szCs w:val="20"/>
              </w:rPr>
            </w:pPr>
            <w:r w:rsidRPr="00831C54">
              <w:rPr>
                <w:rFonts w:ascii="Arial" w:eastAsia="Times New Roman" w:hAnsi="Arial" w:cs="Arial"/>
                <w:b/>
                <w:bCs/>
                <w:color w:val="000000"/>
                <w:sz w:val="20"/>
                <w:szCs w:val="20"/>
              </w:rPr>
              <w:t>5</w:t>
            </w:r>
          </w:p>
        </w:tc>
      </w:tr>
      <w:tr w:rsidR="00831C54" w:rsidRPr="00831C54" w14:paraId="5335D75D" w14:textId="77777777" w:rsidTr="00851093">
        <w:trPr>
          <w:trHeight w:val="288"/>
        </w:trPr>
        <w:tc>
          <w:tcPr>
            <w:tcW w:w="2600" w:type="dxa"/>
            <w:vMerge/>
            <w:tcBorders>
              <w:top w:val="nil"/>
              <w:left w:val="single" w:sz="8" w:space="0" w:color="auto"/>
              <w:bottom w:val="single" w:sz="8" w:space="0" w:color="000000"/>
              <w:right w:val="nil"/>
            </w:tcBorders>
            <w:vAlign w:val="center"/>
            <w:hideMark/>
          </w:tcPr>
          <w:p w14:paraId="56647A19" w14:textId="77777777" w:rsidR="00831C54" w:rsidRPr="00831C54" w:rsidRDefault="00831C54" w:rsidP="00831C54">
            <w:pPr>
              <w:spacing w:after="0" w:line="240" w:lineRule="auto"/>
              <w:rPr>
                <w:rFonts w:ascii="Arial" w:eastAsia="Times New Roman" w:hAnsi="Arial" w:cs="Arial"/>
                <w:b/>
                <w:bCs/>
                <w:color w:val="000000"/>
                <w:sz w:val="20"/>
                <w:szCs w:val="20"/>
              </w:rPr>
            </w:pPr>
          </w:p>
        </w:tc>
        <w:tc>
          <w:tcPr>
            <w:tcW w:w="3520" w:type="dxa"/>
            <w:tcBorders>
              <w:top w:val="nil"/>
              <w:left w:val="single" w:sz="8" w:space="0" w:color="auto"/>
              <w:bottom w:val="single" w:sz="8" w:space="0" w:color="auto"/>
              <w:right w:val="single" w:sz="8" w:space="0" w:color="auto"/>
            </w:tcBorders>
            <w:shd w:val="clear" w:color="auto" w:fill="auto"/>
            <w:noWrap/>
            <w:vAlign w:val="center"/>
            <w:hideMark/>
          </w:tcPr>
          <w:p w14:paraId="67ACED62" w14:textId="77777777" w:rsidR="00831C54" w:rsidRPr="00831C54" w:rsidRDefault="00831C54" w:rsidP="00831C54">
            <w:pPr>
              <w:spacing w:after="0" w:line="240" w:lineRule="auto"/>
              <w:rPr>
                <w:rFonts w:ascii="Arial" w:eastAsia="Times New Roman" w:hAnsi="Arial" w:cs="Arial"/>
                <w:color w:val="000000"/>
                <w:sz w:val="20"/>
                <w:szCs w:val="20"/>
              </w:rPr>
            </w:pPr>
            <w:r w:rsidRPr="00831C54">
              <w:rPr>
                <w:rFonts w:ascii="Arial" w:eastAsia="Times New Roman" w:hAnsi="Arial" w:cs="Arial"/>
                <w:color w:val="000000"/>
                <w:sz w:val="20"/>
                <w:szCs w:val="20"/>
              </w:rPr>
              <w:t>Solution</w:t>
            </w:r>
            <w:r w:rsidRPr="00831C54">
              <w:rPr>
                <w:rFonts w:ascii="Arial" w:eastAsia="Times New Roman" w:hAnsi="Arial" w:cs="Arial"/>
                <w:b/>
                <w:bCs/>
                <w:color w:val="FF0000"/>
                <w:sz w:val="20"/>
                <w:szCs w:val="20"/>
              </w:rPr>
              <w:t xml:space="preserve"> </w:t>
            </w:r>
            <w:r w:rsidRPr="00851093">
              <w:rPr>
                <w:rFonts w:ascii="Arial" w:eastAsia="Times New Roman" w:hAnsi="Arial" w:cs="Arial"/>
                <w:b/>
                <w:bCs/>
                <w:color w:val="C00000"/>
                <w:sz w:val="20"/>
                <w:szCs w:val="20"/>
              </w:rPr>
              <w:t>*CONCENTRATED*</w:t>
            </w:r>
          </w:p>
        </w:tc>
        <w:tc>
          <w:tcPr>
            <w:tcW w:w="2300" w:type="dxa"/>
            <w:tcBorders>
              <w:top w:val="nil"/>
              <w:left w:val="nil"/>
              <w:bottom w:val="single" w:sz="8" w:space="0" w:color="auto"/>
              <w:right w:val="nil"/>
            </w:tcBorders>
            <w:shd w:val="clear" w:color="auto" w:fill="auto"/>
            <w:noWrap/>
            <w:vAlign w:val="center"/>
            <w:hideMark/>
          </w:tcPr>
          <w:p w14:paraId="701BB120" w14:textId="77777777" w:rsidR="00831C54" w:rsidRPr="00831C54" w:rsidRDefault="00831C54" w:rsidP="00831C54">
            <w:pPr>
              <w:spacing w:after="0" w:line="240" w:lineRule="auto"/>
              <w:rPr>
                <w:rFonts w:ascii="Arial" w:eastAsia="Times New Roman" w:hAnsi="Arial" w:cs="Arial"/>
                <w:color w:val="000000"/>
                <w:sz w:val="20"/>
                <w:szCs w:val="20"/>
              </w:rPr>
            </w:pPr>
            <w:r w:rsidRPr="00831C54">
              <w:rPr>
                <w:rFonts w:ascii="Arial" w:eastAsia="Times New Roman" w:hAnsi="Arial" w:cs="Arial"/>
                <w:color w:val="000000"/>
                <w:sz w:val="20"/>
                <w:szCs w:val="20"/>
              </w:rPr>
              <w:t>100mg/5ml</w:t>
            </w:r>
          </w:p>
        </w:tc>
        <w:tc>
          <w:tcPr>
            <w:tcW w:w="1360" w:type="dxa"/>
            <w:tcBorders>
              <w:top w:val="nil"/>
              <w:left w:val="single" w:sz="8" w:space="0" w:color="auto"/>
              <w:bottom w:val="single" w:sz="8" w:space="0" w:color="auto"/>
              <w:right w:val="single" w:sz="8" w:space="0" w:color="auto"/>
            </w:tcBorders>
            <w:shd w:val="clear" w:color="auto" w:fill="auto"/>
            <w:noWrap/>
            <w:vAlign w:val="center"/>
            <w:hideMark/>
          </w:tcPr>
          <w:p w14:paraId="7167015F" w14:textId="77777777" w:rsidR="00831C54" w:rsidRPr="00831C54" w:rsidRDefault="00831C54" w:rsidP="00831C54">
            <w:pPr>
              <w:spacing w:after="0" w:line="240" w:lineRule="auto"/>
              <w:jc w:val="center"/>
              <w:rPr>
                <w:rFonts w:ascii="Arial" w:eastAsia="Times New Roman" w:hAnsi="Arial" w:cs="Arial"/>
                <w:color w:val="000000"/>
                <w:sz w:val="20"/>
                <w:szCs w:val="20"/>
              </w:rPr>
            </w:pPr>
            <w:r w:rsidRPr="00831C54">
              <w:rPr>
                <w:rFonts w:ascii="Arial" w:eastAsia="Times New Roman" w:hAnsi="Arial" w:cs="Arial"/>
                <w:color w:val="000000"/>
                <w:sz w:val="20"/>
                <w:szCs w:val="20"/>
              </w:rPr>
              <w:t>120ml</w:t>
            </w:r>
          </w:p>
        </w:tc>
        <w:tc>
          <w:tcPr>
            <w:tcW w:w="1094" w:type="dxa"/>
            <w:tcBorders>
              <w:top w:val="nil"/>
              <w:left w:val="nil"/>
              <w:bottom w:val="single" w:sz="8" w:space="0" w:color="auto"/>
              <w:right w:val="single" w:sz="8" w:space="0" w:color="auto"/>
            </w:tcBorders>
            <w:shd w:val="clear" w:color="auto" w:fill="auto"/>
            <w:noWrap/>
            <w:vAlign w:val="center"/>
            <w:hideMark/>
          </w:tcPr>
          <w:p w14:paraId="17AC9752" w14:textId="77777777" w:rsidR="00831C54" w:rsidRPr="00831C54" w:rsidRDefault="00831C54" w:rsidP="00831C54">
            <w:pPr>
              <w:spacing w:after="0" w:line="240" w:lineRule="auto"/>
              <w:jc w:val="center"/>
              <w:rPr>
                <w:rFonts w:ascii="Arial" w:eastAsia="Times New Roman" w:hAnsi="Arial" w:cs="Arial"/>
                <w:b/>
                <w:bCs/>
                <w:color w:val="000000"/>
                <w:sz w:val="20"/>
                <w:szCs w:val="20"/>
              </w:rPr>
            </w:pPr>
            <w:r w:rsidRPr="00831C54">
              <w:rPr>
                <w:rFonts w:ascii="Arial" w:eastAsia="Times New Roman" w:hAnsi="Arial" w:cs="Arial"/>
                <w:b/>
                <w:bCs/>
                <w:color w:val="000000"/>
                <w:sz w:val="20"/>
                <w:szCs w:val="20"/>
              </w:rPr>
              <w:t>2</w:t>
            </w:r>
          </w:p>
        </w:tc>
      </w:tr>
      <w:tr w:rsidR="00831C54" w:rsidRPr="00831C54" w14:paraId="5227652F" w14:textId="77777777" w:rsidTr="00851093">
        <w:trPr>
          <w:trHeight w:val="288"/>
        </w:trPr>
        <w:tc>
          <w:tcPr>
            <w:tcW w:w="2600" w:type="dxa"/>
            <w:vMerge w:val="restart"/>
            <w:tcBorders>
              <w:top w:val="nil"/>
              <w:left w:val="single" w:sz="8" w:space="0" w:color="auto"/>
              <w:bottom w:val="single" w:sz="8" w:space="0" w:color="000000"/>
              <w:right w:val="nil"/>
            </w:tcBorders>
            <w:shd w:val="clear" w:color="auto" w:fill="auto"/>
            <w:vAlign w:val="center"/>
            <w:hideMark/>
          </w:tcPr>
          <w:p w14:paraId="5393FBED" w14:textId="77777777" w:rsidR="00831C54" w:rsidRPr="00831C54" w:rsidRDefault="00831C54" w:rsidP="00831C54">
            <w:pPr>
              <w:spacing w:after="0" w:line="240" w:lineRule="auto"/>
              <w:rPr>
                <w:rFonts w:ascii="Arial" w:eastAsia="Times New Roman" w:hAnsi="Arial" w:cs="Arial"/>
                <w:b/>
                <w:bCs/>
                <w:color w:val="000000"/>
                <w:sz w:val="20"/>
                <w:szCs w:val="20"/>
              </w:rPr>
            </w:pPr>
            <w:r w:rsidRPr="00831C54">
              <w:rPr>
                <w:rFonts w:ascii="Arial" w:eastAsia="Times New Roman" w:hAnsi="Arial" w:cs="Arial"/>
                <w:b/>
                <w:bCs/>
                <w:color w:val="000000"/>
                <w:sz w:val="20"/>
                <w:szCs w:val="20"/>
              </w:rPr>
              <w:t>Oxycodone</w:t>
            </w:r>
          </w:p>
        </w:tc>
        <w:tc>
          <w:tcPr>
            <w:tcW w:w="3520" w:type="dxa"/>
            <w:tcBorders>
              <w:top w:val="nil"/>
              <w:left w:val="single" w:sz="8" w:space="0" w:color="auto"/>
              <w:bottom w:val="single" w:sz="8" w:space="0" w:color="BFBFBF"/>
              <w:right w:val="single" w:sz="8" w:space="0" w:color="auto"/>
            </w:tcBorders>
            <w:shd w:val="clear" w:color="auto" w:fill="auto"/>
            <w:noWrap/>
            <w:vAlign w:val="center"/>
            <w:hideMark/>
          </w:tcPr>
          <w:p w14:paraId="6F349793" w14:textId="77777777" w:rsidR="00831C54" w:rsidRPr="00831C54" w:rsidRDefault="00831C54" w:rsidP="00831C54">
            <w:pPr>
              <w:spacing w:after="0" w:line="240" w:lineRule="auto"/>
              <w:rPr>
                <w:rFonts w:ascii="Arial" w:eastAsia="Times New Roman" w:hAnsi="Arial" w:cs="Arial"/>
                <w:color w:val="000000"/>
                <w:sz w:val="20"/>
                <w:szCs w:val="20"/>
              </w:rPr>
            </w:pPr>
            <w:r w:rsidRPr="00831C54">
              <w:rPr>
                <w:rFonts w:ascii="Arial" w:eastAsia="Times New Roman" w:hAnsi="Arial" w:cs="Arial"/>
                <w:color w:val="000000"/>
                <w:sz w:val="20"/>
                <w:szCs w:val="20"/>
              </w:rPr>
              <w:t>Injection</w:t>
            </w:r>
          </w:p>
        </w:tc>
        <w:tc>
          <w:tcPr>
            <w:tcW w:w="2300" w:type="dxa"/>
            <w:tcBorders>
              <w:top w:val="nil"/>
              <w:left w:val="nil"/>
              <w:bottom w:val="single" w:sz="8" w:space="0" w:color="BFBFBF"/>
              <w:right w:val="nil"/>
            </w:tcBorders>
            <w:shd w:val="clear" w:color="auto" w:fill="auto"/>
            <w:noWrap/>
            <w:vAlign w:val="center"/>
            <w:hideMark/>
          </w:tcPr>
          <w:p w14:paraId="4FA7D27F" w14:textId="77777777" w:rsidR="00831C54" w:rsidRPr="00831C54" w:rsidRDefault="00831C54" w:rsidP="00831C54">
            <w:pPr>
              <w:spacing w:after="0" w:line="240" w:lineRule="auto"/>
              <w:rPr>
                <w:rFonts w:ascii="Arial" w:eastAsia="Times New Roman" w:hAnsi="Arial" w:cs="Arial"/>
                <w:color w:val="000000"/>
                <w:sz w:val="20"/>
                <w:szCs w:val="20"/>
              </w:rPr>
            </w:pPr>
            <w:r w:rsidRPr="00831C54">
              <w:rPr>
                <w:rFonts w:ascii="Arial" w:eastAsia="Times New Roman" w:hAnsi="Arial" w:cs="Arial"/>
                <w:color w:val="000000"/>
                <w:sz w:val="20"/>
                <w:szCs w:val="20"/>
              </w:rPr>
              <w:t>10mg/ml</w:t>
            </w:r>
          </w:p>
        </w:tc>
        <w:tc>
          <w:tcPr>
            <w:tcW w:w="1360" w:type="dxa"/>
            <w:tcBorders>
              <w:top w:val="nil"/>
              <w:left w:val="single" w:sz="8" w:space="0" w:color="auto"/>
              <w:bottom w:val="single" w:sz="8" w:space="0" w:color="BFBFBF"/>
              <w:right w:val="single" w:sz="8" w:space="0" w:color="auto"/>
            </w:tcBorders>
            <w:shd w:val="clear" w:color="auto" w:fill="auto"/>
            <w:noWrap/>
            <w:vAlign w:val="center"/>
            <w:hideMark/>
          </w:tcPr>
          <w:p w14:paraId="744321C8" w14:textId="77777777" w:rsidR="00831C54" w:rsidRPr="00831C54" w:rsidRDefault="00831C54" w:rsidP="00831C54">
            <w:pPr>
              <w:spacing w:after="0" w:line="240" w:lineRule="auto"/>
              <w:jc w:val="center"/>
              <w:rPr>
                <w:rFonts w:ascii="Arial" w:eastAsia="Times New Roman" w:hAnsi="Arial" w:cs="Arial"/>
                <w:color w:val="000000"/>
                <w:sz w:val="20"/>
                <w:szCs w:val="20"/>
              </w:rPr>
            </w:pPr>
            <w:r w:rsidRPr="00831C54">
              <w:rPr>
                <w:rFonts w:ascii="Arial" w:eastAsia="Times New Roman" w:hAnsi="Arial" w:cs="Arial"/>
                <w:color w:val="000000"/>
                <w:sz w:val="20"/>
                <w:szCs w:val="20"/>
              </w:rPr>
              <w:t>5 x 1ml</w:t>
            </w:r>
          </w:p>
        </w:tc>
        <w:tc>
          <w:tcPr>
            <w:tcW w:w="1094" w:type="dxa"/>
            <w:tcBorders>
              <w:top w:val="nil"/>
              <w:left w:val="nil"/>
              <w:bottom w:val="single" w:sz="8" w:space="0" w:color="BFBFBF"/>
              <w:right w:val="single" w:sz="8" w:space="0" w:color="auto"/>
            </w:tcBorders>
            <w:shd w:val="clear" w:color="auto" w:fill="auto"/>
            <w:noWrap/>
            <w:vAlign w:val="center"/>
            <w:hideMark/>
          </w:tcPr>
          <w:p w14:paraId="4E73F914" w14:textId="77777777" w:rsidR="00831C54" w:rsidRPr="00831C54" w:rsidRDefault="00831C54" w:rsidP="00831C54">
            <w:pPr>
              <w:spacing w:after="0" w:line="240" w:lineRule="auto"/>
              <w:jc w:val="center"/>
              <w:rPr>
                <w:rFonts w:ascii="Arial" w:eastAsia="Times New Roman" w:hAnsi="Arial" w:cs="Arial"/>
                <w:b/>
                <w:bCs/>
                <w:color w:val="000000"/>
                <w:sz w:val="20"/>
                <w:szCs w:val="20"/>
              </w:rPr>
            </w:pPr>
            <w:r w:rsidRPr="00831C54">
              <w:rPr>
                <w:rFonts w:ascii="Arial" w:eastAsia="Times New Roman" w:hAnsi="Arial" w:cs="Arial"/>
                <w:b/>
                <w:bCs/>
                <w:color w:val="000000"/>
                <w:sz w:val="20"/>
                <w:szCs w:val="20"/>
              </w:rPr>
              <w:t>2</w:t>
            </w:r>
          </w:p>
        </w:tc>
      </w:tr>
      <w:tr w:rsidR="00831C54" w:rsidRPr="00831C54" w14:paraId="4E1DC874" w14:textId="77777777" w:rsidTr="00851093">
        <w:trPr>
          <w:trHeight w:val="288"/>
        </w:trPr>
        <w:tc>
          <w:tcPr>
            <w:tcW w:w="2600" w:type="dxa"/>
            <w:vMerge/>
            <w:tcBorders>
              <w:top w:val="nil"/>
              <w:left w:val="single" w:sz="8" w:space="0" w:color="auto"/>
              <w:bottom w:val="single" w:sz="8" w:space="0" w:color="000000"/>
              <w:right w:val="nil"/>
            </w:tcBorders>
            <w:vAlign w:val="center"/>
            <w:hideMark/>
          </w:tcPr>
          <w:p w14:paraId="4C618BA6" w14:textId="77777777" w:rsidR="00831C54" w:rsidRPr="00831C54" w:rsidRDefault="00831C54" w:rsidP="00831C54">
            <w:pPr>
              <w:spacing w:after="0" w:line="240" w:lineRule="auto"/>
              <w:rPr>
                <w:rFonts w:ascii="Arial" w:eastAsia="Times New Roman" w:hAnsi="Arial" w:cs="Arial"/>
                <w:b/>
                <w:bCs/>
                <w:color w:val="000000"/>
                <w:sz w:val="20"/>
                <w:szCs w:val="20"/>
              </w:rPr>
            </w:pPr>
          </w:p>
        </w:tc>
        <w:tc>
          <w:tcPr>
            <w:tcW w:w="3520" w:type="dxa"/>
            <w:tcBorders>
              <w:top w:val="nil"/>
              <w:left w:val="single" w:sz="8" w:space="0" w:color="auto"/>
              <w:bottom w:val="single" w:sz="8" w:space="0" w:color="BFBFBF"/>
              <w:right w:val="single" w:sz="8" w:space="0" w:color="auto"/>
            </w:tcBorders>
            <w:shd w:val="clear" w:color="auto" w:fill="auto"/>
            <w:noWrap/>
            <w:vAlign w:val="center"/>
            <w:hideMark/>
          </w:tcPr>
          <w:p w14:paraId="55373565" w14:textId="77777777" w:rsidR="00831C54" w:rsidRPr="00831C54" w:rsidRDefault="00831C54" w:rsidP="00831C54">
            <w:pPr>
              <w:spacing w:after="0" w:line="240" w:lineRule="auto"/>
              <w:rPr>
                <w:rFonts w:ascii="Arial" w:eastAsia="Times New Roman" w:hAnsi="Arial" w:cs="Arial"/>
                <w:color w:val="000000"/>
                <w:sz w:val="20"/>
                <w:szCs w:val="20"/>
              </w:rPr>
            </w:pPr>
            <w:r w:rsidRPr="00831C54">
              <w:rPr>
                <w:rFonts w:ascii="Arial" w:eastAsia="Times New Roman" w:hAnsi="Arial" w:cs="Arial"/>
                <w:color w:val="000000"/>
                <w:sz w:val="20"/>
                <w:szCs w:val="20"/>
              </w:rPr>
              <w:t>Injection</w:t>
            </w:r>
          </w:p>
        </w:tc>
        <w:tc>
          <w:tcPr>
            <w:tcW w:w="2300" w:type="dxa"/>
            <w:tcBorders>
              <w:top w:val="nil"/>
              <w:left w:val="nil"/>
              <w:bottom w:val="single" w:sz="8" w:space="0" w:color="BFBFBF"/>
              <w:right w:val="nil"/>
            </w:tcBorders>
            <w:shd w:val="clear" w:color="auto" w:fill="auto"/>
            <w:noWrap/>
            <w:vAlign w:val="center"/>
            <w:hideMark/>
          </w:tcPr>
          <w:p w14:paraId="42085894" w14:textId="77777777" w:rsidR="00831C54" w:rsidRPr="00831C54" w:rsidRDefault="00831C54" w:rsidP="00831C54">
            <w:pPr>
              <w:spacing w:after="0" w:line="240" w:lineRule="auto"/>
              <w:rPr>
                <w:rFonts w:ascii="Arial" w:eastAsia="Times New Roman" w:hAnsi="Arial" w:cs="Arial"/>
                <w:color w:val="000000"/>
                <w:sz w:val="20"/>
                <w:szCs w:val="20"/>
              </w:rPr>
            </w:pPr>
            <w:r w:rsidRPr="00831C54">
              <w:rPr>
                <w:rFonts w:ascii="Arial" w:eastAsia="Times New Roman" w:hAnsi="Arial" w:cs="Arial"/>
                <w:color w:val="000000"/>
                <w:sz w:val="20"/>
                <w:szCs w:val="20"/>
              </w:rPr>
              <w:t>10mg/ml</w:t>
            </w:r>
          </w:p>
        </w:tc>
        <w:tc>
          <w:tcPr>
            <w:tcW w:w="1360" w:type="dxa"/>
            <w:tcBorders>
              <w:top w:val="nil"/>
              <w:left w:val="single" w:sz="8" w:space="0" w:color="auto"/>
              <w:bottom w:val="single" w:sz="8" w:space="0" w:color="BFBFBF"/>
              <w:right w:val="single" w:sz="8" w:space="0" w:color="auto"/>
            </w:tcBorders>
            <w:shd w:val="clear" w:color="auto" w:fill="auto"/>
            <w:noWrap/>
            <w:vAlign w:val="center"/>
            <w:hideMark/>
          </w:tcPr>
          <w:p w14:paraId="553B0D64" w14:textId="77777777" w:rsidR="00831C54" w:rsidRPr="00831C54" w:rsidRDefault="00831C54" w:rsidP="00831C54">
            <w:pPr>
              <w:spacing w:after="0" w:line="240" w:lineRule="auto"/>
              <w:jc w:val="center"/>
              <w:rPr>
                <w:rFonts w:ascii="Arial" w:eastAsia="Times New Roman" w:hAnsi="Arial" w:cs="Arial"/>
                <w:color w:val="000000"/>
                <w:sz w:val="20"/>
                <w:szCs w:val="20"/>
              </w:rPr>
            </w:pPr>
            <w:r w:rsidRPr="00831C54">
              <w:rPr>
                <w:rFonts w:ascii="Arial" w:eastAsia="Times New Roman" w:hAnsi="Arial" w:cs="Arial"/>
                <w:color w:val="000000"/>
                <w:sz w:val="20"/>
                <w:szCs w:val="20"/>
              </w:rPr>
              <w:t>5 x 2ml</w:t>
            </w:r>
          </w:p>
        </w:tc>
        <w:tc>
          <w:tcPr>
            <w:tcW w:w="1094" w:type="dxa"/>
            <w:tcBorders>
              <w:top w:val="nil"/>
              <w:left w:val="nil"/>
              <w:bottom w:val="single" w:sz="8" w:space="0" w:color="BFBFBF"/>
              <w:right w:val="single" w:sz="8" w:space="0" w:color="auto"/>
            </w:tcBorders>
            <w:shd w:val="clear" w:color="auto" w:fill="auto"/>
            <w:noWrap/>
            <w:vAlign w:val="center"/>
            <w:hideMark/>
          </w:tcPr>
          <w:p w14:paraId="557D972F" w14:textId="77777777" w:rsidR="00831C54" w:rsidRPr="00831C54" w:rsidRDefault="00831C54" w:rsidP="00831C54">
            <w:pPr>
              <w:spacing w:after="0" w:line="240" w:lineRule="auto"/>
              <w:jc w:val="center"/>
              <w:rPr>
                <w:rFonts w:ascii="Arial" w:eastAsia="Times New Roman" w:hAnsi="Arial" w:cs="Arial"/>
                <w:b/>
                <w:bCs/>
                <w:color w:val="000000"/>
                <w:sz w:val="20"/>
                <w:szCs w:val="20"/>
              </w:rPr>
            </w:pPr>
            <w:r w:rsidRPr="00831C54">
              <w:rPr>
                <w:rFonts w:ascii="Arial" w:eastAsia="Times New Roman" w:hAnsi="Arial" w:cs="Arial"/>
                <w:b/>
                <w:bCs/>
                <w:color w:val="000000"/>
                <w:sz w:val="20"/>
                <w:szCs w:val="20"/>
              </w:rPr>
              <w:t>2</w:t>
            </w:r>
          </w:p>
        </w:tc>
      </w:tr>
      <w:tr w:rsidR="00831C54" w:rsidRPr="00831C54" w14:paraId="51054B7C" w14:textId="77777777" w:rsidTr="00851093">
        <w:trPr>
          <w:trHeight w:val="288"/>
        </w:trPr>
        <w:tc>
          <w:tcPr>
            <w:tcW w:w="2600" w:type="dxa"/>
            <w:vMerge/>
            <w:tcBorders>
              <w:top w:val="nil"/>
              <w:left w:val="single" w:sz="8" w:space="0" w:color="auto"/>
              <w:bottom w:val="single" w:sz="8" w:space="0" w:color="000000"/>
              <w:right w:val="nil"/>
            </w:tcBorders>
            <w:vAlign w:val="center"/>
            <w:hideMark/>
          </w:tcPr>
          <w:p w14:paraId="679FF6EF" w14:textId="77777777" w:rsidR="00831C54" w:rsidRPr="00831C54" w:rsidRDefault="00831C54" w:rsidP="00831C54">
            <w:pPr>
              <w:spacing w:after="0" w:line="240" w:lineRule="auto"/>
              <w:rPr>
                <w:rFonts w:ascii="Arial" w:eastAsia="Times New Roman" w:hAnsi="Arial" w:cs="Arial"/>
                <w:b/>
                <w:bCs/>
                <w:color w:val="000000"/>
                <w:sz w:val="20"/>
                <w:szCs w:val="20"/>
              </w:rPr>
            </w:pPr>
          </w:p>
        </w:tc>
        <w:tc>
          <w:tcPr>
            <w:tcW w:w="3520" w:type="dxa"/>
            <w:tcBorders>
              <w:top w:val="nil"/>
              <w:left w:val="single" w:sz="8" w:space="0" w:color="auto"/>
              <w:bottom w:val="single" w:sz="8" w:space="0" w:color="BFBFBF"/>
              <w:right w:val="single" w:sz="8" w:space="0" w:color="auto"/>
            </w:tcBorders>
            <w:shd w:val="clear" w:color="auto" w:fill="auto"/>
            <w:noWrap/>
            <w:vAlign w:val="center"/>
            <w:hideMark/>
          </w:tcPr>
          <w:p w14:paraId="7ED12522" w14:textId="77777777" w:rsidR="00831C54" w:rsidRPr="00831C54" w:rsidRDefault="00831C54" w:rsidP="00831C54">
            <w:pPr>
              <w:spacing w:after="0" w:line="240" w:lineRule="auto"/>
              <w:rPr>
                <w:rFonts w:ascii="Arial" w:eastAsia="Times New Roman" w:hAnsi="Arial" w:cs="Arial"/>
                <w:color w:val="000000"/>
                <w:sz w:val="20"/>
                <w:szCs w:val="20"/>
              </w:rPr>
            </w:pPr>
            <w:r w:rsidRPr="00831C54">
              <w:rPr>
                <w:rFonts w:ascii="Arial" w:eastAsia="Times New Roman" w:hAnsi="Arial" w:cs="Arial"/>
                <w:color w:val="000000"/>
                <w:sz w:val="20"/>
                <w:szCs w:val="20"/>
              </w:rPr>
              <w:t>Injection</w:t>
            </w:r>
          </w:p>
        </w:tc>
        <w:tc>
          <w:tcPr>
            <w:tcW w:w="2300" w:type="dxa"/>
            <w:tcBorders>
              <w:top w:val="nil"/>
              <w:left w:val="nil"/>
              <w:bottom w:val="single" w:sz="8" w:space="0" w:color="BFBFBF"/>
              <w:right w:val="nil"/>
            </w:tcBorders>
            <w:shd w:val="clear" w:color="auto" w:fill="auto"/>
            <w:noWrap/>
            <w:vAlign w:val="center"/>
            <w:hideMark/>
          </w:tcPr>
          <w:p w14:paraId="388A8249" w14:textId="77777777" w:rsidR="00831C54" w:rsidRPr="00831C54" w:rsidRDefault="00831C54" w:rsidP="00831C54">
            <w:pPr>
              <w:spacing w:after="0" w:line="240" w:lineRule="auto"/>
              <w:rPr>
                <w:rFonts w:ascii="Arial" w:eastAsia="Times New Roman" w:hAnsi="Arial" w:cs="Arial"/>
                <w:color w:val="000000"/>
                <w:sz w:val="20"/>
                <w:szCs w:val="20"/>
              </w:rPr>
            </w:pPr>
            <w:r w:rsidRPr="00831C54">
              <w:rPr>
                <w:rFonts w:ascii="Arial" w:eastAsia="Times New Roman" w:hAnsi="Arial" w:cs="Arial"/>
                <w:color w:val="000000"/>
                <w:sz w:val="20"/>
                <w:szCs w:val="20"/>
              </w:rPr>
              <w:t>50mg/ml</w:t>
            </w:r>
          </w:p>
        </w:tc>
        <w:tc>
          <w:tcPr>
            <w:tcW w:w="1360" w:type="dxa"/>
            <w:tcBorders>
              <w:top w:val="nil"/>
              <w:left w:val="single" w:sz="8" w:space="0" w:color="auto"/>
              <w:bottom w:val="single" w:sz="8" w:space="0" w:color="BFBFBF"/>
              <w:right w:val="single" w:sz="8" w:space="0" w:color="auto"/>
            </w:tcBorders>
            <w:shd w:val="clear" w:color="auto" w:fill="auto"/>
            <w:noWrap/>
            <w:vAlign w:val="center"/>
            <w:hideMark/>
          </w:tcPr>
          <w:p w14:paraId="34B50AF4" w14:textId="77777777" w:rsidR="00831C54" w:rsidRPr="00831C54" w:rsidRDefault="00831C54" w:rsidP="00831C54">
            <w:pPr>
              <w:spacing w:after="0" w:line="240" w:lineRule="auto"/>
              <w:jc w:val="center"/>
              <w:rPr>
                <w:rFonts w:ascii="Arial" w:eastAsia="Times New Roman" w:hAnsi="Arial" w:cs="Arial"/>
                <w:color w:val="000000"/>
                <w:sz w:val="20"/>
                <w:szCs w:val="20"/>
              </w:rPr>
            </w:pPr>
            <w:r w:rsidRPr="00831C54">
              <w:rPr>
                <w:rFonts w:ascii="Arial" w:eastAsia="Times New Roman" w:hAnsi="Arial" w:cs="Arial"/>
                <w:color w:val="000000"/>
                <w:sz w:val="20"/>
                <w:szCs w:val="20"/>
              </w:rPr>
              <w:t>5 x 1ml</w:t>
            </w:r>
          </w:p>
        </w:tc>
        <w:tc>
          <w:tcPr>
            <w:tcW w:w="1094" w:type="dxa"/>
            <w:tcBorders>
              <w:top w:val="nil"/>
              <w:left w:val="nil"/>
              <w:bottom w:val="single" w:sz="8" w:space="0" w:color="BFBFBF"/>
              <w:right w:val="single" w:sz="8" w:space="0" w:color="auto"/>
            </w:tcBorders>
            <w:shd w:val="clear" w:color="auto" w:fill="auto"/>
            <w:noWrap/>
            <w:vAlign w:val="center"/>
            <w:hideMark/>
          </w:tcPr>
          <w:p w14:paraId="207203B7" w14:textId="77777777" w:rsidR="00831C54" w:rsidRPr="00831C54" w:rsidRDefault="00831C54" w:rsidP="00831C54">
            <w:pPr>
              <w:spacing w:after="0" w:line="240" w:lineRule="auto"/>
              <w:jc w:val="center"/>
              <w:rPr>
                <w:rFonts w:ascii="Arial" w:eastAsia="Times New Roman" w:hAnsi="Arial" w:cs="Arial"/>
                <w:b/>
                <w:bCs/>
                <w:color w:val="000000"/>
                <w:sz w:val="20"/>
                <w:szCs w:val="20"/>
              </w:rPr>
            </w:pPr>
            <w:r w:rsidRPr="00831C54">
              <w:rPr>
                <w:rFonts w:ascii="Arial" w:eastAsia="Times New Roman" w:hAnsi="Arial" w:cs="Arial"/>
                <w:b/>
                <w:bCs/>
                <w:color w:val="000000"/>
                <w:sz w:val="20"/>
                <w:szCs w:val="20"/>
              </w:rPr>
              <w:t>2</w:t>
            </w:r>
          </w:p>
        </w:tc>
      </w:tr>
      <w:tr w:rsidR="00831C54" w:rsidRPr="00831C54" w14:paraId="577B207E" w14:textId="77777777" w:rsidTr="00851093">
        <w:trPr>
          <w:trHeight w:val="288"/>
        </w:trPr>
        <w:tc>
          <w:tcPr>
            <w:tcW w:w="2600" w:type="dxa"/>
            <w:vMerge/>
            <w:tcBorders>
              <w:top w:val="nil"/>
              <w:left w:val="single" w:sz="8" w:space="0" w:color="auto"/>
              <w:bottom w:val="single" w:sz="8" w:space="0" w:color="000000"/>
              <w:right w:val="nil"/>
            </w:tcBorders>
            <w:vAlign w:val="center"/>
            <w:hideMark/>
          </w:tcPr>
          <w:p w14:paraId="532DC33D" w14:textId="77777777" w:rsidR="00831C54" w:rsidRPr="00831C54" w:rsidRDefault="00831C54" w:rsidP="00831C54">
            <w:pPr>
              <w:spacing w:after="0" w:line="240" w:lineRule="auto"/>
              <w:rPr>
                <w:rFonts w:ascii="Arial" w:eastAsia="Times New Roman" w:hAnsi="Arial" w:cs="Arial"/>
                <w:b/>
                <w:bCs/>
                <w:color w:val="000000"/>
                <w:sz w:val="20"/>
                <w:szCs w:val="20"/>
              </w:rPr>
            </w:pPr>
          </w:p>
        </w:tc>
        <w:tc>
          <w:tcPr>
            <w:tcW w:w="3520" w:type="dxa"/>
            <w:tcBorders>
              <w:top w:val="nil"/>
              <w:left w:val="single" w:sz="8" w:space="0" w:color="auto"/>
              <w:bottom w:val="single" w:sz="8" w:space="0" w:color="BFBFBF"/>
              <w:right w:val="single" w:sz="8" w:space="0" w:color="auto"/>
            </w:tcBorders>
            <w:shd w:val="clear" w:color="auto" w:fill="auto"/>
            <w:noWrap/>
            <w:vAlign w:val="center"/>
            <w:hideMark/>
          </w:tcPr>
          <w:p w14:paraId="1DA7EA48" w14:textId="77777777" w:rsidR="00831C54" w:rsidRPr="00831C54" w:rsidRDefault="00831C54" w:rsidP="00831C54">
            <w:pPr>
              <w:spacing w:after="0" w:line="240" w:lineRule="auto"/>
              <w:rPr>
                <w:rFonts w:ascii="Arial" w:eastAsia="Times New Roman" w:hAnsi="Arial" w:cs="Arial"/>
                <w:color w:val="000000"/>
                <w:sz w:val="20"/>
                <w:szCs w:val="20"/>
              </w:rPr>
            </w:pPr>
            <w:r w:rsidRPr="00831C54">
              <w:rPr>
                <w:rFonts w:ascii="Arial" w:eastAsia="Times New Roman" w:hAnsi="Arial" w:cs="Arial"/>
                <w:color w:val="000000"/>
                <w:sz w:val="20"/>
                <w:szCs w:val="20"/>
              </w:rPr>
              <w:t>Solution</w:t>
            </w:r>
          </w:p>
        </w:tc>
        <w:tc>
          <w:tcPr>
            <w:tcW w:w="2300" w:type="dxa"/>
            <w:tcBorders>
              <w:top w:val="nil"/>
              <w:left w:val="nil"/>
              <w:bottom w:val="single" w:sz="8" w:space="0" w:color="BFBFBF"/>
              <w:right w:val="nil"/>
            </w:tcBorders>
            <w:shd w:val="clear" w:color="auto" w:fill="auto"/>
            <w:noWrap/>
            <w:vAlign w:val="center"/>
            <w:hideMark/>
          </w:tcPr>
          <w:p w14:paraId="4DD38DF1" w14:textId="77777777" w:rsidR="00831C54" w:rsidRPr="00831C54" w:rsidRDefault="00831C54" w:rsidP="00831C54">
            <w:pPr>
              <w:spacing w:after="0" w:line="240" w:lineRule="auto"/>
              <w:rPr>
                <w:rFonts w:ascii="Arial" w:eastAsia="Times New Roman" w:hAnsi="Arial" w:cs="Arial"/>
                <w:color w:val="000000"/>
                <w:sz w:val="20"/>
                <w:szCs w:val="20"/>
              </w:rPr>
            </w:pPr>
            <w:r w:rsidRPr="00831C54">
              <w:rPr>
                <w:rFonts w:ascii="Arial" w:eastAsia="Times New Roman" w:hAnsi="Arial" w:cs="Arial"/>
                <w:color w:val="000000"/>
                <w:sz w:val="20"/>
                <w:szCs w:val="20"/>
              </w:rPr>
              <w:t>5mg/5ml</w:t>
            </w:r>
          </w:p>
        </w:tc>
        <w:tc>
          <w:tcPr>
            <w:tcW w:w="1360" w:type="dxa"/>
            <w:tcBorders>
              <w:top w:val="nil"/>
              <w:left w:val="single" w:sz="8" w:space="0" w:color="auto"/>
              <w:bottom w:val="single" w:sz="8" w:space="0" w:color="BFBFBF"/>
              <w:right w:val="single" w:sz="8" w:space="0" w:color="auto"/>
            </w:tcBorders>
            <w:shd w:val="clear" w:color="auto" w:fill="auto"/>
            <w:noWrap/>
            <w:vAlign w:val="center"/>
            <w:hideMark/>
          </w:tcPr>
          <w:p w14:paraId="47F942D2" w14:textId="77777777" w:rsidR="00831C54" w:rsidRPr="00831C54" w:rsidRDefault="00831C54" w:rsidP="00831C54">
            <w:pPr>
              <w:spacing w:after="0" w:line="240" w:lineRule="auto"/>
              <w:jc w:val="center"/>
              <w:rPr>
                <w:rFonts w:ascii="Arial" w:eastAsia="Times New Roman" w:hAnsi="Arial" w:cs="Arial"/>
                <w:color w:val="000000"/>
                <w:sz w:val="20"/>
                <w:szCs w:val="20"/>
              </w:rPr>
            </w:pPr>
            <w:r w:rsidRPr="00831C54">
              <w:rPr>
                <w:rFonts w:ascii="Arial" w:eastAsia="Times New Roman" w:hAnsi="Arial" w:cs="Arial"/>
                <w:color w:val="000000"/>
                <w:sz w:val="20"/>
                <w:szCs w:val="20"/>
              </w:rPr>
              <w:t>250ml</w:t>
            </w:r>
          </w:p>
        </w:tc>
        <w:tc>
          <w:tcPr>
            <w:tcW w:w="1094" w:type="dxa"/>
            <w:tcBorders>
              <w:top w:val="nil"/>
              <w:left w:val="nil"/>
              <w:bottom w:val="single" w:sz="8" w:space="0" w:color="BFBFBF"/>
              <w:right w:val="single" w:sz="8" w:space="0" w:color="auto"/>
            </w:tcBorders>
            <w:shd w:val="clear" w:color="auto" w:fill="auto"/>
            <w:noWrap/>
            <w:vAlign w:val="center"/>
            <w:hideMark/>
          </w:tcPr>
          <w:p w14:paraId="40855E30" w14:textId="77777777" w:rsidR="00831C54" w:rsidRPr="00831C54" w:rsidRDefault="00831C54" w:rsidP="00831C54">
            <w:pPr>
              <w:spacing w:after="0" w:line="240" w:lineRule="auto"/>
              <w:jc w:val="center"/>
              <w:rPr>
                <w:rFonts w:ascii="Arial" w:eastAsia="Times New Roman" w:hAnsi="Arial" w:cs="Arial"/>
                <w:b/>
                <w:bCs/>
                <w:color w:val="000000"/>
                <w:sz w:val="20"/>
                <w:szCs w:val="20"/>
              </w:rPr>
            </w:pPr>
            <w:r w:rsidRPr="00831C54">
              <w:rPr>
                <w:rFonts w:ascii="Arial" w:eastAsia="Times New Roman" w:hAnsi="Arial" w:cs="Arial"/>
                <w:b/>
                <w:bCs/>
                <w:color w:val="000000"/>
                <w:sz w:val="20"/>
                <w:szCs w:val="20"/>
              </w:rPr>
              <w:t>2</w:t>
            </w:r>
          </w:p>
        </w:tc>
      </w:tr>
      <w:tr w:rsidR="00831C54" w:rsidRPr="00831C54" w14:paraId="4A9F6595" w14:textId="77777777" w:rsidTr="00851093">
        <w:trPr>
          <w:trHeight w:val="288"/>
        </w:trPr>
        <w:tc>
          <w:tcPr>
            <w:tcW w:w="2600" w:type="dxa"/>
            <w:vMerge/>
            <w:tcBorders>
              <w:top w:val="nil"/>
              <w:left w:val="single" w:sz="8" w:space="0" w:color="auto"/>
              <w:bottom w:val="single" w:sz="8" w:space="0" w:color="000000"/>
              <w:right w:val="nil"/>
            </w:tcBorders>
            <w:vAlign w:val="center"/>
            <w:hideMark/>
          </w:tcPr>
          <w:p w14:paraId="299A5F6F" w14:textId="77777777" w:rsidR="00831C54" w:rsidRPr="00831C54" w:rsidRDefault="00831C54" w:rsidP="00831C54">
            <w:pPr>
              <w:spacing w:after="0" w:line="240" w:lineRule="auto"/>
              <w:rPr>
                <w:rFonts w:ascii="Arial" w:eastAsia="Times New Roman" w:hAnsi="Arial" w:cs="Arial"/>
                <w:b/>
                <w:bCs/>
                <w:color w:val="000000"/>
                <w:sz w:val="20"/>
                <w:szCs w:val="20"/>
              </w:rPr>
            </w:pPr>
          </w:p>
        </w:tc>
        <w:tc>
          <w:tcPr>
            <w:tcW w:w="3520" w:type="dxa"/>
            <w:tcBorders>
              <w:top w:val="nil"/>
              <w:left w:val="single" w:sz="8" w:space="0" w:color="auto"/>
              <w:bottom w:val="single" w:sz="8" w:space="0" w:color="auto"/>
              <w:right w:val="single" w:sz="8" w:space="0" w:color="auto"/>
            </w:tcBorders>
            <w:shd w:val="clear" w:color="auto" w:fill="auto"/>
            <w:noWrap/>
            <w:vAlign w:val="center"/>
            <w:hideMark/>
          </w:tcPr>
          <w:p w14:paraId="224C011D" w14:textId="77777777" w:rsidR="00831C54" w:rsidRPr="00831C54" w:rsidRDefault="00831C54" w:rsidP="00831C54">
            <w:pPr>
              <w:spacing w:after="0" w:line="240" w:lineRule="auto"/>
              <w:rPr>
                <w:rFonts w:ascii="Arial" w:eastAsia="Times New Roman" w:hAnsi="Arial" w:cs="Arial"/>
                <w:color w:val="000000"/>
                <w:sz w:val="20"/>
                <w:szCs w:val="20"/>
              </w:rPr>
            </w:pPr>
            <w:r w:rsidRPr="00831C54">
              <w:rPr>
                <w:rFonts w:ascii="Arial" w:eastAsia="Times New Roman" w:hAnsi="Arial" w:cs="Arial"/>
                <w:color w:val="000000"/>
                <w:sz w:val="20"/>
                <w:szCs w:val="20"/>
              </w:rPr>
              <w:t xml:space="preserve">Solution </w:t>
            </w:r>
            <w:r w:rsidRPr="00851093">
              <w:rPr>
                <w:rFonts w:ascii="Arial" w:eastAsia="Times New Roman" w:hAnsi="Arial" w:cs="Arial"/>
                <w:b/>
                <w:bCs/>
                <w:color w:val="C00000"/>
                <w:sz w:val="20"/>
                <w:szCs w:val="20"/>
              </w:rPr>
              <w:t>*CONCENTRATED*</w:t>
            </w:r>
          </w:p>
        </w:tc>
        <w:tc>
          <w:tcPr>
            <w:tcW w:w="2300" w:type="dxa"/>
            <w:tcBorders>
              <w:top w:val="nil"/>
              <w:left w:val="nil"/>
              <w:bottom w:val="single" w:sz="8" w:space="0" w:color="auto"/>
              <w:right w:val="nil"/>
            </w:tcBorders>
            <w:shd w:val="clear" w:color="auto" w:fill="auto"/>
            <w:noWrap/>
            <w:vAlign w:val="center"/>
            <w:hideMark/>
          </w:tcPr>
          <w:p w14:paraId="58D37C91" w14:textId="77777777" w:rsidR="00831C54" w:rsidRPr="00831C54" w:rsidRDefault="00831C54" w:rsidP="00831C54">
            <w:pPr>
              <w:spacing w:after="0" w:line="240" w:lineRule="auto"/>
              <w:rPr>
                <w:rFonts w:ascii="Arial" w:eastAsia="Times New Roman" w:hAnsi="Arial" w:cs="Arial"/>
                <w:color w:val="000000"/>
                <w:sz w:val="20"/>
                <w:szCs w:val="20"/>
              </w:rPr>
            </w:pPr>
            <w:r w:rsidRPr="00831C54">
              <w:rPr>
                <w:rFonts w:ascii="Arial" w:eastAsia="Times New Roman" w:hAnsi="Arial" w:cs="Arial"/>
                <w:color w:val="000000"/>
                <w:sz w:val="20"/>
                <w:szCs w:val="20"/>
              </w:rPr>
              <w:t>10mg/1ml</w:t>
            </w:r>
          </w:p>
        </w:tc>
        <w:tc>
          <w:tcPr>
            <w:tcW w:w="1360" w:type="dxa"/>
            <w:tcBorders>
              <w:top w:val="nil"/>
              <w:left w:val="single" w:sz="8" w:space="0" w:color="auto"/>
              <w:bottom w:val="single" w:sz="8" w:space="0" w:color="auto"/>
              <w:right w:val="single" w:sz="8" w:space="0" w:color="auto"/>
            </w:tcBorders>
            <w:shd w:val="clear" w:color="auto" w:fill="auto"/>
            <w:noWrap/>
            <w:vAlign w:val="center"/>
            <w:hideMark/>
          </w:tcPr>
          <w:p w14:paraId="445EA802" w14:textId="77777777" w:rsidR="00831C54" w:rsidRPr="00831C54" w:rsidRDefault="00831C54" w:rsidP="00831C54">
            <w:pPr>
              <w:spacing w:after="0" w:line="240" w:lineRule="auto"/>
              <w:jc w:val="center"/>
              <w:rPr>
                <w:rFonts w:ascii="Arial" w:eastAsia="Times New Roman" w:hAnsi="Arial" w:cs="Arial"/>
                <w:color w:val="000000"/>
                <w:sz w:val="20"/>
                <w:szCs w:val="20"/>
              </w:rPr>
            </w:pPr>
            <w:r w:rsidRPr="00831C54">
              <w:rPr>
                <w:rFonts w:ascii="Arial" w:eastAsia="Times New Roman" w:hAnsi="Arial" w:cs="Arial"/>
                <w:color w:val="000000"/>
                <w:sz w:val="20"/>
                <w:szCs w:val="20"/>
              </w:rPr>
              <w:t>120ml</w:t>
            </w:r>
          </w:p>
        </w:tc>
        <w:tc>
          <w:tcPr>
            <w:tcW w:w="1094" w:type="dxa"/>
            <w:tcBorders>
              <w:top w:val="nil"/>
              <w:left w:val="nil"/>
              <w:bottom w:val="single" w:sz="8" w:space="0" w:color="auto"/>
              <w:right w:val="single" w:sz="8" w:space="0" w:color="auto"/>
            </w:tcBorders>
            <w:shd w:val="clear" w:color="auto" w:fill="auto"/>
            <w:noWrap/>
            <w:vAlign w:val="center"/>
            <w:hideMark/>
          </w:tcPr>
          <w:p w14:paraId="7E602CB0" w14:textId="77777777" w:rsidR="00831C54" w:rsidRPr="00831C54" w:rsidRDefault="00831C54" w:rsidP="00831C54">
            <w:pPr>
              <w:spacing w:after="0" w:line="240" w:lineRule="auto"/>
              <w:jc w:val="center"/>
              <w:rPr>
                <w:rFonts w:ascii="Arial" w:eastAsia="Times New Roman" w:hAnsi="Arial" w:cs="Arial"/>
                <w:b/>
                <w:bCs/>
                <w:color w:val="000000"/>
                <w:sz w:val="20"/>
                <w:szCs w:val="20"/>
              </w:rPr>
            </w:pPr>
            <w:r w:rsidRPr="00831C54">
              <w:rPr>
                <w:rFonts w:ascii="Arial" w:eastAsia="Times New Roman" w:hAnsi="Arial" w:cs="Arial"/>
                <w:b/>
                <w:bCs/>
                <w:color w:val="000000"/>
                <w:sz w:val="20"/>
                <w:szCs w:val="20"/>
              </w:rPr>
              <w:t>2</w:t>
            </w:r>
          </w:p>
        </w:tc>
      </w:tr>
      <w:tr w:rsidR="00831C54" w:rsidRPr="00831C54" w14:paraId="5B96DDDF" w14:textId="77777777" w:rsidTr="00851093">
        <w:trPr>
          <w:trHeight w:val="288"/>
        </w:trPr>
        <w:tc>
          <w:tcPr>
            <w:tcW w:w="2600" w:type="dxa"/>
            <w:tcBorders>
              <w:top w:val="nil"/>
              <w:left w:val="single" w:sz="8" w:space="0" w:color="auto"/>
              <w:bottom w:val="single" w:sz="8" w:space="0" w:color="auto"/>
              <w:right w:val="nil"/>
            </w:tcBorders>
            <w:shd w:val="clear" w:color="auto" w:fill="auto"/>
            <w:vAlign w:val="center"/>
            <w:hideMark/>
          </w:tcPr>
          <w:p w14:paraId="6008D287" w14:textId="77777777" w:rsidR="00831C54" w:rsidRPr="00831C54" w:rsidRDefault="00831C54" w:rsidP="00831C54">
            <w:pPr>
              <w:spacing w:after="0" w:line="240" w:lineRule="auto"/>
              <w:rPr>
                <w:rFonts w:ascii="Arial" w:eastAsia="Times New Roman" w:hAnsi="Arial" w:cs="Arial"/>
                <w:b/>
                <w:bCs/>
                <w:color w:val="000000"/>
                <w:sz w:val="20"/>
                <w:szCs w:val="20"/>
              </w:rPr>
            </w:pPr>
            <w:r w:rsidRPr="00831C54">
              <w:rPr>
                <w:rFonts w:ascii="Arial" w:eastAsia="Times New Roman" w:hAnsi="Arial" w:cs="Arial"/>
                <w:b/>
                <w:bCs/>
                <w:color w:val="000000"/>
                <w:sz w:val="20"/>
                <w:szCs w:val="20"/>
              </w:rPr>
              <w:t>Paracetamol</w:t>
            </w:r>
          </w:p>
        </w:tc>
        <w:tc>
          <w:tcPr>
            <w:tcW w:w="3520" w:type="dxa"/>
            <w:tcBorders>
              <w:top w:val="nil"/>
              <w:left w:val="single" w:sz="8" w:space="0" w:color="auto"/>
              <w:bottom w:val="single" w:sz="8" w:space="0" w:color="auto"/>
              <w:right w:val="single" w:sz="8" w:space="0" w:color="auto"/>
            </w:tcBorders>
            <w:shd w:val="clear" w:color="auto" w:fill="auto"/>
            <w:noWrap/>
            <w:vAlign w:val="center"/>
            <w:hideMark/>
          </w:tcPr>
          <w:p w14:paraId="4D81773C" w14:textId="77777777" w:rsidR="00831C54" w:rsidRPr="00831C54" w:rsidRDefault="00831C54" w:rsidP="00831C54">
            <w:pPr>
              <w:spacing w:after="0" w:line="240" w:lineRule="auto"/>
              <w:rPr>
                <w:rFonts w:ascii="Arial" w:eastAsia="Times New Roman" w:hAnsi="Arial" w:cs="Arial"/>
                <w:color w:val="000000"/>
                <w:sz w:val="20"/>
                <w:szCs w:val="20"/>
              </w:rPr>
            </w:pPr>
            <w:r w:rsidRPr="00831C54">
              <w:rPr>
                <w:rFonts w:ascii="Arial" w:eastAsia="Times New Roman" w:hAnsi="Arial" w:cs="Arial"/>
                <w:color w:val="000000"/>
                <w:sz w:val="20"/>
                <w:szCs w:val="20"/>
              </w:rPr>
              <w:t>Suppositories</w:t>
            </w:r>
          </w:p>
        </w:tc>
        <w:tc>
          <w:tcPr>
            <w:tcW w:w="2300" w:type="dxa"/>
            <w:tcBorders>
              <w:top w:val="nil"/>
              <w:left w:val="nil"/>
              <w:bottom w:val="single" w:sz="8" w:space="0" w:color="auto"/>
              <w:right w:val="nil"/>
            </w:tcBorders>
            <w:shd w:val="clear" w:color="auto" w:fill="auto"/>
            <w:noWrap/>
            <w:vAlign w:val="center"/>
            <w:hideMark/>
          </w:tcPr>
          <w:p w14:paraId="7AC80BBD" w14:textId="77777777" w:rsidR="00831C54" w:rsidRPr="00831C54" w:rsidRDefault="00831C54" w:rsidP="00831C54">
            <w:pPr>
              <w:spacing w:after="0" w:line="240" w:lineRule="auto"/>
              <w:rPr>
                <w:rFonts w:ascii="Arial" w:eastAsia="Times New Roman" w:hAnsi="Arial" w:cs="Arial"/>
                <w:color w:val="000000"/>
                <w:sz w:val="20"/>
                <w:szCs w:val="20"/>
              </w:rPr>
            </w:pPr>
            <w:r w:rsidRPr="00831C54">
              <w:rPr>
                <w:rFonts w:ascii="Arial" w:eastAsia="Times New Roman" w:hAnsi="Arial" w:cs="Arial"/>
                <w:color w:val="000000"/>
                <w:sz w:val="20"/>
                <w:szCs w:val="20"/>
              </w:rPr>
              <w:t xml:space="preserve">500mg </w:t>
            </w:r>
          </w:p>
        </w:tc>
        <w:tc>
          <w:tcPr>
            <w:tcW w:w="1360" w:type="dxa"/>
            <w:tcBorders>
              <w:top w:val="nil"/>
              <w:left w:val="single" w:sz="8" w:space="0" w:color="auto"/>
              <w:bottom w:val="single" w:sz="8" w:space="0" w:color="auto"/>
              <w:right w:val="single" w:sz="8" w:space="0" w:color="auto"/>
            </w:tcBorders>
            <w:shd w:val="clear" w:color="auto" w:fill="auto"/>
            <w:noWrap/>
            <w:vAlign w:val="center"/>
            <w:hideMark/>
          </w:tcPr>
          <w:p w14:paraId="677754C8" w14:textId="77777777" w:rsidR="00831C54" w:rsidRPr="00831C54" w:rsidRDefault="00831C54" w:rsidP="00831C54">
            <w:pPr>
              <w:spacing w:after="0" w:line="240" w:lineRule="auto"/>
              <w:jc w:val="center"/>
              <w:rPr>
                <w:rFonts w:ascii="Arial" w:eastAsia="Times New Roman" w:hAnsi="Arial" w:cs="Arial"/>
                <w:color w:val="000000"/>
                <w:sz w:val="20"/>
                <w:szCs w:val="20"/>
              </w:rPr>
            </w:pPr>
            <w:r w:rsidRPr="00831C54">
              <w:rPr>
                <w:rFonts w:ascii="Arial" w:eastAsia="Times New Roman" w:hAnsi="Arial" w:cs="Arial"/>
                <w:color w:val="000000"/>
                <w:sz w:val="20"/>
                <w:szCs w:val="20"/>
              </w:rPr>
              <w:t>10</w:t>
            </w:r>
          </w:p>
        </w:tc>
        <w:tc>
          <w:tcPr>
            <w:tcW w:w="1094" w:type="dxa"/>
            <w:tcBorders>
              <w:top w:val="nil"/>
              <w:left w:val="nil"/>
              <w:bottom w:val="single" w:sz="8" w:space="0" w:color="auto"/>
              <w:right w:val="single" w:sz="8" w:space="0" w:color="auto"/>
            </w:tcBorders>
            <w:shd w:val="clear" w:color="auto" w:fill="auto"/>
            <w:noWrap/>
            <w:vAlign w:val="center"/>
            <w:hideMark/>
          </w:tcPr>
          <w:p w14:paraId="67FC7810" w14:textId="77777777" w:rsidR="00831C54" w:rsidRPr="00831C54" w:rsidRDefault="00831C54" w:rsidP="00831C54">
            <w:pPr>
              <w:spacing w:after="0" w:line="240" w:lineRule="auto"/>
              <w:jc w:val="center"/>
              <w:rPr>
                <w:rFonts w:ascii="Arial" w:eastAsia="Times New Roman" w:hAnsi="Arial" w:cs="Arial"/>
                <w:b/>
                <w:bCs/>
                <w:color w:val="000000"/>
                <w:sz w:val="20"/>
                <w:szCs w:val="20"/>
              </w:rPr>
            </w:pPr>
            <w:r w:rsidRPr="00831C54">
              <w:rPr>
                <w:rFonts w:ascii="Arial" w:eastAsia="Times New Roman" w:hAnsi="Arial" w:cs="Arial"/>
                <w:b/>
                <w:bCs/>
                <w:color w:val="000000"/>
                <w:sz w:val="20"/>
                <w:szCs w:val="20"/>
              </w:rPr>
              <w:t>2</w:t>
            </w:r>
          </w:p>
        </w:tc>
      </w:tr>
      <w:tr w:rsidR="00831C54" w:rsidRPr="00831C54" w14:paraId="32431460" w14:textId="77777777" w:rsidTr="00851093">
        <w:trPr>
          <w:trHeight w:val="288"/>
        </w:trPr>
        <w:tc>
          <w:tcPr>
            <w:tcW w:w="2600" w:type="dxa"/>
            <w:tcBorders>
              <w:top w:val="nil"/>
              <w:left w:val="single" w:sz="8" w:space="0" w:color="auto"/>
              <w:bottom w:val="single" w:sz="8" w:space="0" w:color="auto"/>
              <w:right w:val="nil"/>
            </w:tcBorders>
            <w:shd w:val="clear" w:color="auto" w:fill="auto"/>
            <w:vAlign w:val="center"/>
            <w:hideMark/>
          </w:tcPr>
          <w:p w14:paraId="45CA889B" w14:textId="77777777" w:rsidR="00831C54" w:rsidRPr="00831C54" w:rsidRDefault="00831C54" w:rsidP="00831C54">
            <w:pPr>
              <w:spacing w:after="0" w:line="240" w:lineRule="auto"/>
              <w:rPr>
                <w:rFonts w:ascii="Arial" w:eastAsia="Times New Roman" w:hAnsi="Arial" w:cs="Arial"/>
                <w:b/>
                <w:bCs/>
                <w:color w:val="000000"/>
                <w:sz w:val="20"/>
                <w:szCs w:val="20"/>
              </w:rPr>
            </w:pPr>
            <w:proofErr w:type="spellStart"/>
            <w:r w:rsidRPr="00831C54">
              <w:rPr>
                <w:rFonts w:ascii="Arial" w:eastAsia="Times New Roman" w:hAnsi="Arial" w:cs="Arial"/>
                <w:b/>
                <w:bCs/>
                <w:color w:val="000000"/>
                <w:sz w:val="20"/>
                <w:szCs w:val="20"/>
              </w:rPr>
              <w:t>Prochlorperazine</w:t>
            </w:r>
            <w:proofErr w:type="spellEnd"/>
          </w:p>
        </w:tc>
        <w:tc>
          <w:tcPr>
            <w:tcW w:w="3520" w:type="dxa"/>
            <w:tcBorders>
              <w:top w:val="nil"/>
              <w:left w:val="single" w:sz="8" w:space="0" w:color="auto"/>
              <w:bottom w:val="single" w:sz="8" w:space="0" w:color="auto"/>
              <w:right w:val="single" w:sz="8" w:space="0" w:color="auto"/>
            </w:tcBorders>
            <w:shd w:val="clear" w:color="auto" w:fill="auto"/>
            <w:noWrap/>
            <w:vAlign w:val="center"/>
            <w:hideMark/>
          </w:tcPr>
          <w:p w14:paraId="05E77EED" w14:textId="77777777" w:rsidR="00831C54" w:rsidRPr="00831C54" w:rsidRDefault="00831C54" w:rsidP="00831C54">
            <w:pPr>
              <w:spacing w:after="0" w:line="240" w:lineRule="auto"/>
              <w:rPr>
                <w:rFonts w:ascii="Arial" w:eastAsia="Times New Roman" w:hAnsi="Arial" w:cs="Arial"/>
                <w:color w:val="000000"/>
                <w:sz w:val="20"/>
                <w:szCs w:val="20"/>
              </w:rPr>
            </w:pPr>
            <w:r w:rsidRPr="00831C54">
              <w:rPr>
                <w:rFonts w:ascii="Arial" w:eastAsia="Times New Roman" w:hAnsi="Arial" w:cs="Arial"/>
                <w:color w:val="000000"/>
                <w:sz w:val="20"/>
                <w:szCs w:val="20"/>
              </w:rPr>
              <w:t xml:space="preserve">Buccal tablets </w:t>
            </w:r>
          </w:p>
        </w:tc>
        <w:tc>
          <w:tcPr>
            <w:tcW w:w="2300" w:type="dxa"/>
            <w:tcBorders>
              <w:top w:val="nil"/>
              <w:left w:val="nil"/>
              <w:bottom w:val="single" w:sz="8" w:space="0" w:color="auto"/>
              <w:right w:val="nil"/>
            </w:tcBorders>
            <w:shd w:val="clear" w:color="auto" w:fill="auto"/>
            <w:noWrap/>
            <w:vAlign w:val="center"/>
            <w:hideMark/>
          </w:tcPr>
          <w:p w14:paraId="1CFCEAB2" w14:textId="77777777" w:rsidR="00831C54" w:rsidRPr="00831C54" w:rsidRDefault="00831C54" w:rsidP="00831C54">
            <w:pPr>
              <w:spacing w:after="0" w:line="240" w:lineRule="auto"/>
              <w:rPr>
                <w:rFonts w:ascii="Arial" w:eastAsia="Times New Roman" w:hAnsi="Arial" w:cs="Arial"/>
                <w:color w:val="000000"/>
                <w:sz w:val="20"/>
                <w:szCs w:val="20"/>
              </w:rPr>
            </w:pPr>
            <w:r w:rsidRPr="00831C54">
              <w:rPr>
                <w:rFonts w:ascii="Arial" w:eastAsia="Times New Roman" w:hAnsi="Arial" w:cs="Arial"/>
                <w:color w:val="000000"/>
                <w:sz w:val="20"/>
                <w:szCs w:val="20"/>
              </w:rPr>
              <w:t xml:space="preserve">3mg  Pack size 50 </w:t>
            </w:r>
          </w:p>
        </w:tc>
        <w:tc>
          <w:tcPr>
            <w:tcW w:w="1360" w:type="dxa"/>
            <w:tcBorders>
              <w:top w:val="nil"/>
              <w:left w:val="single" w:sz="8" w:space="0" w:color="auto"/>
              <w:bottom w:val="single" w:sz="8" w:space="0" w:color="auto"/>
              <w:right w:val="single" w:sz="8" w:space="0" w:color="auto"/>
            </w:tcBorders>
            <w:shd w:val="clear" w:color="auto" w:fill="auto"/>
            <w:noWrap/>
            <w:vAlign w:val="center"/>
            <w:hideMark/>
          </w:tcPr>
          <w:p w14:paraId="2DC462AA" w14:textId="77777777" w:rsidR="00831C54" w:rsidRPr="00831C54" w:rsidRDefault="00831C54" w:rsidP="00831C54">
            <w:pPr>
              <w:spacing w:after="0" w:line="240" w:lineRule="auto"/>
              <w:jc w:val="center"/>
              <w:rPr>
                <w:rFonts w:ascii="Arial" w:eastAsia="Times New Roman" w:hAnsi="Arial" w:cs="Arial"/>
                <w:color w:val="000000"/>
                <w:sz w:val="20"/>
                <w:szCs w:val="20"/>
              </w:rPr>
            </w:pPr>
            <w:r w:rsidRPr="00831C54">
              <w:rPr>
                <w:rFonts w:ascii="Arial" w:eastAsia="Times New Roman" w:hAnsi="Arial" w:cs="Arial"/>
                <w:color w:val="000000"/>
                <w:sz w:val="20"/>
                <w:szCs w:val="20"/>
              </w:rPr>
              <w:t>50</w:t>
            </w:r>
          </w:p>
        </w:tc>
        <w:tc>
          <w:tcPr>
            <w:tcW w:w="1094" w:type="dxa"/>
            <w:tcBorders>
              <w:top w:val="nil"/>
              <w:left w:val="nil"/>
              <w:bottom w:val="single" w:sz="8" w:space="0" w:color="auto"/>
              <w:right w:val="single" w:sz="8" w:space="0" w:color="auto"/>
            </w:tcBorders>
            <w:shd w:val="clear" w:color="auto" w:fill="auto"/>
            <w:noWrap/>
            <w:vAlign w:val="center"/>
            <w:hideMark/>
          </w:tcPr>
          <w:p w14:paraId="6209EFD8" w14:textId="77777777" w:rsidR="00831C54" w:rsidRPr="00831C54" w:rsidRDefault="00831C54" w:rsidP="00831C54">
            <w:pPr>
              <w:spacing w:after="0" w:line="240" w:lineRule="auto"/>
              <w:jc w:val="center"/>
              <w:rPr>
                <w:rFonts w:ascii="Arial" w:eastAsia="Times New Roman" w:hAnsi="Arial" w:cs="Arial"/>
                <w:b/>
                <w:bCs/>
                <w:color w:val="000000"/>
                <w:sz w:val="20"/>
                <w:szCs w:val="20"/>
              </w:rPr>
            </w:pPr>
            <w:r w:rsidRPr="00831C54">
              <w:rPr>
                <w:rFonts w:ascii="Arial" w:eastAsia="Times New Roman" w:hAnsi="Arial" w:cs="Arial"/>
                <w:b/>
                <w:bCs/>
                <w:color w:val="000000"/>
                <w:sz w:val="20"/>
                <w:szCs w:val="20"/>
              </w:rPr>
              <w:t>3</w:t>
            </w:r>
          </w:p>
        </w:tc>
      </w:tr>
      <w:tr w:rsidR="00831C54" w:rsidRPr="00831C54" w14:paraId="0E6925A7" w14:textId="77777777" w:rsidTr="00851093">
        <w:trPr>
          <w:trHeight w:val="288"/>
        </w:trPr>
        <w:tc>
          <w:tcPr>
            <w:tcW w:w="2600" w:type="dxa"/>
            <w:tcBorders>
              <w:top w:val="nil"/>
              <w:left w:val="single" w:sz="8" w:space="0" w:color="auto"/>
              <w:bottom w:val="single" w:sz="8" w:space="0" w:color="auto"/>
              <w:right w:val="nil"/>
            </w:tcBorders>
            <w:shd w:val="clear" w:color="auto" w:fill="auto"/>
            <w:vAlign w:val="center"/>
            <w:hideMark/>
          </w:tcPr>
          <w:p w14:paraId="527177B9" w14:textId="77777777" w:rsidR="00831C54" w:rsidRPr="00831C54" w:rsidRDefault="00831C54" w:rsidP="00831C54">
            <w:pPr>
              <w:spacing w:after="0" w:line="240" w:lineRule="auto"/>
              <w:rPr>
                <w:rFonts w:ascii="Arial" w:eastAsia="Times New Roman" w:hAnsi="Arial" w:cs="Arial"/>
                <w:b/>
                <w:bCs/>
                <w:color w:val="000000"/>
                <w:sz w:val="20"/>
                <w:szCs w:val="20"/>
              </w:rPr>
            </w:pPr>
            <w:r w:rsidRPr="00831C54">
              <w:rPr>
                <w:rFonts w:ascii="Arial" w:eastAsia="Times New Roman" w:hAnsi="Arial" w:cs="Arial"/>
                <w:b/>
                <w:bCs/>
                <w:color w:val="000000"/>
                <w:sz w:val="20"/>
                <w:szCs w:val="20"/>
              </w:rPr>
              <w:t>Sodium Chloride</w:t>
            </w:r>
          </w:p>
        </w:tc>
        <w:tc>
          <w:tcPr>
            <w:tcW w:w="3520" w:type="dxa"/>
            <w:tcBorders>
              <w:top w:val="nil"/>
              <w:left w:val="single" w:sz="8" w:space="0" w:color="auto"/>
              <w:bottom w:val="single" w:sz="8" w:space="0" w:color="auto"/>
              <w:right w:val="single" w:sz="8" w:space="0" w:color="auto"/>
            </w:tcBorders>
            <w:shd w:val="clear" w:color="auto" w:fill="auto"/>
            <w:noWrap/>
            <w:vAlign w:val="center"/>
            <w:hideMark/>
          </w:tcPr>
          <w:p w14:paraId="660ACDAB" w14:textId="77777777" w:rsidR="00831C54" w:rsidRPr="00831C54" w:rsidRDefault="00831C54" w:rsidP="00831C54">
            <w:pPr>
              <w:spacing w:after="0" w:line="240" w:lineRule="auto"/>
              <w:rPr>
                <w:rFonts w:ascii="Arial" w:eastAsia="Times New Roman" w:hAnsi="Arial" w:cs="Arial"/>
                <w:color w:val="000000"/>
                <w:sz w:val="20"/>
                <w:szCs w:val="20"/>
              </w:rPr>
            </w:pPr>
            <w:r w:rsidRPr="00831C54">
              <w:rPr>
                <w:rFonts w:ascii="Arial" w:eastAsia="Times New Roman" w:hAnsi="Arial" w:cs="Arial"/>
                <w:color w:val="000000"/>
                <w:sz w:val="20"/>
                <w:szCs w:val="20"/>
              </w:rPr>
              <w:t>Ampoules for Injection</w:t>
            </w:r>
          </w:p>
        </w:tc>
        <w:tc>
          <w:tcPr>
            <w:tcW w:w="2300" w:type="dxa"/>
            <w:tcBorders>
              <w:top w:val="nil"/>
              <w:left w:val="nil"/>
              <w:bottom w:val="single" w:sz="8" w:space="0" w:color="auto"/>
              <w:right w:val="nil"/>
            </w:tcBorders>
            <w:shd w:val="clear" w:color="auto" w:fill="auto"/>
            <w:noWrap/>
            <w:vAlign w:val="center"/>
            <w:hideMark/>
          </w:tcPr>
          <w:p w14:paraId="478114AD" w14:textId="77777777" w:rsidR="00831C54" w:rsidRPr="00831C54" w:rsidRDefault="00831C54" w:rsidP="00831C54">
            <w:pPr>
              <w:spacing w:after="0" w:line="240" w:lineRule="auto"/>
              <w:rPr>
                <w:rFonts w:ascii="Arial" w:eastAsia="Times New Roman" w:hAnsi="Arial" w:cs="Arial"/>
                <w:color w:val="000000"/>
                <w:sz w:val="20"/>
                <w:szCs w:val="20"/>
              </w:rPr>
            </w:pPr>
            <w:r w:rsidRPr="00831C54">
              <w:rPr>
                <w:rFonts w:ascii="Arial" w:eastAsia="Times New Roman" w:hAnsi="Arial" w:cs="Arial"/>
                <w:color w:val="000000"/>
                <w:sz w:val="20"/>
                <w:szCs w:val="20"/>
              </w:rPr>
              <w:t>0.90%</w:t>
            </w:r>
          </w:p>
        </w:tc>
        <w:tc>
          <w:tcPr>
            <w:tcW w:w="1360" w:type="dxa"/>
            <w:tcBorders>
              <w:top w:val="nil"/>
              <w:left w:val="single" w:sz="8" w:space="0" w:color="auto"/>
              <w:bottom w:val="single" w:sz="8" w:space="0" w:color="auto"/>
              <w:right w:val="single" w:sz="8" w:space="0" w:color="auto"/>
            </w:tcBorders>
            <w:shd w:val="clear" w:color="auto" w:fill="auto"/>
            <w:noWrap/>
            <w:vAlign w:val="center"/>
            <w:hideMark/>
          </w:tcPr>
          <w:p w14:paraId="3E031ED8" w14:textId="77777777" w:rsidR="00831C54" w:rsidRPr="00831C54" w:rsidRDefault="00831C54" w:rsidP="00831C54">
            <w:pPr>
              <w:spacing w:after="0" w:line="240" w:lineRule="auto"/>
              <w:jc w:val="center"/>
              <w:rPr>
                <w:rFonts w:ascii="Arial" w:eastAsia="Times New Roman" w:hAnsi="Arial" w:cs="Arial"/>
                <w:color w:val="000000"/>
                <w:sz w:val="20"/>
                <w:szCs w:val="20"/>
              </w:rPr>
            </w:pPr>
            <w:r w:rsidRPr="00831C54">
              <w:rPr>
                <w:rFonts w:ascii="Arial" w:eastAsia="Times New Roman" w:hAnsi="Arial" w:cs="Arial"/>
                <w:color w:val="000000"/>
                <w:sz w:val="20"/>
                <w:szCs w:val="20"/>
              </w:rPr>
              <w:t>10 x 10mls</w:t>
            </w:r>
          </w:p>
        </w:tc>
        <w:tc>
          <w:tcPr>
            <w:tcW w:w="1094" w:type="dxa"/>
            <w:tcBorders>
              <w:top w:val="nil"/>
              <w:left w:val="nil"/>
              <w:bottom w:val="single" w:sz="8" w:space="0" w:color="auto"/>
              <w:right w:val="single" w:sz="8" w:space="0" w:color="auto"/>
            </w:tcBorders>
            <w:shd w:val="clear" w:color="auto" w:fill="auto"/>
            <w:noWrap/>
            <w:vAlign w:val="center"/>
            <w:hideMark/>
          </w:tcPr>
          <w:p w14:paraId="18C310D3" w14:textId="77777777" w:rsidR="00831C54" w:rsidRPr="00831C54" w:rsidRDefault="00831C54" w:rsidP="00831C54">
            <w:pPr>
              <w:spacing w:after="0" w:line="240" w:lineRule="auto"/>
              <w:jc w:val="center"/>
              <w:rPr>
                <w:rFonts w:ascii="Arial" w:eastAsia="Times New Roman" w:hAnsi="Arial" w:cs="Arial"/>
                <w:b/>
                <w:bCs/>
                <w:color w:val="000000"/>
                <w:sz w:val="20"/>
                <w:szCs w:val="20"/>
              </w:rPr>
            </w:pPr>
            <w:r w:rsidRPr="00831C54">
              <w:rPr>
                <w:rFonts w:ascii="Arial" w:eastAsia="Times New Roman" w:hAnsi="Arial" w:cs="Arial"/>
                <w:b/>
                <w:bCs/>
                <w:color w:val="000000"/>
                <w:sz w:val="20"/>
                <w:szCs w:val="20"/>
              </w:rPr>
              <w:t>3</w:t>
            </w:r>
          </w:p>
        </w:tc>
      </w:tr>
      <w:tr w:rsidR="00831C54" w:rsidRPr="00831C54" w14:paraId="1FC674BB" w14:textId="77777777" w:rsidTr="00851093">
        <w:trPr>
          <w:trHeight w:val="288"/>
        </w:trPr>
        <w:tc>
          <w:tcPr>
            <w:tcW w:w="2600" w:type="dxa"/>
            <w:tcBorders>
              <w:top w:val="nil"/>
              <w:left w:val="single" w:sz="8" w:space="0" w:color="auto"/>
              <w:bottom w:val="single" w:sz="8" w:space="0" w:color="auto"/>
              <w:right w:val="nil"/>
            </w:tcBorders>
            <w:shd w:val="clear" w:color="auto" w:fill="auto"/>
            <w:vAlign w:val="center"/>
            <w:hideMark/>
          </w:tcPr>
          <w:p w14:paraId="72D63794" w14:textId="77777777" w:rsidR="00831C54" w:rsidRPr="00831C54" w:rsidRDefault="00831C54" w:rsidP="00831C54">
            <w:pPr>
              <w:spacing w:after="0" w:line="240" w:lineRule="auto"/>
              <w:rPr>
                <w:rFonts w:ascii="Arial" w:eastAsia="Times New Roman" w:hAnsi="Arial" w:cs="Arial"/>
                <w:b/>
                <w:bCs/>
                <w:color w:val="000000"/>
                <w:sz w:val="20"/>
                <w:szCs w:val="20"/>
              </w:rPr>
            </w:pPr>
            <w:r w:rsidRPr="00831C54">
              <w:rPr>
                <w:rFonts w:ascii="Arial" w:eastAsia="Times New Roman" w:hAnsi="Arial" w:cs="Arial"/>
                <w:b/>
                <w:bCs/>
                <w:color w:val="000000"/>
                <w:sz w:val="20"/>
                <w:szCs w:val="20"/>
              </w:rPr>
              <w:t>Water For Injection</w:t>
            </w:r>
          </w:p>
        </w:tc>
        <w:tc>
          <w:tcPr>
            <w:tcW w:w="3520" w:type="dxa"/>
            <w:tcBorders>
              <w:top w:val="nil"/>
              <w:left w:val="single" w:sz="8" w:space="0" w:color="auto"/>
              <w:bottom w:val="single" w:sz="8" w:space="0" w:color="auto"/>
              <w:right w:val="single" w:sz="8" w:space="0" w:color="auto"/>
            </w:tcBorders>
            <w:shd w:val="clear" w:color="auto" w:fill="auto"/>
            <w:noWrap/>
            <w:vAlign w:val="center"/>
            <w:hideMark/>
          </w:tcPr>
          <w:p w14:paraId="1F1F26A6" w14:textId="77777777" w:rsidR="00831C54" w:rsidRPr="00831C54" w:rsidRDefault="00831C54" w:rsidP="00831C54">
            <w:pPr>
              <w:spacing w:after="0" w:line="240" w:lineRule="auto"/>
              <w:rPr>
                <w:rFonts w:ascii="Arial" w:eastAsia="Times New Roman" w:hAnsi="Arial" w:cs="Arial"/>
                <w:color w:val="000000"/>
                <w:sz w:val="20"/>
                <w:szCs w:val="20"/>
              </w:rPr>
            </w:pPr>
            <w:r w:rsidRPr="00831C54">
              <w:rPr>
                <w:rFonts w:ascii="Arial" w:eastAsia="Times New Roman" w:hAnsi="Arial" w:cs="Arial"/>
                <w:color w:val="000000"/>
                <w:sz w:val="20"/>
                <w:szCs w:val="20"/>
              </w:rPr>
              <w:t>Ampoules for Injection</w:t>
            </w:r>
          </w:p>
        </w:tc>
        <w:tc>
          <w:tcPr>
            <w:tcW w:w="2300" w:type="dxa"/>
            <w:tcBorders>
              <w:top w:val="nil"/>
              <w:left w:val="nil"/>
              <w:bottom w:val="single" w:sz="8" w:space="0" w:color="auto"/>
              <w:right w:val="nil"/>
            </w:tcBorders>
            <w:shd w:val="clear" w:color="auto" w:fill="auto"/>
            <w:noWrap/>
            <w:vAlign w:val="center"/>
            <w:hideMark/>
          </w:tcPr>
          <w:p w14:paraId="091A67C7" w14:textId="77777777" w:rsidR="00831C54" w:rsidRPr="00831C54" w:rsidRDefault="00831C54" w:rsidP="00831C54">
            <w:pPr>
              <w:spacing w:after="0" w:line="240" w:lineRule="auto"/>
              <w:rPr>
                <w:rFonts w:ascii="Arial" w:eastAsia="Times New Roman" w:hAnsi="Arial" w:cs="Arial"/>
                <w:color w:val="000000"/>
                <w:sz w:val="20"/>
                <w:szCs w:val="20"/>
              </w:rPr>
            </w:pPr>
            <w:r w:rsidRPr="00831C54">
              <w:rPr>
                <w:rFonts w:ascii="Arial" w:eastAsia="Times New Roman" w:hAnsi="Arial" w:cs="Arial"/>
                <w:color w:val="000000"/>
                <w:sz w:val="20"/>
                <w:szCs w:val="20"/>
              </w:rPr>
              <w:t> </w:t>
            </w:r>
          </w:p>
        </w:tc>
        <w:tc>
          <w:tcPr>
            <w:tcW w:w="1360" w:type="dxa"/>
            <w:tcBorders>
              <w:top w:val="nil"/>
              <w:left w:val="single" w:sz="8" w:space="0" w:color="auto"/>
              <w:bottom w:val="single" w:sz="8" w:space="0" w:color="auto"/>
              <w:right w:val="single" w:sz="8" w:space="0" w:color="auto"/>
            </w:tcBorders>
            <w:shd w:val="clear" w:color="auto" w:fill="auto"/>
            <w:noWrap/>
            <w:vAlign w:val="center"/>
            <w:hideMark/>
          </w:tcPr>
          <w:p w14:paraId="550BFCFB" w14:textId="77777777" w:rsidR="00831C54" w:rsidRPr="00831C54" w:rsidRDefault="00831C54" w:rsidP="00831C54">
            <w:pPr>
              <w:spacing w:after="0" w:line="240" w:lineRule="auto"/>
              <w:jc w:val="center"/>
              <w:rPr>
                <w:rFonts w:ascii="Arial" w:eastAsia="Times New Roman" w:hAnsi="Arial" w:cs="Arial"/>
                <w:color w:val="000000"/>
                <w:sz w:val="20"/>
                <w:szCs w:val="20"/>
              </w:rPr>
            </w:pPr>
            <w:r w:rsidRPr="00831C54">
              <w:rPr>
                <w:rFonts w:ascii="Arial" w:eastAsia="Times New Roman" w:hAnsi="Arial" w:cs="Arial"/>
                <w:color w:val="000000"/>
                <w:sz w:val="20"/>
                <w:szCs w:val="20"/>
              </w:rPr>
              <w:t>10 x 10mls</w:t>
            </w:r>
          </w:p>
        </w:tc>
        <w:tc>
          <w:tcPr>
            <w:tcW w:w="1094" w:type="dxa"/>
            <w:tcBorders>
              <w:top w:val="nil"/>
              <w:left w:val="nil"/>
              <w:bottom w:val="single" w:sz="8" w:space="0" w:color="auto"/>
              <w:right w:val="single" w:sz="8" w:space="0" w:color="auto"/>
            </w:tcBorders>
            <w:shd w:val="clear" w:color="auto" w:fill="auto"/>
            <w:noWrap/>
            <w:vAlign w:val="center"/>
            <w:hideMark/>
          </w:tcPr>
          <w:p w14:paraId="47F51228" w14:textId="77777777" w:rsidR="00831C54" w:rsidRPr="00831C54" w:rsidRDefault="00831C54" w:rsidP="00831C54">
            <w:pPr>
              <w:spacing w:after="0" w:line="240" w:lineRule="auto"/>
              <w:jc w:val="center"/>
              <w:rPr>
                <w:rFonts w:ascii="Arial" w:eastAsia="Times New Roman" w:hAnsi="Arial" w:cs="Arial"/>
                <w:b/>
                <w:bCs/>
                <w:color w:val="000000"/>
                <w:sz w:val="20"/>
                <w:szCs w:val="20"/>
              </w:rPr>
            </w:pPr>
            <w:r w:rsidRPr="00831C54">
              <w:rPr>
                <w:rFonts w:ascii="Arial" w:eastAsia="Times New Roman" w:hAnsi="Arial" w:cs="Arial"/>
                <w:b/>
                <w:bCs/>
                <w:color w:val="000000"/>
                <w:sz w:val="20"/>
                <w:szCs w:val="20"/>
              </w:rPr>
              <w:t>3</w:t>
            </w:r>
          </w:p>
        </w:tc>
      </w:tr>
    </w:tbl>
    <w:p w14:paraId="1B78E880" w14:textId="77777777" w:rsidR="000731E5" w:rsidRDefault="000731E5" w:rsidP="00265C04">
      <w:pPr>
        <w:spacing w:after="0" w:line="240" w:lineRule="auto"/>
        <w:jc w:val="center"/>
        <w:rPr>
          <w:rFonts w:eastAsia="Times New Roman" w:cs="Arial"/>
          <w:b/>
          <w:bCs/>
          <w:kern w:val="28"/>
          <w:sz w:val="24"/>
          <w:szCs w:val="24"/>
          <w:u w:val="single"/>
        </w:rPr>
      </w:pPr>
    </w:p>
    <w:p w14:paraId="087C43AE" w14:textId="77777777" w:rsidR="000731E5" w:rsidRDefault="000731E5">
      <w:pPr>
        <w:rPr>
          <w:rFonts w:eastAsia="Times New Roman" w:cs="Arial"/>
          <w:b/>
          <w:bCs/>
          <w:kern w:val="28"/>
          <w:sz w:val="24"/>
          <w:szCs w:val="24"/>
          <w:u w:val="single"/>
        </w:rPr>
      </w:pPr>
      <w:r>
        <w:rPr>
          <w:rFonts w:eastAsia="Times New Roman" w:cs="Arial"/>
          <w:b/>
          <w:bCs/>
          <w:kern w:val="28"/>
          <w:sz w:val="24"/>
          <w:szCs w:val="24"/>
          <w:u w:val="single"/>
        </w:rPr>
        <w:br w:type="page"/>
      </w:r>
    </w:p>
    <w:p w14:paraId="223D2123" w14:textId="77777777" w:rsidR="00265C04" w:rsidRPr="009B5506" w:rsidRDefault="00076470" w:rsidP="00265C04">
      <w:pPr>
        <w:spacing w:after="0" w:line="240" w:lineRule="auto"/>
        <w:jc w:val="center"/>
        <w:rPr>
          <w:rFonts w:eastAsia="Times New Roman" w:cs="Arial"/>
          <w:b/>
          <w:bCs/>
          <w:kern w:val="28"/>
          <w:sz w:val="24"/>
          <w:szCs w:val="24"/>
          <w:u w:val="single"/>
        </w:rPr>
      </w:pPr>
      <w:r>
        <w:rPr>
          <w:rFonts w:ascii="Arial" w:eastAsia="Times New Roman" w:hAnsi="Arial" w:cs="Arial"/>
          <w:noProof/>
        </w:rPr>
        <mc:AlternateContent>
          <mc:Choice Requires="wpg">
            <w:drawing>
              <wp:anchor distT="0" distB="0" distL="114300" distR="114300" simplePos="0" relativeHeight="252225536" behindDoc="0" locked="0" layoutInCell="1" allowOverlap="1" wp14:anchorId="5752A842" wp14:editId="190DDE18">
                <wp:simplePos x="0" y="0"/>
                <wp:positionH relativeFrom="column">
                  <wp:posOffset>5431155</wp:posOffset>
                </wp:positionH>
                <wp:positionV relativeFrom="paragraph">
                  <wp:posOffset>-238125</wp:posOffset>
                </wp:positionV>
                <wp:extent cx="1584960" cy="754380"/>
                <wp:effectExtent l="0" t="0" r="0" b="7620"/>
                <wp:wrapNone/>
                <wp:docPr id="591" name="Group 591"/>
                <wp:cNvGraphicFramePr/>
                <a:graphic xmlns:a="http://schemas.openxmlformats.org/drawingml/2006/main">
                  <a:graphicData uri="http://schemas.microsoft.com/office/word/2010/wordprocessingGroup">
                    <wpg:wgp>
                      <wpg:cNvGrpSpPr/>
                      <wpg:grpSpPr>
                        <a:xfrm>
                          <a:off x="0" y="0"/>
                          <a:ext cx="1584960" cy="754380"/>
                          <a:chOff x="0" y="0"/>
                          <a:chExt cx="1584960" cy="754380"/>
                        </a:xfrm>
                      </wpg:grpSpPr>
                      <wps:wsp>
                        <wps:cNvPr id="592" name="Text Box 592"/>
                        <wps:cNvSpPr txBox="1"/>
                        <wps:spPr>
                          <a:xfrm>
                            <a:off x="38100" y="0"/>
                            <a:ext cx="1485900" cy="5105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A18E3A" w14:textId="77777777" w:rsidR="00F66181" w:rsidRDefault="00F66181" w:rsidP="00076470">
                              <w:r>
                                <w:rPr>
                                  <w:rFonts w:cs="Arial"/>
                                  <w:noProof/>
                                </w:rPr>
                                <w:drawing>
                                  <wp:inline distT="0" distB="0" distL="0" distR="0" wp14:anchorId="335D6C1C" wp14:editId="220946F7">
                                    <wp:extent cx="1296670" cy="416787"/>
                                    <wp:effectExtent l="0" t="0" r="0" b="254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7" cstate="print">
                                              <a:extLst>
                                                <a:ext uri="{28A0092B-C50C-407E-A947-70E740481C1C}">
                                                  <a14:useLocalDpi xmlns:a14="http://schemas.microsoft.com/office/drawing/2010/main" val="0"/>
                                                </a:ext>
                                              </a:extLst>
                                            </a:blip>
                                            <a:srcRect l="72481" b="37647"/>
                                            <a:stretch/>
                                          </pic:blipFill>
                                          <pic:spPr bwMode="auto">
                                            <a:xfrm>
                                              <a:off x="0" y="0"/>
                                              <a:ext cx="1296670" cy="41678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3" name="Text Box 593"/>
                        <wps:cNvSpPr txBox="1"/>
                        <wps:spPr>
                          <a:xfrm>
                            <a:off x="0" y="464820"/>
                            <a:ext cx="1584960" cy="289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89AF33" w14:textId="77777777" w:rsidR="00F66181" w:rsidRDefault="00F66181" w:rsidP="00076470">
                              <w:r>
                                <w:rPr>
                                  <w:rFonts w:cs="Arial"/>
                                  <w:noProof/>
                                </w:rPr>
                                <w:drawing>
                                  <wp:inline distT="0" distB="0" distL="0" distR="0" wp14:anchorId="58F42E92" wp14:editId="2AAB83C3">
                                    <wp:extent cx="1546860" cy="175260"/>
                                    <wp:effectExtent l="0" t="0" r="0" b="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1" cstate="print">
                                              <a:extLst>
                                                <a:ext uri="{28A0092B-C50C-407E-A947-70E740481C1C}">
                                                  <a14:useLocalDpi xmlns:a14="http://schemas.microsoft.com/office/drawing/2010/main" val="0"/>
                                                </a:ext>
                                              </a:extLst>
                                            </a:blip>
                                            <a:srcRect t="40624" r="72803" b="37647"/>
                                            <a:stretch/>
                                          </pic:blipFill>
                                          <pic:spPr bwMode="auto">
                                            <a:xfrm>
                                              <a:off x="0" y="0"/>
                                              <a:ext cx="1558809" cy="17661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752A842" id="Group 591" o:spid="_x0000_s1181" style="position:absolute;left:0;text-align:left;margin-left:427.65pt;margin-top:-18.75pt;width:124.8pt;height:59.4pt;z-index:252225536" coordsize="15849,7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">
                <v:shape id="Text Box 592" o:spid="_x0000_s1182" type="#_x0000_t202" style="position:absolute;left:381;width:14859;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" fillcolor="white [3201]" stroked="f" strokeweight=".5pt">
                  <v:textbox>
                    <w:txbxContent>
                      <w:p w14:paraId="4EA18E3A" w14:textId="77777777" w:rsidR="00F66181" w:rsidRDefault="00F66181" w:rsidP="00076470">
                        <w:r>
                          <w:rPr>
                            <w:rFonts w:cs="Arial"/>
                            <w:noProof/>
                          </w:rPr>
                          <w:drawing>
                            <wp:inline distT="0" distB="0" distL="0" distR="0" wp14:anchorId="335D6C1C" wp14:editId="220946F7">
                              <wp:extent cx="1296670" cy="416787"/>
                              <wp:effectExtent l="0" t="0" r="0" b="254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20" cstate="print">
                                        <a:extLst>
                                          <a:ext uri="{28A0092B-C50C-407E-A947-70E740481C1C}">
                                            <a14:useLocalDpi xmlns:a14="http://schemas.microsoft.com/office/drawing/2010/main" val="0"/>
                                          </a:ext>
                                        </a:extLst>
                                      </a:blip>
                                      <a:srcRect l="72481" b="37647"/>
                                      <a:stretch/>
                                    </pic:blipFill>
                                    <pic:spPr bwMode="auto">
                                      <a:xfrm>
                                        <a:off x="0" y="0"/>
                                        <a:ext cx="1296670" cy="41678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shape id="Text Box 593" o:spid="_x0000_s1183" type="#_x0000_t202" style="position:absolute;top:4648;width:15849;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" fillcolor="white [3201]" stroked="f" strokeweight=".5pt">
                  <v:textbox>
                    <w:txbxContent>
                      <w:p w14:paraId="1789AF33" w14:textId="77777777" w:rsidR="00F66181" w:rsidRDefault="00F66181" w:rsidP="00076470">
                        <w:r>
                          <w:rPr>
                            <w:rFonts w:cs="Arial"/>
                            <w:noProof/>
                          </w:rPr>
                          <w:drawing>
                            <wp:inline distT="0" distB="0" distL="0" distR="0" wp14:anchorId="58F42E92" wp14:editId="2AAB83C3">
                              <wp:extent cx="1546860" cy="175260"/>
                              <wp:effectExtent l="0" t="0" r="0" b="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2" cstate="print">
                                        <a:extLst>
                                          <a:ext uri="{28A0092B-C50C-407E-A947-70E740481C1C}">
                                            <a14:useLocalDpi xmlns:a14="http://schemas.microsoft.com/office/drawing/2010/main" val="0"/>
                                          </a:ext>
                                        </a:extLst>
                                      </a:blip>
                                      <a:srcRect t="40624" r="72803" b="37647"/>
                                      <a:stretch/>
                                    </pic:blipFill>
                                    <pic:spPr bwMode="auto">
                                      <a:xfrm>
                                        <a:off x="0" y="0"/>
                                        <a:ext cx="1558809" cy="17661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group>
            </w:pict>
          </mc:Fallback>
        </mc:AlternateContent>
      </w:r>
      <w:r w:rsidR="000731E5">
        <w:rPr>
          <w:rFonts w:eastAsia="Times New Roman" w:cs="Arial"/>
          <w:b/>
          <w:bCs/>
          <w:kern w:val="28"/>
          <w:sz w:val="24"/>
          <w:szCs w:val="24"/>
          <w:u w:val="single"/>
        </w:rPr>
        <w:t>P</w:t>
      </w:r>
      <w:r w:rsidR="00265C04" w:rsidRPr="009B5506">
        <w:rPr>
          <w:rFonts w:eastAsia="Times New Roman" w:cs="Arial"/>
          <w:b/>
          <w:bCs/>
          <w:kern w:val="28"/>
          <w:sz w:val="24"/>
          <w:szCs w:val="24"/>
          <w:u w:val="single"/>
        </w:rPr>
        <w:t>harmacies currently signed up to provide the scheme are:</w:t>
      </w:r>
      <w:r w:rsidRPr="00076470">
        <w:rPr>
          <w:rFonts w:ascii="Arial" w:eastAsia="Times New Roman" w:hAnsi="Arial" w:cs="Arial"/>
          <w:noProof/>
        </w:rPr>
        <w:t xml:space="preserve"> </w:t>
      </w:r>
    </w:p>
    <w:p w14:paraId="1E2CF4AA" w14:textId="77777777" w:rsidR="00265C04" w:rsidRDefault="00265C04" w:rsidP="00B135A9">
      <w:pPr>
        <w:pStyle w:val="ListParagraph"/>
        <w:tabs>
          <w:tab w:val="left" w:pos="3402"/>
        </w:tabs>
        <w:ind w:left="284" w:hanging="284"/>
        <w:rPr>
          <w:rFonts w:eastAsia="Times New Roman" w:cs="Arial"/>
          <w:b/>
          <w:bCs/>
          <w:kern w:val="28"/>
          <w:sz w:val="24"/>
          <w:szCs w:val="24"/>
          <w:u w:val="single"/>
        </w:rPr>
      </w:pPr>
    </w:p>
    <w:p w14:paraId="3DB2D308" w14:textId="77777777" w:rsidR="00286980" w:rsidRDefault="00B135A9" w:rsidP="00B135A9">
      <w:pPr>
        <w:pStyle w:val="ListParagraph"/>
        <w:tabs>
          <w:tab w:val="left" w:pos="3402"/>
        </w:tabs>
        <w:ind w:left="284" w:hanging="284"/>
        <w:rPr>
          <w:rFonts w:eastAsia="Times New Roman" w:cs="Arial"/>
          <w:b/>
          <w:bCs/>
          <w:kern w:val="28"/>
          <w:sz w:val="24"/>
          <w:szCs w:val="24"/>
          <w:u w:val="single"/>
        </w:rPr>
      </w:pPr>
      <w:r w:rsidRPr="009B5506">
        <w:rPr>
          <w:rFonts w:eastAsia="Times New Roman" w:cs="Arial"/>
          <w:b/>
          <w:bCs/>
          <w:kern w:val="28"/>
          <w:sz w:val="24"/>
          <w:szCs w:val="24"/>
          <w:u w:val="single"/>
        </w:rPr>
        <w:t>Redbridge Area</w:t>
      </w:r>
    </w:p>
    <w:p w14:paraId="1056B95E" w14:textId="77777777" w:rsidR="00082838" w:rsidRPr="009B5506" w:rsidRDefault="00082838" w:rsidP="00B135A9">
      <w:pPr>
        <w:pStyle w:val="ListParagraph"/>
        <w:tabs>
          <w:tab w:val="left" w:pos="3402"/>
        </w:tabs>
        <w:ind w:left="284" w:hanging="284"/>
        <w:rPr>
          <w:rFonts w:eastAsia="Times New Roman" w:cs="Arial"/>
          <w:b/>
          <w:bCs/>
          <w:kern w:val="28"/>
          <w:sz w:val="24"/>
          <w:szCs w:val="24"/>
          <w:u w:val="single"/>
        </w:rPr>
      </w:pPr>
    </w:p>
    <w:p w14:paraId="6A120E5B" w14:textId="77777777" w:rsidR="00286980" w:rsidRPr="00BA6457" w:rsidRDefault="00B135A9" w:rsidP="009B5506">
      <w:pPr>
        <w:pStyle w:val="ListParagraph"/>
        <w:numPr>
          <w:ilvl w:val="0"/>
          <w:numId w:val="24"/>
        </w:numPr>
        <w:tabs>
          <w:tab w:val="left" w:pos="3402"/>
        </w:tabs>
        <w:spacing w:after="0" w:line="240" w:lineRule="auto"/>
        <w:ind w:left="1560"/>
        <w:rPr>
          <w:b/>
        </w:rPr>
      </w:pPr>
      <w:r>
        <w:rPr>
          <w:b/>
        </w:rPr>
        <w:t>Munro Pharmacy</w:t>
      </w:r>
    </w:p>
    <w:p w14:paraId="51BDB6A3" w14:textId="77777777" w:rsidR="00286980" w:rsidRDefault="007373D3" w:rsidP="009B5506">
      <w:pPr>
        <w:pStyle w:val="ListParagraph"/>
        <w:tabs>
          <w:tab w:val="left" w:pos="3402"/>
        </w:tabs>
        <w:ind w:left="1560"/>
        <w:rPr>
          <w:rFonts w:eastAsiaTheme="minorHAnsi"/>
        </w:rPr>
      </w:pPr>
      <w:r>
        <w:rPr>
          <w:rFonts w:eastAsiaTheme="minorHAnsi"/>
          <w:noProof/>
        </w:rPr>
        <mc:AlternateContent>
          <mc:Choice Requires="wps">
            <w:drawing>
              <wp:anchor distT="0" distB="0" distL="114300" distR="114300" simplePos="0" relativeHeight="252132352" behindDoc="0" locked="0" layoutInCell="1" allowOverlap="1" wp14:anchorId="440E0AB2" wp14:editId="69BD2F8B">
                <wp:simplePos x="0" y="0"/>
                <wp:positionH relativeFrom="column">
                  <wp:posOffset>4956175</wp:posOffset>
                </wp:positionH>
                <wp:positionV relativeFrom="paragraph">
                  <wp:posOffset>177165</wp:posOffset>
                </wp:positionV>
                <wp:extent cx="1346200" cy="869950"/>
                <wp:effectExtent l="247650" t="0" r="25400" b="25400"/>
                <wp:wrapNone/>
                <wp:docPr id="37" name="Oval Callout 37"/>
                <wp:cNvGraphicFramePr/>
                <a:graphic xmlns:a="http://schemas.openxmlformats.org/drawingml/2006/main">
                  <a:graphicData uri="http://schemas.microsoft.com/office/word/2010/wordprocessingShape">
                    <wps:wsp>
                      <wps:cNvSpPr/>
                      <wps:spPr>
                        <a:xfrm>
                          <a:off x="0" y="0"/>
                          <a:ext cx="1346200" cy="869950"/>
                        </a:xfrm>
                        <a:prstGeom prst="wedgeEllipseCallout">
                          <a:avLst>
                            <a:gd name="adj1" fmla="val -68214"/>
                            <a:gd name="adj2" fmla="val 9946"/>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CAB2A8C" w14:textId="77777777" w:rsidR="00F66181" w:rsidRDefault="00F66181" w:rsidP="007373D3">
                            <w:pPr>
                              <w:jc w:val="center"/>
                            </w:pPr>
                            <w:r>
                              <w:t>Late opening hours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E0AB2" id="Oval Callout 37" o:spid="_x0000_s1184" type="#_x0000_t63" style="position:absolute;left:0;text-align:left;margin-left:390.25pt;margin-top:13.95pt;width:106pt;height:68.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" adj="-3934,12948" fillcolor="#4f81bd [3204]" strokecolor="#243f60 [1604]" strokeweight="2pt">
                <v:textbox>
                  <w:txbxContent>
                    <w:p w14:paraId="2CAB2A8C" w14:textId="77777777" w:rsidR="00F66181" w:rsidRDefault="00F66181" w:rsidP="007373D3">
                      <w:pPr>
                        <w:jc w:val="center"/>
                      </w:pPr>
                      <w:r>
                        <w:t>Late opening hours</w:t>
                      </w:r>
                    </w:p>
                  </w:txbxContent>
                </v:textbox>
              </v:shape>
            </w:pict>
          </mc:Fallback>
        </mc:AlternateContent>
      </w:r>
      <w:r w:rsidR="00B135A9">
        <w:rPr>
          <w:rFonts w:eastAsiaTheme="minorHAnsi"/>
        </w:rPr>
        <w:t>24 Seven Ways Parade, Woodford Avenue</w:t>
      </w:r>
      <w:r w:rsidR="00286980" w:rsidRPr="00BA6457">
        <w:rPr>
          <w:rFonts w:eastAsiaTheme="minorHAnsi"/>
        </w:rPr>
        <w:t xml:space="preserve">, </w:t>
      </w:r>
      <w:r w:rsidR="00B135A9">
        <w:rPr>
          <w:rFonts w:eastAsiaTheme="minorHAnsi"/>
        </w:rPr>
        <w:t>Ilford</w:t>
      </w:r>
      <w:r w:rsidR="00286980">
        <w:rPr>
          <w:rFonts w:eastAsiaTheme="minorHAnsi"/>
        </w:rPr>
        <w:t xml:space="preserve">, </w:t>
      </w:r>
      <w:r w:rsidR="00B135A9">
        <w:rPr>
          <w:rFonts w:eastAsiaTheme="minorHAnsi"/>
        </w:rPr>
        <w:t>IG2 6JX</w:t>
      </w:r>
    </w:p>
    <w:p w14:paraId="76147589" w14:textId="77777777" w:rsidR="00286980" w:rsidRDefault="00286980" w:rsidP="009B5506">
      <w:pPr>
        <w:pStyle w:val="ListParagraph"/>
        <w:tabs>
          <w:tab w:val="left" w:pos="3402"/>
        </w:tabs>
        <w:ind w:left="1560" w:hanging="360"/>
        <w:rPr>
          <w:rFonts w:eastAsiaTheme="minorHAnsi"/>
        </w:rPr>
      </w:pPr>
      <w:r>
        <w:rPr>
          <w:rFonts w:eastAsiaTheme="minorHAnsi"/>
        </w:rPr>
        <w:tab/>
        <w:t xml:space="preserve">Telephone number: </w:t>
      </w:r>
      <w:r w:rsidRPr="00BA6457">
        <w:rPr>
          <w:rFonts w:eastAsiaTheme="minorHAnsi"/>
        </w:rPr>
        <w:t>020</w:t>
      </w:r>
      <w:r>
        <w:rPr>
          <w:rFonts w:eastAsiaTheme="minorHAnsi"/>
        </w:rPr>
        <w:t xml:space="preserve"> </w:t>
      </w:r>
      <w:r w:rsidR="00B135A9">
        <w:rPr>
          <w:rFonts w:eastAsiaTheme="minorHAnsi"/>
        </w:rPr>
        <w:t>8550 1050</w:t>
      </w:r>
      <w:r w:rsidR="00F83C5E">
        <w:rPr>
          <w:rFonts w:eastAsiaTheme="minorHAnsi"/>
        </w:rPr>
        <w:br/>
        <w:t>Email address:</w:t>
      </w:r>
      <w:r w:rsidR="00F83C5E">
        <w:rPr>
          <w:rFonts w:eastAsiaTheme="minorHAnsi"/>
        </w:rPr>
        <w:tab/>
      </w:r>
      <w:hyperlink r:id="rId60" w:history="1">
        <w:r w:rsidR="00F83C5E" w:rsidRPr="0045607F">
          <w:rPr>
            <w:rStyle w:val="Hyperlink"/>
            <w:rFonts w:eastAsiaTheme="minorHAnsi"/>
          </w:rPr>
          <w:t>munro.golds@nhs.net</w:t>
        </w:r>
      </w:hyperlink>
    </w:p>
    <w:p w14:paraId="09EDFF4F" w14:textId="77777777" w:rsidR="00286980" w:rsidRPr="007373D3" w:rsidRDefault="00286980" w:rsidP="009B5506">
      <w:pPr>
        <w:pStyle w:val="ListParagraph"/>
        <w:tabs>
          <w:tab w:val="left" w:pos="3402"/>
        </w:tabs>
        <w:ind w:left="1560" w:hanging="360"/>
        <w:rPr>
          <w:rFonts w:eastAsiaTheme="minorHAnsi"/>
          <w:b/>
        </w:rPr>
      </w:pPr>
      <w:r>
        <w:rPr>
          <w:rFonts w:eastAsiaTheme="minorHAnsi"/>
        </w:rPr>
        <w:tab/>
      </w:r>
      <w:r w:rsidRPr="007B6F41">
        <w:rPr>
          <w:rFonts w:eastAsiaTheme="minorHAnsi"/>
        </w:rPr>
        <w:t xml:space="preserve">Opening times: </w:t>
      </w:r>
      <w:r w:rsidR="00B135A9">
        <w:rPr>
          <w:rFonts w:eastAsiaTheme="minorHAnsi"/>
        </w:rPr>
        <w:tab/>
      </w:r>
      <w:r w:rsidR="00B135A9" w:rsidRPr="007373D3">
        <w:rPr>
          <w:rFonts w:eastAsiaTheme="minorHAnsi"/>
          <w:b/>
        </w:rPr>
        <w:t>9:00am to 10</w:t>
      </w:r>
      <w:r w:rsidRPr="007373D3">
        <w:rPr>
          <w:rFonts w:eastAsiaTheme="minorHAnsi"/>
          <w:b/>
        </w:rPr>
        <w:t xml:space="preserve">:00pm Monday to </w:t>
      </w:r>
      <w:r w:rsidR="00B135A9" w:rsidRPr="007373D3">
        <w:rPr>
          <w:rFonts w:eastAsiaTheme="minorHAnsi"/>
          <w:b/>
        </w:rPr>
        <w:t>Saturday</w:t>
      </w:r>
    </w:p>
    <w:p w14:paraId="0A683AF7" w14:textId="77777777" w:rsidR="00286980" w:rsidRPr="007373D3" w:rsidRDefault="00B135A9" w:rsidP="009B5506">
      <w:pPr>
        <w:pStyle w:val="ListParagraph"/>
        <w:tabs>
          <w:tab w:val="left" w:pos="3402"/>
        </w:tabs>
        <w:ind w:left="1560" w:hanging="360"/>
        <w:rPr>
          <w:rFonts w:eastAsiaTheme="minorHAnsi"/>
          <w:b/>
        </w:rPr>
      </w:pPr>
      <w:r w:rsidRPr="007373D3">
        <w:rPr>
          <w:rFonts w:eastAsiaTheme="minorHAnsi"/>
          <w:b/>
        </w:rPr>
        <w:tab/>
      </w:r>
      <w:r w:rsidRPr="007373D3">
        <w:rPr>
          <w:rFonts w:eastAsiaTheme="minorHAnsi"/>
          <w:b/>
        </w:rPr>
        <w:tab/>
        <w:t>9:30am to 10</w:t>
      </w:r>
      <w:r w:rsidR="00286980" w:rsidRPr="007373D3">
        <w:rPr>
          <w:rFonts w:eastAsiaTheme="minorHAnsi"/>
          <w:b/>
        </w:rPr>
        <w:t xml:space="preserve">:00pm </w:t>
      </w:r>
      <w:r w:rsidRPr="007373D3">
        <w:rPr>
          <w:rFonts w:eastAsiaTheme="minorHAnsi"/>
          <w:b/>
        </w:rPr>
        <w:t>Sunday and Bank Holidays</w:t>
      </w:r>
    </w:p>
    <w:p w14:paraId="5BAAD139" w14:textId="77777777" w:rsidR="00286980" w:rsidRDefault="00286980" w:rsidP="009B5506">
      <w:pPr>
        <w:pStyle w:val="ListParagraph"/>
        <w:tabs>
          <w:tab w:val="left" w:pos="3402"/>
        </w:tabs>
        <w:ind w:left="1560" w:hanging="360"/>
        <w:rPr>
          <w:rFonts w:eastAsiaTheme="minorHAnsi"/>
        </w:rPr>
      </w:pPr>
      <w:r>
        <w:rPr>
          <w:rFonts w:eastAsiaTheme="minorHAnsi"/>
        </w:rPr>
        <w:tab/>
      </w:r>
      <w:r>
        <w:rPr>
          <w:rFonts w:eastAsiaTheme="minorHAnsi"/>
        </w:rPr>
        <w:tab/>
      </w:r>
    </w:p>
    <w:p w14:paraId="43295A17" w14:textId="77777777" w:rsidR="00286980" w:rsidRPr="00470339" w:rsidRDefault="00B135A9" w:rsidP="009B5506">
      <w:pPr>
        <w:pStyle w:val="ListParagraph"/>
        <w:numPr>
          <w:ilvl w:val="0"/>
          <w:numId w:val="24"/>
        </w:numPr>
        <w:tabs>
          <w:tab w:val="left" w:pos="3402"/>
        </w:tabs>
        <w:spacing w:after="0" w:line="240" w:lineRule="auto"/>
        <w:ind w:left="1560"/>
        <w:rPr>
          <w:rFonts w:eastAsiaTheme="minorHAnsi"/>
        </w:rPr>
      </w:pPr>
      <w:r>
        <w:rPr>
          <w:b/>
        </w:rPr>
        <w:t>Beehive Pharmacy</w:t>
      </w:r>
    </w:p>
    <w:p w14:paraId="2471EACA" w14:textId="77777777" w:rsidR="00286980" w:rsidRDefault="00B135A9" w:rsidP="009B5506">
      <w:pPr>
        <w:pStyle w:val="ListParagraph"/>
        <w:tabs>
          <w:tab w:val="left" w:pos="3402"/>
        </w:tabs>
        <w:ind w:left="1560"/>
        <w:rPr>
          <w:rFonts w:eastAsiaTheme="minorHAnsi"/>
        </w:rPr>
      </w:pPr>
      <w:r>
        <w:rPr>
          <w:rFonts w:eastAsiaTheme="minorHAnsi"/>
        </w:rPr>
        <w:t>8 Beehive Lane</w:t>
      </w:r>
      <w:r w:rsidR="00286980">
        <w:rPr>
          <w:rFonts w:eastAsiaTheme="minorHAnsi"/>
        </w:rPr>
        <w:t xml:space="preserve">, </w:t>
      </w:r>
      <w:r>
        <w:rPr>
          <w:rFonts w:eastAsiaTheme="minorHAnsi"/>
        </w:rPr>
        <w:t>Gants Hill, IG1 3RD</w:t>
      </w:r>
    </w:p>
    <w:p w14:paraId="41491755" w14:textId="77777777" w:rsidR="00286980" w:rsidRDefault="00286980" w:rsidP="009B5506">
      <w:pPr>
        <w:pStyle w:val="ListParagraph"/>
        <w:tabs>
          <w:tab w:val="left" w:pos="3402"/>
        </w:tabs>
        <w:ind w:left="1560" w:hanging="360"/>
        <w:rPr>
          <w:rFonts w:eastAsiaTheme="minorHAnsi"/>
        </w:rPr>
      </w:pPr>
      <w:r>
        <w:rPr>
          <w:rFonts w:eastAsiaTheme="minorHAnsi"/>
        </w:rPr>
        <w:tab/>
        <w:t xml:space="preserve">Telephone number: </w:t>
      </w:r>
      <w:r w:rsidRPr="00BA6457">
        <w:rPr>
          <w:rFonts w:eastAsiaTheme="minorHAnsi"/>
        </w:rPr>
        <w:t>020</w:t>
      </w:r>
      <w:r>
        <w:rPr>
          <w:rFonts w:eastAsiaTheme="minorHAnsi"/>
        </w:rPr>
        <w:t xml:space="preserve"> </w:t>
      </w:r>
      <w:r w:rsidR="009B5506">
        <w:rPr>
          <w:rFonts w:eastAsiaTheme="minorHAnsi"/>
        </w:rPr>
        <w:t>8554 3560</w:t>
      </w:r>
    </w:p>
    <w:p w14:paraId="2C10EA74" w14:textId="77777777" w:rsidR="00286980" w:rsidRPr="008D4505" w:rsidRDefault="00286980" w:rsidP="009B5506">
      <w:pPr>
        <w:pStyle w:val="ListParagraph"/>
        <w:tabs>
          <w:tab w:val="left" w:pos="3402"/>
        </w:tabs>
        <w:ind w:left="1560" w:hanging="360"/>
        <w:rPr>
          <w:rFonts w:eastAsiaTheme="minorHAnsi"/>
        </w:rPr>
      </w:pPr>
      <w:r>
        <w:rPr>
          <w:rFonts w:eastAsiaTheme="minorHAnsi"/>
        </w:rPr>
        <w:tab/>
        <w:t>Email address:</w:t>
      </w:r>
      <w:r>
        <w:rPr>
          <w:rFonts w:eastAsiaTheme="minorHAnsi"/>
        </w:rPr>
        <w:tab/>
      </w:r>
      <w:hyperlink r:id="rId61" w:history="1">
        <w:r w:rsidR="00B135A9" w:rsidRPr="0045607F">
          <w:rPr>
            <w:rStyle w:val="Hyperlink"/>
            <w:rFonts w:eastAsiaTheme="minorHAnsi"/>
          </w:rPr>
          <w:t>beehivepharmacy@nhs.net</w:t>
        </w:r>
      </w:hyperlink>
    </w:p>
    <w:p w14:paraId="1FFF1E10" w14:textId="77777777" w:rsidR="00286980" w:rsidRPr="008B590E" w:rsidRDefault="00286980" w:rsidP="009B5506">
      <w:pPr>
        <w:pStyle w:val="ListParagraph"/>
        <w:tabs>
          <w:tab w:val="left" w:pos="3402"/>
        </w:tabs>
        <w:ind w:left="1560" w:hanging="360"/>
        <w:rPr>
          <w:rFonts w:eastAsiaTheme="minorHAnsi"/>
        </w:rPr>
      </w:pPr>
      <w:r>
        <w:rPr>
          <w:rFonts w:eastAsiaTheme="minorHAnsi"/>
        </w:rPr>
        <w:tab/>
        <w:t>Opening times:</w:t>
      </w:r>
      <w:r>
        <w:rPr>
          <w:rFonts w:eastAsiaTheme="minorHAnsi"/>
        </w:rPr>
        <w:tab/>
        <w:t>9:00am to 8:</w:t>
      </w:r>
      <w:r w:rsidR="00B135A9">
        <w:rPr>
          <w:rFonts w:eastAsiaTheme="minorHAnsi"/>
        </w:rPr>
        <w:t>3</w:t>
      </w:r>
      <w:r>
        <w:rPr>
          <w:rFonts w:eastAsiaTheme="minorHAnsi"/>
        </w:rPr>
        <w:t>0pm Monday</w:t>
      </w:r>
      <w:r w:rsidR="00B135A9">
        <w:rPr>
          <w:rFonts w:eastAsiaTheme="minorHAnsi"/>
        </w:rPr>
        <w:t xml:space="preserve"> to Friday</w:t>
      </w:r>
    </w:p>
    <w:p w14:paraId="19310EF3" w14:textId="77777777" w:rsidR="00286980" w:rsidRDefault="00B135A9" w:rsidP="009B5506">
      <w:pPr>
        <w:pStyle w:val="ListParagraph"/>
        <w:tabs>
          <w:tab w:val="left" w:pos="3402"/>
        </w:tabs>
        <w:ind w:left="3402" w:hanging="360"/>
        <w:rPr>
          <w:rFonts w:eastAsiaTheme="minorHAnsi"/>
        </w:rPr>
      </w:pPr>
      <w:r>
        <w:rPr>
          <w:rFonts w:eastAsiaTheme="minorHAnsi"/>
        </w:rPr>
        <w:tab/>
      </w:r>
      <w:r w:rsidR="00286980">
        <w:rPr>
          <w:rFonts w:eastAsiaTheme="minorHAnsi"/>
        </w:rPr>
        <w:t>9:00am to 6:00pm Saturday</w:t>
      </w:r>
      <w:r>
        <w:rPr>
          <w:rFonts w:eastAsiaTheme="minorHAnsi"/>
        </w:rPr>
        <w:br/>
        <w:t xml:space="preserve">9:00am to 5:00pm Sunday </w:t>
      </w:r>
    </w:p>
    <w:p w14:paraId="0A175087" w14:textId="77777777" w:rsidR="00286980" w:rsidRDefault="00286980" w:rsidP="009B5506">
      <w:pPr>
        <w:pStyle w:val="ListParagraph"/>
        <w:tabs>
          <w:tab w:val="left" w:pos="3402"/>
        </w:tabs>
        <w:ind w:left="1560" w:hanging="360"/>
        <w:rPr>
          <w:rFonts w:eastAsiaTheme="minorHAnsi"/>
        </w:rPr>
      </w:pPr>
    </w:p>
    <w:p w14:paraId="3B791320" w14:textId="77777777" w:rsidR="00286980" w:rsidRPr="007163E6" w:rsidRDefault="00B135A9" w:rsidP="009B5506">
      <w:pPr>
        <w:pStyle w:val="ListParagraph"/>
        <w:numPr>
          <w:ilvl w:val="0"/>
          <w:numId w:val="24"/>
        </w:numPr>
        <w:tabs>
          <w:tab w:val="left" w:pos="3402"/>
        </w:tabs>
        <w:spacing w:after="0" w:line="240" w:lineRule="auto"/>
        <w:ind w:left="1560"/>
        <w:rPr>
          <w:rFonts w:eastAsiaTheme="minorHAnsi"/>
          <w:b/>
        </w:rPr>
      </w:pPr>
      <w:proofErr w:type="spellStart"/>
      <w:r>
        <w:rPr>
          <w:b/>
        </w:rPr>
        <w:t>Pharmaram</w:t>
      </w:r>
      <w:proofErr w:type="spellEnd"/>
      <w:r>
        <w:rPr>
          <w:b/>
        </w:rPr>
        <w:t xml:space="preserve"> Pharmacy</w:t>
      </w:r>
    </w:p>
    <w:p w14:paraId="2EDF826D" w14:textId="77777777" w:rsidR="00286980" w:rsidRDefault="009B5506" w:rsidP="009B5506">
      <w:pPr>
        <w:pStyle w:val="ListParagraph"/>
        <w:tabs>
          <w:tab w:val="left" w:pos="3402"/>
        </w:tabs>
        <w:ind w:left="1560"/>
        <w:rPr>
          <w:rFonts w:eastAsiaTheme="minorHAnsi"/>
        </w:rPr>
      </w:pPr>
      <w:r>
        <w:rPr>
          <w:rFonts w:eastAsiaTheme="minorHAnsi"/>
        </w:rPr>
        <w:t xml:space="preserve">600 High Road, Seven Kings, </w:t>
      </w:r>
      <w:proofErr w:type="spellStart"/>
      <w:r>
        <w:rPr>
          <w:rFonts w:eastAsiaTheme="minorHAnsi"/>
        </w:rPr>
        <w:t>Illford</w:t>
      </w:r>
      <w:proofErr w:type="spellEnd"/>
      <w:r>
        <w:rPr>
          <w:rFonts w:eastAsiaTheme="minorHAnsi"/>
        </w:rPr>
        <w:t>, IG3 8BS</w:t>
      </w:r>
    </w:p>
    <w:p w14:paraId="4F9B543B" w14:textId="77777777" w:rsidR="00286980" w:rsidRDefault="00286980" w:rsidP="009B5506">
      <w:pPr>
        <w:pStyle w:val="ListParagraph"/>
        <w:tabs>
          <w:tab w:val="left" w:pos="3402"/>
        </w:tabs>
        <w:ind w:left="1560" w:hanging="360"/>
        <w:rPr>
          <w:rFonts w:eastAsiaTheme="minorHAnsi"/>
        </w:rPr>
      </w:pPr>
      <w:r>
        <w:rPr>
          <w:rFonts w:eastAsiaTheme="minorHAnsi"/>
        </w:rPr>
        <w:tab/>
        <w:t xml:space="preserve">Telephone number: </w:t>
      </w:r>
      <w:r w:rsidRPr="008D4505">
        <w:rPr>
          <w:rFonts w:eastAsiaTheme="minorHAnsi"/>
        </w:rPr>
        <w:t>020</w:t>
      </w:r>
      <w:r>
        <w:rPr>
          <w:rFonts w:eastAsiaTheme="minorHAnsi"/>
        </w:rPr>
        <w:t xml:space="preserve"> </w:t>
      </w:r>
      <w:r w:rsidR="009B5506">
        <w:rPr>
          <w:rFonts w:eastAsiaTheme="minorHAnsi"/>
        </w:rPr>
        <w:t>8599 4436</w:t>
      </w:r>
    </w:p>
    <w:p w14:paraId="14FB43F6" w14:textId="77777777" w:rsidR="00286980" w:rsidRDefault="00286980" w:rsidP="009B5506">
      <w:pPr>
        <w:pStyle w:val="ListParagraph"/>
        <w:tabs>
          <w:tab w:val="left" w:pos="3402"/>
        </w:tabs>
        <w:ind w:left="1560" w:hanging="360"/>
        <w:rPr>
          <w:rFonts w:eastAsiaTheme="minorHAnsi"/>
        </w:rPr>
      </w:pPr>
      <w:r>
        <w:rPr>
          <w:rFonts w:eastAsiaTheme="minorHAnsi"/>
        </w:rPr>
        <w:tab/>
        <w:t>Email address:</w:t>
      </w:r>
      <w:r>
        <w:rPr>
          <w:rFonts w:eastAsiaTheme="minorHAnsi"/>
        </w:rPr>
        <w:tab/>
      </w:r>
      <w:hyperlink r:id="rId62" w:history="1">
        <w:r w:rsidR="009B5506" w:rsidRPr="0045607F">
          <w:rPr>
            <w:rStyle w:val="Hyperlink"/>
            <w:rFonts w:eastAsiaTheme="minorHAnsi"/>
          </w:rPr>
          <w:t>pharmaram.highroad@nhs.net</w:t>
        </w:r>
      </w:hyperlink>
    </w:p>
    <w:p w14:paraId="066AF6C2" w14:textId="77777777" w:rsidR="00286980" w:rsidRPr="008B590E" w:rsidRDefault="00F83C5E" w:rsidP="009B5506">
      <w:pPr>
        <w:pStyle w:val="ListParagraph"/>
        <w:tabs>
          <w:tab w:val="left" w:pos="3402"/>
        </w:tabs>
        <w:ind w:left="1560" w:hanging="360"/>
        <w:rPr>
          <w:rFonts w:eastAsiaTheme="minorHAnsi"/>
        </w:rPr>
      </w:pPr>
      <w:r>
        <w:rPr>
          <w:rFonts w:eastAsiaTheme="minorHAnsi"/>
        </w:rPr>
        <w:tab/>
        <w:t>Opening times:</w:t>
      </w:r>
      <w:r>
        <w:rPr>
          <w:rFonts w:eastAsiaTheme="minorHAnsi"/>
        </w:rPr>
        <w:tab/>
        <w:t>9</w:t>
      </w:r>
      <w:r w:rsidR="00286980">
        <w:rPr>
          <w:rFonts w:eastAsiaTheme="minorHAnsi"/>
        </w:rPr>
        <w:t xml:space="preserve">:00am to </w:t>
      </w:r>
      <w:r w:rsidR="009B5506">
        <w:rPr>
          <w:rFonts w:eastAsiaTheme="minorHAnsi"/>
        </w:rPr>
        <w:t>7:00</w:t>
      </w:r>
      <w:r w:rsidR="00286980">
        <w:rPr>
          <w:rFonts w:eastAsiaTheme="minorHAnsi"/>
        </w:rPr>
        <w:t>pm Monday to Saturday</w:t>
      </w:r>
    </w:p>
    <w:p w14:paraId="50892167" w14:textId="77777777" w:rsidR="00286980" w:rsidRDefault="00286980" w:rsidP="009B5506">
      <w:pPr>
        <w:pStyle w:val="ListParagraph"/>
        <w:tabs>
          <w:tab w:val="left" w:pos="3402"/>
        </w:tabs>
        <w:ind w:left="1560" w:hanging="360"/>
        <w:rPr>
          <w:rFonts w:eastAsiaTheme="minorHAnsi"/>
        </w:rPr>
      </w:pPr>
      <w:r>
        <w:rPr>
          <w:rFonts w:eastAsiaTheme="minorHAnsi"/>
        </w:rPr>
        <w:tab/>
      </w:r>
      <w:r>
        <w:rPr>
          <w:rFonts w:eastAsiaTheme="minorHAnsi"/>
        </w:rPr>
        <w:tab/>
        <w:t>Sunday</w:t>
      </w:r>
      <w:r w:rsidR="007A603A">
        <w:rPr>
          <w:rFonts w:eastAsiaTheme="minorHAnsi"/>
        </w:rPr>
        <w:t>s</w:t>
      </w:r>
      <w:r w:rsidR="009B5506">
        <w:rPr>
          <w:rFonts w:eastAsiaTheme="minorHAnsi"/>
        </w:rPr>
        <w:t xml:space="preserve"> and Bank Holidays CLOSED</w:t>
      </w:r>
      <w:r w:rsidR="009B5506">
        <w:rPr>
          <w:rFonts w:eastAsiaTheme="minorHAnsi"/>
        </w:rPr>
        <w:br/>
      </w:r>
    </w:p>
    <w:p w14:paraId="37D35DB6" w14:textId="77777777" w:rsidR="00797EDF" w:rsidRPr="00470339" w:rsidRDefault="00797EDF" w:rsidP="00797EDF">
      <w:pPr>
        <w:pStyle w:val="ListParagraph"/>
        <w:numPr>
          <w:ilvl w:val="0"/>
          <w:numId w:val="24"/>
        </w:numPr>
        <w:tabs>
          <w:tab w:val="left" w:pos="3402"/>
        </w:tabs>
        <w:spacing w:after="0" w:line="240" w:lineRule="auto"/>
        <w:ind w:left="1560"/>
        <w:rPr>
          <w:rFonts w:eastAsiaTheme="minorHAnsi"/>
        </w:rPr>
      </w:pPr>
      <w:r>
        <w:rPr>
          <w:b/>
        </w:rPr>
        <w:t>Britannia Pharmacy</w:t>
      </w:r>
    </w:p>
    <w:p w14:paraId="42BEDB2B" w14:textId="77777777" w:rsidR="00797EDF" w:rsidRDefault="00797EDF" w:rsidP="00797EDF">
      <w:pPr>
        <w:pStyle w:val="ListParagraph"/>
        <w:tabs>
          <w:tab w:val="left" w:pos="3402"/>
        </w:tabs>
        <w:ind w:left="1560" w:hanging="360"/>
        <w:rPr>
          <w:rFonts w:eastAsiaTheme="minorHAnsi"/>
        </w:rPr>
      </w:pPr>
      <w:r>
        <w:rPr>
          <w:rFonts w:eastAsiaTheme="minorHAnsi"/>
        </w:rPr>
        <w:tab/>
      </w:r>
      <w:r w:rsidRPr="00797EDF">
        <w:rPr>
          <w:rFonts w:eastAsiaTheme="minorHAnsi"/>
        </w:rPr>
        <w:t>21-23 Horns Road, Ilford, IG2 6BN</w:t>
      </w:r>
      <w:r>
        <w:rPr>
          <w:rFonts w:eastAsiaTheme="minorHAnsi"/>
        </w:rPr>
        <w:tab/>
      </w:r>
      <w:r>
        <w:rPr>
          <w:rFonts w:eastAsiaTheme="minorHAnsi"/>
        </w:rPr>
        <w:br/>
        <w:t>Telephone number:  020 8554 1313</w:t>
      </w:r>
      <w:r w:rsidRPr="00797EDF">
        <w:rPr>
          <w:rFonts w:eastAsiaTheme="minorHAnsi"/>
        </w:rPr>
        <w:br/>
        <w:t>Email address:</w:t>
      </w:r>
      <w:r w:rsidRPr="00797EDF">
        <w:rPr>
          <w:rFonts w:eastAsiaTheme="minorHAnsi"/>
        </w:rPr>
        <w:tab/>
      </w:r>
      <w:hyperlink r:id="rId63" w:history="1">
        <w:r w:rsidRPr="0045607F">
          <w:rPr>
            <w:rStyle w:val="Hyperlink"/>
            <w:rFonts w:eastAsiaTheme="minorHAnsi"/>
          </w:rPr>
          <w:t>britanniapharmacy.hornsroad@nhs.net</w:t>
        </w:r>
      </w:hyperlink>
    </w:p>
    <w:p w14:paraId="2EEAE879" w14:textId="77777777" w:rsidR="00797EDF" w:rsidRDefault="00797EDF" w:rsidP="00797EDF">
      <w:pPr>
        <w:pStyle w:val="ListParagraph"/>
        <w:tabs>
          <w:tab w:val="left" w:pos="3402"/>
        </w:tabs>
        <w:ind w:left="1560" w:hanging="360"/>
        <w:rPr>
          <w:rFonts w:eastAsiaTheme="minorHAnsi"/>
        </w:rPr>
      </w:pPr>
      <w:r>
        <w:rPr>
          <w:rFonts w:eastAsiaTheme="minorHAnsi"/>
        </w:rPr>
        <w:tab/>
      </w:r>
      <w:r>
        <w:rPr>
          <w:rFonts w:eastAsiaTheme="minorHAnsi"/>
        </w:rPr>
        <w:tab/>
      </w:r>
      <w:hyperlink r:id="rId64" w:history="1">
        <w:r w:rsidRPr="0045607F">
          <w:rPr>
            <w:rStyle w:val="Hyperlink"/>
            <w:rFonts w:eastAsiaTheme="minorHAnsi"/>
          </w:rPr>
          <w:t>britannia.hornsroad@britanniapharmacy.com</w:t>
        </w:r>
      </w:hyperlink>
    </w:p>
    <w:p w14:paraId="04E53A5C" w14:textId="77777777" w:rsidR="00797EDF" w:rsidRPr="008B590E" w:rsidRDefault="00797EDF" w:rsidP="00797EDF">
      <w:pPr>
        <w:pStyle w:val="ListParagraph"/>
        <w:tabs>
          <w:tab w:val="left" w:pos="3402"/>
        </w:tabs>
        <w:ind w:left="1560" w:hanging="360"/>
        <w:rPr>
          <w:rFonts w:eastAsiaTheme="minorHAnsi"/>
        </w:rPr>
      </w:pPr>
      <w:r>
        <w:rPr>
          <w:rFonts w:eastAsiaTheme="minorHAnsi"/>
        </w:rPr>
        <w:tab/>
        <w:t>Opening times:</w:t>
      </w:r>
      <w:r>
        <w:rPr>
          <w:rFonts w:eastAsiaTheme="minorHAnsi"/>
        </w:rPr>
        <w:tab/>
        <w:t xml:space="preserve">9:00am to 8:00pm Monday to Saturday </w:t>
      </w:r>
    </w:p>
    <w:p w14:paraId="68FC8B13" w14:textId="77777777" w:rsidR="00797EDF" w:rsidRDefault="00797EDF" w:rsidP="00797EDF">
      <w:pPr>
        <w:pStyle w:val="ListParagraph"/>
        <w:tabs>
          <w:tab w:val="left" w:pos="3402"/>
        </w:tabs>
        <w:ind w:left="3402" w:hanging="360"/>
        <w:rPr>
          <w:rFonts w:eastAsiaTheme="minorHAnsi"/>
        </w:rPr>
      </w:pPr>
      <w:r>
        <w:rPr>
          <w:rFonts w:eastAsiaTheme="minorHAnsi"/>
        </w:rPr>
        <w:tab/>
        <w:t>11:00am to 5:00pm Sunday</w:t>
      </w:r>
      <w:r>
        <w:rPr>
          <w:rFonts w:eastAsiaTheme="minorHAnsi"/>
        </w:rPr>
        <w:br/>
        <w:t>Bank Holidays CLOSED</w:t>
      </w:r>
      <w:r>
        <w:rPr>
          <w:rFonts w:eastAsiaTheme="minorHAnsi"/>
        </w:rPr>
        <w:br/>
      </w:r>
    </w:p>
    <w:p w14:paraId="3B7045D3" w14:textId="77777777" w:rsidR="00797EDF" w:rsidRPr="00470339" w:rsidRDefault="00797EDF" w:rsidP="00797EDF">
      <w:pPr>
        <w:pStyle w:val="ListParagraph"/>
        <w:numPr>
          <w:ilvl w:val="0"/>
          <w:numId w:val="24"/>
        </w:numPr>
        <w:tabs>
          <w:tab w:val="left" w:pos="3402"/>
        </w:tabs>
        <w:spacing w:after="0" w:line="240" w:lineRule="auto"/>
        <w:ind w:left="1560"/>
        <w:rPr>
          <w:rFonts w:eastAsiaTheme="minorHAnsi"/>
        </w:rPr>
      </w:pPr>
      <w:r>
        <w:rPr>
          <w:b/>
        </w:rPr>
        <w:t>Fairlop Pharmacy</w:t>
      </w:r>
    </w:p>
    <w:p w14:paraId="5D337509" w14:textId="77777777" w:rsidR="00797EDF" w:rsidRDefault="007373D3" w:rsidP="00797EDF">
      <w:pPr>
        <w:pStyle w:val="ListParagraph"/>
        <w:tabs>
          <w:tab w:val="left" w:pos="3402"/>
        </w:tabs>
        <w:ind w:left="1560" w:hanging="360"/>
        <w:rPr>
          <w:rFonts w:eastAsiaTheme="minorHAnsi"/>
        </w:rPr>
      </w:pPr>
      <w:r>
        <w:rPr>
          <w:rFonts w:eastAsiaTheme="minorHAnsi"/>
          <w:noProof/>
        </w:rPr>
        <mc:AlternateContent>
          <mc:Choice Requires="wps">
            <w:drawing>
              <wp:anchor distT="0" distB="0" distL="114300" distR="114300" simplePos="0" relativeHeight="252146688" behindDoc="0" locked="0" layoutInCell="1" allowOverlap="1" wp14:anchorId="19D5E262" wp14:editId="3D5A78E2">
                <wp:simplePos x="0" y="0"/>
                <wp:positionH relativeFrom="column">
                  <wp:posOffset>4987925</wp:posOffset>
                </wp:positionH>
                <wp:positionV relativeFrom="paragraph">
                  <wp:posOffset>361315</wp:posOffset>
                </wp:positionV>
                <wp:extent cx="1346200" cy="869950"/>
                <wp:effectExtent l="247650" t="0" r="25400" b="25400"/>
                <wp:wrapNone/>
                <wp:docPr id="46" name="Oval Callout 46"/>
                <wp:cNvGraphicFramePr/>
                <a:graphic xmlns:a="http://schemas.openxmlformats.org/drawingml/2006/main">
                  <a:graphicData uri="http://schemas.microsoft.com/office/word/2010/wordprocessingShape">
                    <wps:wsp>
                      <wps:cNvSpPr/>
                      <wps:spPr>
                        <a:xfrm>
                          <a:off x="0" y="0"/>
                          <a:ext cx="1346200" cy="869950"/>
                        </a:xfrm>
                        <a:prstGeom prst="wedgeEllipseCallout">
                          <a:avLst>
                            <a:gd name="adj1" fmla="val -68214"/>
                            <a:gd name="adj2" fmla="val 9946"/>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283605F" w14:textId="77777777" w:rsidR="00F66181" w:rsidRDefault="00F66181" w:rsidP="007373D3">
                            <w:pPr>
                              <w:jc w:val="center"/>
                            </w:pPr>
                            <w:r>
                              <w:t>Late opening hours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5E262" id="Oval Callout 46" o:spid="_x0000_s1185" type="#_x0000_t63" style="position:absolute;left:0;text-align:left;margin-left:392.75pt;margin-top:28.45pt;width:106pt;height:68.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" adj="-3934,12948" fillcolor="#4f81bd [3204]" strokecolor="#243f60 [1604]" strokeweight="2pt">
                <v:textbox>
                  <w:txbxContent>
                    <w:p w14:paraId="4283605F" w14:textId="77777777" w:rsidR="00F66181" w:rsidRDefault="00F66181" w:rsidP="007373D3">
                      <w:pPr>
                        <w:jc w:val="center"/>
                      </w:pPr>
                      <w:r>
                        <w:t>Late opening hours</w:t>
                      </w:r>
                    </w:p>
                  </w:txbxContent>
                </v:textbox>
              </v:shape>
            </w:pict>
          </mc:Fallback>
        </mc:AlternateContent>
      </w:r>
      <w:r w:rsidR="00797EDF">
        <w:rPr>
          <w:rFonts w:eastAsiaTheme="minorHAnsi"/>
        </w:rPr>
        <w:tab/>
      </w:r>
      <w:r w:rsidR="00797EDF" w:rsidRPr="00797EDF">
        <w:rPr>
          <w:rFonts w:eastAsiaTheme="minorHAnsi"/>
        </w:rPr>
        <w:t>87 High Street, Barkingside, IG6 2AH</w:t>
      </w:r>
      <w:r w:rsidR="00797EDF">
        <w:rPr>
          <w:rFonts w:eastAsiaTheme="minorHAnsi"/>
        </w:rPr>
        <w:tab/>
      </w:r>
      <w:r w:rsidR="00797EDF">
        <w:rPr>
          <w:rFonts w:eastAsiaTheme="minorHAnsi"/>
        </w:rPr>
        <w:br/>
        <w:t xml:space="preserve">Telephone number:  </w:t>
      </w:r>
      <w:r w:rsidR="00797EDF" w:rsidRPr="00797EDF">
        <w:rPr>
          <w:rFonts w:eastAsiaTheme="minorHAnsi"/>
        </w:rPr>
        <w:t>020 8551 3017</w:t>
      </w:r>
      <w:r w:rsidR="00797EDF" w:rsidRPr="00797EDF">
        <w:rPr>
          <w:rFonts w:eastAsiaTheme="minorHAnsi"/>
        </w:rPr>
        <w:br/>
        <w:t>Email address:</w:t>
      </w:r>
      <w:r w:rsidR="00797EDF" w:rsidRPr="00797EDF">
        <w:rPr>
          <w:rFonts w:eastAsiaTheme="minorHAnsi"/>
        </w:rPr>
        <w:tab/>
      </w:r>
      <w:hyperlink r:id="rId65" w:history="1">
        <w:r w:rsidR="00797EDF" w:rsidRPr="0045607F">
          <w:rPr>
            <w:rStyle w:val="Hyperlink"/>
            <w:rFonts w:eastAsiaTheme="minorHAnsi"/>
          </w:rPr>
          <w:t>Fairlop.pharmacy@nhs.net</w:t>
        </w:r>
      </w:hyperlink>
    </w:p>
    <w:p w14:paraId="1A1DBBC1" w14:textId="77777777" w:rsidR="00797EDF" w:rsidRPr="007373D3" w:rsidRDefault="00797EDF" w:rsidP="00797EDF">
      <w:pPr>
        <w:pStyle w:val="ListParagraph"/>
        <w:tabs>
          <w:tab w:val="left" w:pos="3402"/>
        </w:tabs>
        <w:ind w:left="1560" w:hanging="360"/>
        <w:rPr>
          <w:rFonts w:eastAsiaTheme="minorHAnsi"/>
          <w:b/>
        </w:rPr>
      </w:pPr>
      <w:r>
        <w:rPr>
          <w:rFonts w:eastAsiaTheme="minorHAnsi"/>
        </w:rPr>
        <w:tab/>
        <w:t>Opening times:</w:t>
      </w:r>
      <w:r>
        <w:rPr>
          <w:rFonts w:eastAsiaTheme="minorHAnsi"/>
        </w:rPr>
        <w:tab/>
      </w:r>
      <w:r w:rsidRPr="007373D3">
        <w:rPr>
          <w:rFonts w:eastAsiaTheme="minorHAnsi"/>
          <w:b/>
        </w:rPr>
        <w:t xml:space="preserve">8:30am to midnight Monday to Friday </w:t>
      </w:r>
    </w:p>
    <w:p w14:paraId="01B89AA8" w14:textId="77777777" w:rsidR="00082838" w:rsidRDefault="00797EDF" w:rsidP="00797EDF">
      <w:pPr>
        <w:pStyle w:val="ListParagraph"/>
        <w:tabs>
          <w:tab w:val="left" w:pos="3402"/>
        </w:tabs>
        <w:ind w:left="3402" w:hanging="360"/>
        <w:rPr>
          <w:rFonts w:eastAsiaTheme="minorHAnsi"/>
        </w:rPr>
      </w:pPr>
      <w:r w:rsidRPr="007373D3">
        <w:rPr>
          <w:rFonts w:eastAsiaTheme="minorHAnsi"/>
          <w:b/>
        </w:rPr>
        <w:tab/>
        <w:t>10:00am to midnight Saturday and Sunday</w:t>
      </w:r>
      <w:r w:rsidRPr="007373D3">
        <w:rPr>
          <w:rFonts w:eastAsiaTheme="minorHAnsi"/>
          <w:b/>
        </w:rPr>
        <w:br/>
        <w:t>12:00</w:t>
      </w:r>
      <w:r w:rsidR="00F83C5E" w:rsidRPr="007373D3">
        <w:rPr>
          <w:rFonts w:eastAsiaTheme="minorHAnsi"/>
          <w:b/>
        </w:rPr>
        <w:t>pm</w:t>
      </w:r>
      <w:r w:rsidRPr="007373D3">
        <w:rPr>
          <w:rFonts w:eastAsiaTheme="minorHAnsi"/>
          <w:b/>
        </w:rPr>
        <w:t xml:space="preserve"> to midnight Bank Holidays</w:t>
      </w:r>
      <w:r w:rsidR="00082838">
        <w:rPr>
          <w:rFonts w:eastAsiaTheme="minorHAnsi"/>
        </w:rPr>
        <w:br/>
      </w:r>
    </w:p>
    <w:p w14:paraId="2211D3B5" w14:textId="77777777" w:rsidR="00082838" w:rsidRDefault="00082838">
      <w:pPr>
        <w:rPr>
          <w:rFonts w:eastAsiaTheme="minorHAnsi"/>
        </w:rPr>
      </w:pPr>
      <w:r>
        <w:rPr>
          <w:rFonts w:eastAsiaTheme="minorHAnsi"/>
        </w:rPr>
        <w:br w:type="page"/>
      </w:r>
    </w:p>
    <w:p w14:paraId="20F394D5" w14:textId="77777777" w:rsidR="00797EDF" w:rsidRDefault="00076470" w:rsidP="00797EDF">
      <w:pPr>
        <w:pStyle w:val="ListParagraph"/>
        <w:tabs>
          <w:tab w:val="left" w:pos="3402"/>
        </w:tabs>
        <w:ind w:left="3402" w:hanging="360"/>
        <w:rPr>
          <w:rFonts w:eastAsiaTheme="minorHAnsi"/>
        </w:rPr>
      </w:pPr>
      <w:r>
        <w:rPr>
          <w:rFonts w:ascii="Arial" w:eastAsia="Times New Roman" w:hAnsi="Arial" w:cs="Arial"/>
          <w:noProof/>
        </w:rPr>
        <mc:AlternateContent>
          <mc:Choice Requires="wpg">
            <w:drawing>
              <wp:anchor distT="0" distB="0" distL="114300" distR="114300" simplePos="0" relativeHeight="252227584" behindDoc="0" locked="0" layoutInCell="1" allowOverlap="1" wp14:anchorId="52DC412E" wp14:editId="66BD5BB3">
                <wp:simplePos x="0" y="0"/>
                <wp:positionH relativeFrom="column">
                  <wp:posOffset>5516880</wp:posOffset>
                </wp:positionH>
                <wp:positionV relativeFrom="paragraph">
                  <wp:posOffset>-190500</wp:posOffset>
                </wp:positionV>
                <wp:extent cx="1584960" cy="754380"/>
                <wp:effectExtent l="0" t="0" r="0" b="7620"/>
                <wp:wrapNone/>
                <wp:docPr id="594" name="Group 594"/>
                <wp:cNvGraphicFramePr/>
                <a:graphic xmlns:a="http://schemas.openxmlformats.org/drawingml/2006/main">
                  <a:graphicData uri="http://schemas.microsoft.com/office/word/2010/wordprocessingGroup">
                    <wpg:wgp>
                      <wpg:cNvGrpSpPr/>
                      <wpg:grpSpPr>
                        <a:xfrm>
                          <a:off x="0" y="0"/>
                          <a:ext cx="1584960" cy="754380"/>
                          <a:chOff x="0" y="0"/>
                          <a:chExt cx="1584960" cy="754380"/>
                        </a:xfrm>
                      </wpg:grpSpPr>
                      <wps:wsp>
                        <wps:cNvPr id="595" name="Text Box 595"/>
                        <wps:cNvSpPr txBox="1"/>
                        <wps:spPr>
                          <a:xfrm>
                            <a:off x="38100" y="0"/>
                            <a:ext cx="1485900" cy="5105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8C28BF" w14:textId="77777777" w:rsidR="00F66181" w:rsidRDefault="00F66181" w:rsidP="00076470">
                              <w:r>
                                <w:rPr>
                                  <w:rFonts w:cs="Arial"/>
                                  <w:noProof/>
                                </w:rPr>
                                <w:drawing>
                                  <wp:inline distT="0" distB="0" distL="0" distR="0" wp14:anchorId="10EA98D3" wp14:editId="12F586FC">
                                    <wp:extent cx="1296670" cy="416787"/>
                                    <wp:effectExtent l="0" t="0" r="0" b="254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7" cstate="print">
                                              <a:extLst>
                                                <a:ext uri="{28A0092B-C50C-407E-A947-70E740481C1C}">
                                                  <a14:useLocalDpi xmlns:a14="http://schemas.microsoft.com/office/drawing/2010/main" val="0"/>
                                                </a:ext>
                                              </a:extLst>
                                            </a:blip>
                                            <a:srcRect l="72481" b="37647"/>
                                            <a:stretch/>
                                          </pic:blipFill>
                                          <pic:spPr bwMode="auto">
                                            <a:xfrm>
                                              <a:off x="0" y="0"/>
                                              <a:ext cx="1296670" cy="41678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6" name="Text Box 596"/>
                        <wps:cNvSpPr txBox="1"/>
                        <wps:spPr>
                          <a:xfrm>
                            <a:off x="0" y="464820"/>
                            <a:ext cx="1584960" cy="289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932109" w14:textId="77777777" w:rsidR="00F66181" w:rsidRDefault="00F66181" w:rsidP="00076470">
                              <w:r>
                                <w:rPr>
                                  <w:rFonts w:cs="Arial"/>
                                  <w:noProof/>
                                </w:rPr>
                                <w:drawing>
                                  <wp:inline distT="0" distB="0" distL="0" distR="0" wp14:anchorId="70482B17" wp14:editId="1BA9FE61">
                                    <wp:extent cx="1546860" cy="175260"/>
                                    <wp:effectExtent l="0" t="0" r="0" b="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1" cstate="print">
                                              <a:extLst>
                                                <a:ext uri="{28A0092B-C50C-407E-A947-70E740481C1C}">
                                                  <a14:useLocalDpi xmlns:a14="http://schemas.microsoft.com/office/drawing/2010/main" val="0"/>
                                                </a:ext>
                                              </a:extLst>
                                            </a:blip>
                                            <a:srcRect t="40624" r="72803" b="37647"/>
                                            <a:stretch/>
                                          </pic:blipFill>
                                          <pic:spPr bwMode="auto">
                                            <a:xfrm>
                                              <a:off x="0" y="0"/>
                                              <a:ext cx="1558809" cy="17661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2DC412E" id="Group 594" o:spid="_x0000_s1186" style="position:absolute;left:0;text-align:left;margin-left:434.4pt;margin-top:-15pt;width:124.8pt;height:59.4pt;z-index:252227584" coordsize="15849,7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">
                <v:shape id="Text Box 595" o:spid="_x0000_s1187" type="#_x0000_t202" style="position:absolute;left:381;width:14859;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" fillcolor="white [3201]" stroked="f" strokeweight=".5pt">
                  <v:textbox>
                    <w:txbxContent>
                      <w:p w14:paraId="508C28BF" w14:textId="77777777" w:rsidR="00F66181" w:rsidRDefault="00F66181" w:rsidP="00076470">
                        <w:r>
                          <w:rPr>
                            <w:rFonts w:cs="Arial"/>
                            <w:noProof/>
                          </w:rPr>
                          <w:drawing>
                            <wp:inline distT="0" distB="0" distL="0" distR="0" wp14:anchorId="10EA98D3" wp14:editId="12F586FC">
                              <wp:extent cx="1296670" cy="416787"/>
                              <wp:effectExtent l="0" t="0" r="0" b="254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20" cstate="print">
                                        <a:extLst>
                                          <a:ext uri="{28A0092B-C50C-407E-A947-70E740481C1C}">
                                            <a14:useLocalDpi xmlns:a14="http://schemas.microsoft.com/office/drawing/2010/main" val="0"/>
                                          </a:ext>
                                        </a:extLst>
                                      </a:blip>
                                      <a:srcRect l="72481" b="37647"/>
                                      <a:stretch/>
                                    </pic:blipFill>
                                    <pic:spPr bwMode="auto">
                                      <a:xfrm>
                                        <a:off x="0" y="0"/>
                                        <a:ext cx="1296670" cy="41678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shape id="Text Box 596" o:spid="_x0000_s1188" type="#_x0000_t202" style="position:absolute;top:4648;width:15849;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" fillcolor="white [3201]" stroked="f" strokeweight=".5pt">
                  <v:textbox>
                    <w:txbxContent>
                      <w:p w14:paraId="30932109" w14:textId="77777777" w:rsidR="00F66181" w:rsidRDefault="00F66181" w:rsidP="00076470">
                        <w:r>
                          <w:rPr>
                            <w:rFonts w:cs="Arial"/>
                            <w:noProof/>
                          </w:rPr>
                          <w:drawing>
                            <wp:inline distT="0" distB="0" distL="0" distR="0" wp14:anchorId="70482B17" wp14:editId="1BA9FE61">
                              <wp:extent cx="1546860" cy="175260"/>
                              <wp:effectExtent l="0" t="0" r="0" b="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2" cstate="print">
                                        <a:extLst>
                                          <a:ext uri="{28A0092B-C50C-407E-A947-70E740481C1C}">
                                            <a14:useLocalDpi xmlns:a14="http://schemas.microsoft.com/office/drawing/2010/main" val="0"/>
                                          </a:ext>
                                        </a:extLst>
                                      </a:blip>
                                      <a:srcRect t="40624" r="72803" b="37647"/>
                                      <a:stretch/>
                                    </pic:blipFill>
                                    <pic:spPr bwMode="auto">
                                      <a:xfrm>
                                        <a:off x="0" y="0"/>
                                        <a:ext cx="1558809" cy="17661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group>
            </w:pict>
          </mc:Fallback>
        </mc:AlternateContent>
      </w:r>
    </w:p>
    <w:p w14:paraId="3BA18433" w14:textId="77777777" w:rsidR="00082838" w:rsidRPr="00470339" w:rsidRDefault="00082838" w:rsidP="00082838">
      <w:pPr>
        <w:pStyle w:val="ListParagraph"/>
        <w:numPr>
          <w:ilvl w:val="0"/>
          <w:numId w:val="24"/>
        </w:numPr>
        <w:tabs>
          <w:tab w:val="left" w:pos="3402"/>
        </w:tabs>
        <w:spacing w:after="0" w:line="240" w:lineRule="auto"/>
        <w:ind w:left="1560"/>
        <w:rPr>
          <w:rFonts w:eastAsiaTheme="minorHAnsi"/>
        </w:rPr>
      </w:pPr>
      <w:r>
        <w:rPr>
          <w:b/>
        </w:rPr>
        <w:t>Chigwell Pharmacy</w:t>
      </w:r>
    </w:p>
    <w:p w14:paraId="3E5963AE" w14:textId="77777777" w:rsidR="00082838" w:rsidRPr="00082838" w:rsidRDefault="00082838" w:rsidP="00082838">
      <w:pPr>
        <w:pStyle w:val="ListParagraph"/>
        <w:tabs>
          <w:tab w:val="left" w:pos="3402"/>
        </w:tabs>
        <w:ind w:left="1560" w:hanging="360"/>
        <w:rPr>
          <w:rFonts w:eastAsiaTheme="minorHAnsi"/>
        </w:rPr>
      </w:pPr>
      <w:r>
        <w:rPr>
          <w:rFonts w:eastAsiaTheme="minorHAnsi"/>
        </w:rPr>
        <w:tab/>
      </w:r>
      <w:r w:rsidRPr="00082838">
        <w:rPr>
          <w:rFonts w:eastAsiaTheme="minorHAnsi"/>
        </w:rPr>
        <w:t xml:space="preserve">300 </w:t>
      </w:r>
      <w:proofErr w:type="spellStart"/>
      <w:r w:rsidRPr="00082838">
        <w:rPr>
          <w:rFonts w:eastAsiaTheme="minorHAnsi"/>
        </w:rPr>
        <w:t>Fencepiece</w:t>
      </w:r>
      <w:proofErr w:type="spellEnd"/>
      <w:r w:rsidRPr="00082838">
        <w:rPr>
          <w:rFonts w:eastAsiaTheme="minorHAnsi"/>
        </w:rPr>
        <w:t xml:space="preserve"> Rd, Ilford, IG6 2TA</w:t>
      </w:r>
      <w:r>
        <w:rPr>
          <w:rFonts w:eastAsiaTheme="minorHAnsi"/>
        </w:rPr>
        <w:tab/>
      </w:r>
      <w:r>
        <w:rPr>
          <w:rFonts w:eastAsiaTheme="minorHAnsi"/>
        </w:rPr>
        <w:br/>
        <w:t xml:space="preserve">Telephone number:  </w:t>
      </w:r>
      <w:r w:rsidRPr="00082838">
        <w:rPr>
          <w:rFonts w:eastAsiaTheme="minorHAnsi"/>
        </w:rPr>
        <w:t>020 8172 0502</w:t>
      </w:r>
      <w:r w:rsidRPr="00797EDF">
        <w:rPr>
          <w:rFonts w:eastAsiaTheme="minorHAnsi"/>
        </w:rPr>
        <w:br/>
        <w:t>Email address:</w:t>
      </w:r>
      <w:r w:rsidRPr="00797EDF">
        <w:rPr>
          <w:rFonts w:eastAsiaTheme="minorHAnsi"/>
        </w:rPr>
        <w:tab/>
      </w:r>
      <w:hyperlink r:id="rId66" w:history="1">
        <w:r w:rsidRPr="0045607F">
          <w:rPr>
            <w:rStyle w:val="Hyperlink"/>
            <w:rFonts w:eastAsiaTheme="minorHAnsi"/>
          </w:rPr>
          <w:t>chigwell.pharmacy@nhs.net</w:t>
        </w:r>
      </w:hyperlink>
      <w:r w:rsidRPr="00082838">
        <w:rPr>
          <w:rFonts w:eastAsiaTheme="minorHAnsi"/>
        </w:rPr>
        <w:tab/>
      </w:r>
      <w:r w:rsidRPr="00082838">
        <w:rPr>
          <w:rFonts w:eastAsiaTheme="minorHAnsi"/>
        </w:rPr>
        <w:tab/>
      </w:r>
    </w:p>
    <w:p w14:paraId="0651EB2C" w14:textId="77777777" w:rsidR="00082838" w:rsidRPr="008B590E" w:rsidRDefault="00082838" w:rsidP="00082838">
      <w:pPr>
        <w:pStyle w:val="ListParagraph"/>
        <w:tabs>
          <w:tab w:val="left" w:pos="3402"/>
        </w:tabs>
        <w:ind w:left="1560" w:hanging="360"/>
        <w:rPr>
          <w:rFonts w:eastAsiaTheme="minorHAnsi"/>
        </w:rPr>
      </w:pPr>
      <w:r>
        <w:rPr>
          <w:rFonts w:eastAsiaTheme="minorHAnsi"/>
        </w:rPr>
        <w:tab/>
        <w:t>Opening times:</w:t>
      </w:r>
      <w:r>
        <w:rPr>
          <w:rFonts w:eastAsiaTheme="minorHAnsi"/>
        </w:rPr>
        <w:tab/>
        <w:t xml:space="preserve">7:30am to 8:00pm Monday to Friday </w:t>
      </w:r>
    </w:p>
    <w:p w14:paraId="0FB7AC1D" w14:textId="77777777" w:rsidR="00797EDF" w:rsidRDefault="00082838" w:rsidP="00082838">
      <w:pPr>
        <w:pStyle w:val="ListParagraph"/>
        <w:tabs>
          <w:tab w:val="left" w:pos="3402"/>
        </w:tabs>
        <w:ind w:left="3402" w:hanging="360"/>
        <w:rPr>
          <w:rFonts w:eastAsiaTheme="minorHAnsi"/>
        </w:rPr>
      </w:pPr>
      <w:r>
        <w:rPr>
          <w:rFonts w:eastAsiaTheme="minorHAnsi"/>
        </w:rPr>
        <w:tab/>
        <w:t>9:00am to 6:00pm Saturday</w:t>
      </w:r>
      <w:r>
        <w:rPr>
          <w:rFonts w:eastAsiaTheme="minorHAnsi"/>
        </w:rPr>
        <w:br/>
        <w:t>10:00 to 4:00pm Sunday</w:t>
      </w:r>
      <w:r>
        <w:rPr>
          <w:rFonts w:eastAsiaTheme="minorHAnsi"/>
        </w:rPr>
        <w:br/>
        <w:t>Bank Holidays CLOSED</w:t>
      </w:r>
    </w:p>
    <w:p w14:paraId="14527FB2" w14:textId="77777777" w:rsidR="007A603A" w:rsidRPr="009B5506" w:rsidRDefault="007A603A" w:rsidP="007A603A">
      <w:pPr>
        <w:pStyle w:val="ListParagraph"/>
        <w:tabs>
          <w:tab w:val="left" w:pos="3402"/>
        </w:tabs>
        <w:ind w:left="284" w:hanging="284"/>
        <w:rPr>
          <w:rFonts w:eastAsia="Times New Roman" w:cs="Arial"/>
          <w:b/>
          <w:bCs/>
          <w:kern w:val="28"/>
          <w:sz w:val="24"/>
          <w:szCs w:val="24"/>
          <w:u w:val="single"/>
        </w:rPr>
      </w:pPr>
      <w:r>
        <w:rPr>
          <w:rFonts w:eastAsia="Times New Roman" w:cs="Arial"/>
          <w:b/>
          <w:bCs/>
          <w:kern w:val="28"/>
          <w:sz w:val="24"/>
          <w:szCs w:val="24"/>
          <w:u w:val="single"/>
        </w:rPr>
        <w:t>Havering</w:t>
      </w:r>
      <w:r w:rsidRPr="009B5506">
        <w:rPr>
          <w:rFonts w:eastAsia="Times New Roman" w:cs="Arial"/>
          <w:b/>
          <w:bCs/>
          <w:kern w:val="28"/>
          <w:sz w:val="24"/>
          <w:szCs w:val="24"/>
          <w:u w:val="single"/>
        </w:rPr>
        <w:t xml:space="preserve"> Area</w:t>
      </w:r>
    </w:p>
    <w:p w14:paraId="3BF99B1E" w14:textId="77777777" w:rsidR="007A603A" w:rsidRDefault="007A603A" w:rsidP="009B5506">
      <w:pPr>
        <w:pStyle w:val="ListParagraph"/>
        <w:tabs>
          <w:tab w:val="left" w:pos="3402"/>
        </w:tabs>
        <w:ind w:left="1560" w:hanging="360"/>
        <w:rPr>
          <w:rFonts w:eastAsiaTheme="minorHAnsi"/>
        </w:rPr>
      </w:pPr>
    </w:p>
    <w:p w14:paraId="71C0A45D" w14:textId="77777777" w:rsidR="009B5506" w:rsidRPr="007163E6" w:rsidRDefault="009B5506" w:rsidP="009B5506">
      <w:pPr>
        <w:pStyle w:val="ListParagraph"/>
        <w:numPr>
          <w:ilvl w:val="0"/>
          <w:numId w:val="24"/>
        </w:numPr>
        <w:tabs>
          <w:tab w:val="left" w:pos="3402"/>
        </w:tabs>
        <w:spacing w:after="0" w:line="240" w:lineRule="auto"/>
        <w:ind w:left="1560"/>
        <w:rPr>
          <w:rFonts w:eastAsiaTheme="minorHAnsi"/>
          <w:b/>
        </w:rPr>
      </w:pPr>
      <w:r>
        <w:rPr>
          <w:b/>
        </w:rPr>
        <w:t>Lloyds Pharmacy (LP6586)</w:t>
      </w:r>
    </w:p>
    <w:p w14:paraId="066E7528" w14:textId="77777777" w:rsidR="009B5506" w:rsidRDefault="00F83C5E" w:rsidP="009B5506">
      <w:pPr>
        <w:pStyle w:val="ListParagraph"/>
        <w:tabs>
          <w:tab w:val="left" w:pos="3402"/>
        </w:tabs>
        <w:ind w:left="1560"/>
        <w:rPr>
          <w:rFonts w:eastAsiaTheme="minorHAnsi"/>
        </w:rPr>
      </w:pPr>
      <w:r>
        <w:rPr>
          <w:rFonts w:eastAsiaTheme="minorHAnsi"/>
        </w:rPr>
        <w:t xml:space="preserve">12 </w:t>
      </w:r>
      <w:r w:rsidR="009B5506">
        <w:rPr>
          <w:rFonts w:eastAsiaTheme="minorHAnsi"/>
        </w:rPr>
        <w:t>Chase Cross Road, Collier Row, Romford, RM5 3PR</w:t>
      </w:r>
    </w:p>
    <w:p w14:paraId="56912C43" w14:textId="77777777" w:rsidR="009B5506" w:rsidRDefault="009B5506" w:rsidP="009B5506">
      <w:pPr>
        <w:pStyle w:val="ListParagraph"/>
        <w:tabs>
          <w:tab w:val="left" w:pos="3402"/>
        </w:tabs>
        <w:ind w:left="1560" w:hanging="360"/>
        <w:rPr>
          <w:rFonts w:eastAsiaTheme="minorHAnsi"/>
        </w:rPr>
      </w:pPr>
      <w:r>
        <w:rPr>
          <w:rFonts w:eastAsiaTheme="minorHAnsi"/>
        </w:rPr>
        <w:tab/>
        <w:t xml:space="preserve">Telephone number: </w:t>
      </w:r>
      <w:r>
        <w:rPr>
          <w:rFonts w:eastAsiaTheme="minorHAnsi"/>
        </w:rPr>
        <w:tab/>
      </w:r>
      <w:r w:rsidR="009A08F4">
        <w:rPr>
          <w:rFonts w:eastAsiaTheme="minorHAnsi"/>
        </w:rPr>
        <w:t>01708 740 196</w:t>
      </w:r>
    </w:p>
    <w:p w14:paraId="1A5BF10A" w14:textId="77777777" w:rsidR="009B5506" w:rsidRDefault="009B5506" w:rsidP="009B5506">
      <w:pPr>
        <w:pStyle w:val="ListParagraph"/>
        <w:tabs>
          <w:tab w:val="left" w:pos="3402"/>
        </w:tabs>
        <w:ind w:left="1560" w:hanging="360"/>
        <w:rPr>
          <w:rFonts w:eastAsiaTheme="minorHAnsi"/>
        </w:rPr>
      </w:pPr>
      <w:r>
        <w:rPr>
          <w:rFonts w:eastAsiaTheme="minorHAnsi"/>
        </w:rPr>
        <w:tab/>
        <w:t>Email address:</w:t>
      </w:r>
      <w:r>
        <w:rPr>
          <w:rFonts w:eastAsiaTheme="minorHAnsi"/>
        </w:rPr>
        <w:tab/>
      </w:r>
      <w:hyperlink r:id="rId67" w:history="1">
        <w:r w:rsidR="009A08F4" w:rsidRPr="0045607F">
          <w:rPr>
            <w:rStyle w:val="Hyperlink"/>
            <w:rFonts w:eastAsiaTheme="minorHAnsi"/>
          </w:rPr>
          <w:t>lp6586@lloydspharmacy.co.uk</w:t>
        </w:r>
      </w:hyperlink>
    </w:p>
    <w:p w14:paraId="543AD949" w14:textId="77777777" w:rsidR="009B5506" w:rsidRPr="008B590E" w:rsidRDefault="009B5506" w:rsidP="009B5506">
      <w:pPr>
        <w:pStyle w:val="ListParagraph"/>
        <w:tabs>
          <w:tab w:val="left" w:pos="3402"/>
        </w:tabs>
        <w:ind w:left="1560" w:hanging="360"/>
        <w:rPr>
          <w:rFonts w:eastAsiaTheme="minorHAnsi"/>
        </w:rPr>
      </w:pPr>
      <w:r>
        <w:rPr>
          <w:rFonts w:eastAsiaTheme="minorHAnsi"/>
        </w:rPr>
        <w:tab/>
        <w:t>Opening times:</w:t>
      </w:r>
      <w:r>
        <w:rPr>
          <w:rFonts w:eastAsiaTheme="minorHAnsi"/>
        </w:rPr>
        <w:tab/>
      </w:r>
      <w:r w:rsidR="009A08F4">
        <w:rPr>
          <w:rFonts w:eastAsiaTheme="minorHAnsi"/>
        </w:rPr>
        <w:t>9</w:t>
      </w:r>
      <w:r>
        <w:rPr>
          <w:rFonts w:eastAsiaTheme="minorHAnsi"/>
        </w:rPr>
        <w:t>:00am to 7:00pm Monday to</w:t>
      </w:r>
      <w:r w:rsidR="009A08F4">
        <w:rPr>
          <w:rFonts w:eastAsiaTheme="minorHAnsi"/>
        </w:rPr>
        <w:t xml:space="preserve"> Friday</w:t>
      </w:r>
    </w:p>
    <w:p w14:paraId="70AE9863" w14:textId="77777777" w:rsidR="009B5506" w:rsidRDefault="009B5506" w:rsidP="009B5506">
      <w:pPr>
        <w:pStyle w:val="ListParagraph"/>
        <w:tabs>
          <w:tab w:val="left" w:pos="3402"/>
        </w:tabs>
        <w:ind w:left="1560" w:hanging="360"/>
        <w:rPr>
          <w:rFonts w:eastAsiaTheme="minorHAnsi"/>
        </w:rPr>
      </w:pPr>
      <w:r>
        <w:rPr>
          <w:rFonts w:eastAsiaTheme="minorHAnsi"/>
        </w:rPr>
        <w:tab/>
      </w:r>
      <w:r>
        <w:rPr>
          <w:rFonts w:eastAsiaTheme="minorHAnsi"/>
        </w:rPr>
        <w:tab/>
      </w:r>
      <w:r w:rsidR="009A08F4">
        <w:rPr>
          <w:rFonts w:eastAsiaTheme="minorHAnsi"/>
        </w:rPr>
        <w:t xml:space="preserve">Saturday and </w:t>
      </w:r>
      <w:r>
        <w:rPr>
          <w:rFonts w:eastAsiaTheme="minorHAnsi"/>
        </w:rPr>
        <w:t>Sunday CLOSED</w:t>
      </w:r>
      <w:r w:rsidR="009A08F4">
        <w:rPr>
          <w:rFonts w:eastAsiaTheme="minorHAnsi"/>
        </w:rPr>
        <w:br/>
      </w:r>
    </w:p>
    <w:p w14:paraId="75190A1E" w14:textId="77777777" w:rsidR="009A08F4" w:rsidRPr="00470339" w:rsidRDefault="009A08F4" w:rsidP="009A08F4">
      <w:pPr>
        <w:pStyle w:val="ListParagraph"/>
        <w:numPr>
          <w:ilvl w:val="0"/>
          <w:numId w:val="24"/>
        </w:numPr>
        <w:tabs>
          <w:tab w:val="left" w:pos="3402"/>
        </w:tabs>
        <w:spacing w:after="0" w:line="240" w:lineRule="auto"/>
        <w:ind w:left="1560"/>
        <w:rPr>
          <w:rFonts w:eastAsiaTheme="minorHAnsi"/>
        </w:rPr>
      </w:pPr>
      <w:proofErr w:type="spellStart"/>
      <w:r>
        <w:rPr>
          <w:b/>
        </w:rPr>
        <w:t>Clockhouse</w:t>
      </w:r>
      <w:proofErr w:type="spellEnd"/>
      <w:r>
        <w:rPr>
          <w:b/>
        </w:rPr>
        <w:t xml:space="preserve"> Pharmacy</w:t>
      </w:r>
    </w:p>
    <w:p w14:paraId="5CA6205A" w14:textId="77777777" w:rsidR="009A08F4" w:rsidRDefault="009A08F4" w:rsidP="009A08F4">
      <w:pPr>
        <w:pStyle w:val="ListParagraph"/>
        <w:tabs>
          <w:tab w:val="left" w:pos="3402"/>
        </w:tabs>
        <w:ind w:left="1560"/>
        <w:rPr>
          <w:rFonts w:eastAsiaTheme="minorHAnsi"/>
        </w:rPr>
      </w:pPr>
      <w:r>
        <w:rPr>
          <w:rFonts w:eastAsiaTheme="minorHAnsi"/>
        </w:rPr>
        <w:t xml:space="preserve">5 </w:t>
      </w:r>
      <w:proofErr w:type="spellStart"/>
      <w:r>
        <w:rPr>
          <w:rFonts w:eastAsiaTheme="minorHAnsi"/>
        </w:rPr>
        <w:t>Clockhouse</w:t>
      </w:r>
      <w:proofErr w:type="spellEnd"/>
      <w:r>
        <w:rPr>
          <w:rFonts w:eastAsiaTheme="minorHAnsi"/>
        </w:rPr>
        <w:t xml:space="preserve"> Lane, Romford, RM5 3PH</w:t>
      </w:r>
    </w:p>
    <w:p w14:paraId="6C33F57C" w14:textId="77777777" w:rsidR="009A08F4" w:rsidRDefault="009A08F4" w:rsidP="009A08F4">
      <w:pPr>
        <w:pStyle w:val="ListParagraph"/>
        <w:tabs>
          <w:tab w:val="left" w:pos="3402"/>
        </w:tabs>
        <w:ind w:left="1560" w:hanging="360"/>
        <w:rPr>
          <w:rFonts w:eastAsiaTheme="minorHAnsi"/>
        </w:rPr>
      </w:pPr>
      <w:r>
        <w:rPr>
          <w:rFonts w:eastAsiaTheme="minorHAnsi"/>
        </w:rPr>
        <w:tab/>
        <w:t xml:space="preserve">Telephone number: </w:t>
      </w:r>
      <w:r w:rsidR="007A603A">
        <w:rPr>
          <w:rFonts w:eastAsiaTheme="minorHAnsi"/>
        </w:rPr>
        <w:t>01708 733331</w:t>
      </w:r>
    </w:p>
    <w:p w14:paraId="205D7941" w14:textId="77777777" w:rsidR="009A08F4" w:rsidRPr="008B590E" w:rsidRDefault="009A08F4" w:rsidP="009A08F4">
      <w:pPr>
        <w:pStyle w:val="ListParagraph"/>
        <w:tabs>
          <w:tab w:val="left" w:pos="3402"/>
        </w:tabs>
        <w:ind w:left="1560" w:hanging="360"/>
        <w:rPr>
          <w:rFonts w:eastAsiaTheme="minorHAnsi"/>
        </w:rPr>
      </w:pPr>
      <w:r>
        <w:rPr>
          <w:rFonts w:eastAsiaTheme="minorHAnsi"/>
        </w:rPr>
        <w:tab/>
        <w:t>Opening times:</w:t>
      </w:r>
      <w:r>
        <w:rPr>
          <w:rFonts w:eastAsiaTheme="minorHAnsi"/>
        </w:rPr>
        <w:tab/>
      </w:r>
      <w:r w:rsidR="007A603A">
        <w:rPr>
          <w:rFonts w:eastAsiaTheme="minorHAnsi"/>
        </w:rPr>
        <w:t>7</w:t>
      </w:r>
      <w:r>
        <w:rPr>
          <w:rFonts w:eastAsiaTheme="minorHAnsi"/>
        </w:rPr>
        <w:t xml:space="preserve">:00am to </w:t>
      </w:r>
      <w:r w:rsidR="007A603A">
        <w:rPr>
          <w:rFonts w:eastAsiaTheme="minorHAnsi"/>
        </w:rPr>
        <w:t>11</w:t>
      </w:r>
      <w:r>
        <w:rPr>
          <w:rFonts w:eastAsiaTheme="minorHAnsi"/>
        </w:rPr>
        <w:t>:</w:t>
      </w:r>
      <w:r w:rsidR="007A603A">
        <w:rPr>
          <w:rFonts w:eastAsiaTheme="minorHAnsi"/>
        </w:rPr>
        <w:t>0</w:t>
      </w:r>
      <w:r>
        <w:rPr>
          <w:rFonts w:eastAsiaTheme="minorHAnsi"/>
        </w:rPr>
        <w:t>0pm Monday to Friday</w:t>
      </w:r>
    </w:p>
    <w:p w14:paraId="3D0178F9" w14:textId="77777777" w:rsidR="009A08F4" w:rsidRDefault="009A08F4" w:rsidP="009A08F4">
      <w:pPr>
        <w:pStyle w:val="ListParagraph"/>
        <w:tabs>
          <w:tab w:val="left" w:pos="3402"/>
        </w:tabs>
        <w:ind w:left="3402" w:hanging="360"/>
        <w:rPr>
          <w:rFonts w:eastAsiaTheme="minorHAnsi"/>
        </w:rPr>
      </w:pPr>
      <w:r>
        <w:rPr>
          <w:rFonts w:eastAsiaTheme="minorHAnsi"/>
        </w:rPr>
        <w:tab/>
      </w:r>
      <w:r w:rsidR="007A603A">
        <w:rPr>
          <w:rFonts w:eastAsiaTheme="minorHAnsi"/>
        </w:rPr>
        <w:t>7</w:t>
      </w:r>
      <w:r>
        <w:rPr>
          <w:rFonts w:eastAsiaTheme="minorHAnsi"/>
        </w:rPr>
        <w:t>:00am to 6:00pm Saturday</w:t>
      </w:r>
      <w:r>
        <w:rPr>
          <w:rFonts w:eastAsiaTheme="minorHAnsi"/>
        </w:rPr>
        <w:br/>
        <w:t xml:space="preserve">9:00am to </w:t>
      </w:r>
      <w:r w:rsidR="007A603A">
        <w:rPr>
          <w:rFonts w:eastAsiaTheme="minorHAnsi"/>
        </w:rPr>
        <w:t>6</w:t>
      </w:r>
      <w:r>
        <w:rPr>
          <w:rFonts w:eastAsiaTheme="minorHAnsi"/>
        </w:rPr>
        <w:t xml:space="preserve">:00pm Sunday </w:t>
      </w:r>
      <w:r w:rsidR="007A603A">
        <w:rPr>
          <w:rFonts w:eastAsiaTheme="minorHAnsi"/>
        </w:rPr>
        <w:br/>
      </w:r>
    </w:p>
    <w:p w14:paraId="7C8AB16F" w14:textId="77777777" w:rsidR="007A603A" w:rsidRPr="00470339" w:rsidRDefault="007A603A" w:rsidP="007A603A">
      <w:pPr>
        <w:pStyle w:val="ListParagraph"/>
        <w:numPr>
          <w:ilvl w:val="0"/>
          <w:numId w:val="24"/>
        </w:numPr>
        <w:tabs>
          <w:tab w:val="left" w:pos="3402"/>
        </w:tabs>
        <w:spacing w:after="0" w:line="240" w:lineRule="auto"/>
        <w:ind w:left="1560"/>
        <w:rPr>
          <w:rFonts w:eastAsiaTheme="minorHAnsi"/>
        </w:rPr>
      </w:pPr>
      <w:proofErr w:type="spellStart"/>
      <w:r>
        <w:rPr>
          <w:b/>
        </w:rPr>
        <w:t>Cresent</w:t>
      </w:r>
      <w:proofErr w:type="spellEnd"/>
      <w:r>
        <w:rPr>
          <w:b/>
        </w:rPr>
        <w:t xml:space="preserve"> Pharmacy</w:t>
      </w:r>
    </w:p>
    <w:p w14:paraId="6FC5EC60" w14:textId="77777777" w:rsidR="007A603A" w:rsidRDefault="007A603A" w:rsidP="007A603A">
      <w:pPr>
        <w:pStyle w:val="ListParagraph"/>
        <w:tabs>
          <w:tab w:val="left" w:pos="3402"/>
        </w:tabs>
        <w:ind w:left="1560" w:hanging="360"/>
        <w:rPr>
          <w:rFonts w:eastAsiaTheme="minorHAnsi"/>
        </w:rPr>
      </w:pPr>
      <w:r>
        <w:rPr>
          <w:rFonts w:eastAsiaTheme="minorHAnsi"/>
        </w:rPr>
        <w:tab/>
      </w:r>
      <w:r w:rsidRPr="007A603A">
        <w:rPr>
          <w:rFonts w:eastAsiaTheme="minorHAnsi"/>
        </w:rPr>
        <w:t>65 Masefield Crescent</w:t>
      </w:r>
      <w:r w:rsidR="00F83C5E">
        <w:rPr>
          <w:rFonts w:eastAsiaTheme="minorHAnsi"/>
        </w:rPr>
        <w:t>,</w:t>
      </w:r>
      <w:r w:rsidRPr="007A603A">
        <w:rPr>
          <w:rFonts w:eastAsiaTheme="minorHAnsi"/>
        </w:rPr>
        <w:t xml:space="preserve"> Harold Hill</w:t>
      </w:r>
      <w:r w:rsidR="00F83C5E">
        <w:rPr>
          <w:rFonts w:eastAsiaTheme="minorHAnsi"/>
        </w:rPr>
        <w:t>,</w:t>
      </w:r>
      <w:r w:rsidRPr="007A603A">
        <w:rPr>
          <w:rFonts w:eastAsiaTheme="minorHAnsi"/>
        </w:rPr>
        <w:t xml:space="preserve"> Romford</w:t>
      </w:r>
      <w:r w:rsidR="00F83C5E">
        <w:rPr>
          <w:rFonts w:eastAsiaTheme="minorHAnsi"/>
        </w:rPr>
        <w:t>,</w:t>
      </w:r>
      <w:r w:rsidRPr="007A603A">
        <w:rPr>
          <w:rFonts w:eastAsiaTheme="minorHAnsi"/>
        </w:rPr>
        <w:t xml:space="preserve"> RM3 7PB</w:t>
      </w:r>
    </w:p>
    <w:p w14:paraId="170A2539" w14:textId="77777777" w:rsidR="007A603A" w:rsidRDefault="007A603A" w:rsidP="007A603A">
      <w:pPr>
        <w:pStyle w:val="ListParagraph"/>
        <w:tabs>
          <w:tab w:val="left" w:pos="3402"/>
        </w:tabs>
        <w:ind w:left="1560" w:hanging="360"/>
        <w:rPr>
          <w:rFonts w:eastAsiaTheme="minorHAnsi"/>
        </w:rPr>
      </w:pPr>
      <w:r>
        <w:rPr>
          <w:rFonts w:eastAsiaTheme="minorHAnsi"/>
        </w:rPr>
        <w:tab/>
        <w:t xml:space="preserve">Telephone number: </w:t>
      </w:r>
      <w:r w:rsidRPr="007A603A">
        <w:rPr>
          <w:rFonts w:eastAsiaTheme="minorHAnsi"/>
        </w:rPr>
        <w:t>01708 345349</w:t>
      </w:r>
      <w:r>
        <w:rPr>
          <w:rFonts w:eastAsiaTheme="minorHAnsi"/>
        </w:rPr>
        <w:br/>
        <w:t>Email address:</w:t>
      </w:r>
      <w:r>
        <w:rPr>
          <w:rFonts w:eastAsiaTheme="minorHAnsi"/>
        </w:rPr>
        <w:tab/>
      </w:r>
      <w:hyperlink r:id="rId68" w:history="1">
        <w:r w:rsidRPr="0045607F">
          <w:rPr>
            <w:rStyle w:val="Hyperlink"/>
            <w:rFonts w:eastAsiaTheme="minorHAnsi"/>
          </w:rPr>
          <w:t>cresent.pharmacy@nhs.net</w:t>
        </w:r>
      </w:hyperlink>
    </w:p>
    <w:p w14:paraId="7B42C968" w14:textId="77777777" w:rsidR="007A603A" w:rsidRPr="008B590E" w:rsidRDefault="007A603A" w:rsidP="007A603A">
      <w:pPr>
        <w:pStyle w:val="ListParagraph"/>
        <w:tabs>
          <w:tab w:val="left" w:pos="3402"/>
        </w:tabs>
        <w:ind w:left="1560" w:hanging="360"/>
        <w:rPr>
          <w:rFonts w:eastAsiaTheme="minorHAnsi"/>
        </w:rPr>
      </w:pPr>
      <w:r>
        <w:rPr>
          <w:rFonts w:eastAsiaTheme="minorHAnsi"/>
        </w:rPr>
        <w:tab/>
        <w:t>Opening times:</w:t>
      </w:r>
      <w:r>
        <w:rPr>
          <w:rFonts w:eastAsiaTheme="minorHAnsi"/>
        </w:rPr>
        <w:tab/>
        <w:t>9:00am to 7:00pm Monday to Friday</w:t>
      </w:r>
    </w:p>
    <w:p w14:paraId="4C35827B" w14:textId="77777777" w:rsidR="007A603A" w:rsidRDefault="007A603A" w:rsidP="007A603A">
      <w:pPr>
        <w:pStyle w:val="ListParagraph"/>
        <w:tabs>
          <w:tab w:val="left" w:pos="3402"/>
        </w:tabs>
        <w:ind w:left="3402" w:hanging="360"/>
        <w:rPr>
          <w:rFonts w:eastAsiaTheme="minorHAnsi"/>
        </w:rPr>
      </w:pPr>
      <w:r>
        <w:rPr>
          <w:rFonts w:eastAsiaTheme="minorHAnsi"/>
        </w:rPr>
        <w:tab/>
        <w:t>9:00am to 2:00pm Saturday</w:t>
      </w:r>
      <w:r>
        <w:rPr>
          <w:rFonts w:eastAsiaTheme="minorHAnsi"/>
        </w:rPr>
        <w:br/>
        <w:t>Sundays and Bank Holidays CLOSED</w:t>
      </w:r>
    </w:p>
    <w:p w14:paraId="3BDB9182" w14:textId="77777777" w:rsidR="005168B1" w:rsidRDefault="005168B1" w:rsidP="007A603A">
      <w:pPr>
        <w:pStyle w:val="ListParagraph"/>
        <w:tabs>
          <w:tab w:val="left" w:pos="3402"/>
        </w:tabs>
        <w:ind w:left="284" w:hanging="284"/>
        <w:rPr>
          <w:rFonts w:eastAsia="Times New Roman" w:cs="Arial"/>
          <w:b/>
          <w:bCs/>
          <w:kern w:val="28"/>
          <w:sz w:val="24"/>
          <w:szCs w:val="24"/>
          <w:u w:val="single"/>
        </w:rPr>
      </w:pPr>
    </w:p>
    <w:p w14:paraId="716A067C" w14:textId="77777777" w:rsidR="005168B1" w:rsidRPr="00470339" w:rsidRDefault="005168B1" w:rsidP="005168B1">
      <w:pPr>
        <w:pStyle w:val="ListParagraph"/>
        <w:numPr>
          <w:ilvl w:val="0"/>
          <w:numId w:val="24"/>
        </w:numPr>
        <w:tabs>
          <w:tab w:val="left" w:pos="3402"/>
        </w:tabs>
        <w:spacing w:after="0" w:line="240" w:lineRule="auto"/>
        <w:ind w:left="1560"/>
        <w:rPr>
          <w:rFonts w:eastAsiaTheme="minorHAnsi"/>
        </w:rPr>
      </w:pPr>
      <w:proofErr w:type="spellStart"/>
      <w:r>
        <w:rPr>
          <w:b/>
        </w:rPr>
        <w:t>Mim</w:t>
      </w:r>
      <w:proofErr w:type="spellEnd"/>
      <w:r>
        <w:rPr>
          <w:b/>
        </w:rPr>
        <w:t xml:space="preserve"> Pharmacy</w:t>
      </w:r>
    </w:p>
    <w:p w14:paraId="0B87B039" w14:textId="77777777" w:rsidR="005168B1" w:rsidRDefault="00C2476B" w:rsidP="00C2476B">
      <w:pPr>
        <w:pStyle w:val="ListParagraph"/>
        <w:tabs>
          <w:tab w:val="left" w:pos="3402"/>
        </w:tabs>
        <w:ind w:left="1560"/>
        <w:rPr>
          <w:rFonts w:eastAsiaTheme="minorHAnsi"/>
        </w:rPr>
      </w:pPr>
      <w:r>
        <w:rPr>
          <w:rFonts w:eastAsiaTheme="minorHAnsi"/>
        </w:rPr>
        <w:t>118 North Street,</w:t>
      </w:r>
      <w:r w:rsidR="005168B1" w:rsidRPr="007A603A">
        <w:rPr>
          <w:rFonts w:eastAsiaTheme="minorHAnsi"/>
        </w:rPr>
        <w:t xml:space="preserve"> Romford RM</w:t>
      </w:r>
      <w:r>
        <w:rPr>
          <w:rFonts w:eastAsiaTheme="minorHAnsi"/>
        </w:rPr>
        <w:t>1 1DL</w:t>
      </w:r>
    </w:p>
    <w:p w14:paraId="6F8020D8" w14:textId="77777777" w:rsidR="005168B1" w:rsidRDefault="005168B1" w:rsidP="005168B1">
      <w:pPr>
        <w:pStyle w:val="ListParagraph"/>
        <w:tabs>
          <w:tab w:val="left" w:pos="3402"/>
        </w:tabs>
        <w:ind w:left="1560" w:hanging="360"/>
        <w:rPr>
          <w:rFonts w:eastAsiaTheme="minorHAnsi"/>
        </w:rPr>
      </w:pPr>
      <w:r>
        <w:rPr>
          <w:rFonts w:eastAsiaTheme="minorHAnsi"/>
        </w:rPr>
        <w:tab/>
        <w:t xml:space="preserve">Telephone number: </w:t>
      </w:r>
      <w:r w:rsidR="00C2476B">
        <w:rPr>
          <w:rFonts w:eastAsiaTheme="minorHAnsi"/>
        </w:rPr>
        <w:tab/>
        <w:t>01708 743341</w:t>
      </w:r>
      <w:r>
        <w:rPr>
          <w:rFonts w:eastAsiaTheme="minorHAnsi"/>
        </w:rPr>
        <w:br/>
        <w:t>Email address:</w:t>
      </w:r>
      <w:r>
        <w:rPr>
          <w:rFonts w:eastAsiaTheme="minorHAnsi"/>
        </w:rPr>
        <w:tab/>
      </w:r>
      <w:hyperlink r:id="rId69" w:history="1">
        <w:r w:rsidR="00C2476B" w:rsidRPr="0045607F">
          <w:rPr>
            <w:rStyle w:val="Hyperlink"/>
            <w:rFonts w:eastAsiaTheme="minorHAnsi"/>
          </w:rPr>
          <w:t>twinklemahmood@hotmail.com</w:t>
        </w:r>
      </w:hyperlink>
    </w:p>
    <w:p w14:paraId="2178E9C5" w14:textId="77777777" w:rsidR="00F83C5E" w:rsidRDefault="005168B1" w:rsidP="00F83C5E">
      <w:pPr>
        <w:pStyle w:val="ListParagraph"/>
        <w:tabs>
          <w:tab w:val="left" w:pos="3402"/>
        </w:tabs>
        <w:ind w:left="1560" w:hanging="360"/>
        <w:rPr>
          <w:rFonts w:eastAsiaTheme="minorHAnsi"/>
        </w:rPr>
      </w:pPr>
      <w:r>
        <w:rPr>
          <w:rFonts w:eastAsiaTheme="minorHAnsi"/>
        </w:rPr>
        <w:tab/>
        <w:t>Opening times:</w:t>
      </w:r>
      <w:r>
        <w:rPr>
          <w:rFonts w:eastAsiaTheme="minorHAnsi"/>
        </w:rPr>
        <w:tab/>
        <w:t xml:space="preserve">9:00am to </w:t>
      </w:r>
      <w:r w:rsidR="00ED6446">
        <w:rPr>
          <w:rFonts w:eastAsiaTheme="minorHAnsi"/>
        </w:rPr>
        <w:t>6</w:t>
      </w:r>
      <w:r>
        <w:rPr>
          <w:rFonts w:eastAsiaTheme="minorHAnsi"/>
        </w:rPr>
        <w:t>:00pm Monday</w:t>
      </w:r>
      <w:r w:rsidR="00ED6446">
        <w:rPr>
          <w:rFonts w:eastAsiaTheme="minorHAnsi"/>
        </w:rPr>
        <w:t>, Tuesday, Wednesday and Friday</w:t>
      </w:r>
      <w:r w:rsidR="00F83C5E">
        <w:rPr>
          <w:rFonts w:eastAsiaTheme="minorHAnsi"/>
        </w:rPr>
        <w:t xml:space="preserve"> </w:t>
      </w:r>
    </w:p>
    <w:p w14:paraId="36ACE23D" w14:textId="77777777" w:rsidR="00ED6446" w:rsidRDefault="00ED6446" w:rsidP="00ED6446">
      <w:pPr>
        <w:pStyle w:val="ListParagraph"/>
        <w:tabs>
          <w:tab w:val="left" w:pos="3402"/>
        </w:tabs>
        <w:ind w:left="3402" w:hanging="360"/>
        <w:rPr>
          <w:rFonts w:eastAsiaTheme="minorHAnsi"/>
        </w:rPr>
      </w:pPr>
      <w:r>
        <w:rPr>
          <w:rFonts w:eastAsiaTheme="minorHAnsi"/>
          <w:noProof/>
        </w:rPr>
        <mc:AlternateContent>
          <mc:Choice Requires="wps">
            <w:drawing>
              <wp:anchor distT="0" distB="0" distL="114300" distR="114300" simplePos="0" relativeHeight="252130304" behindDoc="0" locked="0" layoutInCell="1" allowOverlap="1" wp14:anchorId="0973C1A4" wp14:editId="38D85B5D">
                <wp:simplePos x="0" y="0"/>
                <wp:positionH relativeFrom="column">
                  <wp:posOffset>4699948</wp:posOffset>
                </wp:positionH>
                <wp:positionV relativeFrom="paragraph">
                  <wp:posOffset>62741</wp:posOffset>
                </wp:positionV>
                <wp:extent cx="1346200" cy="869950"/>
                <wp:effectExtent l="323850" t="19050" r="44450" b="44450"/>
                <wp:wrapNone/>
                <wp:docPr id="458" name="Oval Callout 458"/>
                <wp:cNvGraphicFramePr/>
                <a:graphic xmlns:a="http://schemas.openxmlformats.org/drawingml/2006/main">
                  <a:graphicData uri="http://schemas.microsoft.com/office/word/2010/wordprocessingShape">
                    <wps:wsp>
                      <wps:cNvSpPr/>
                      <wps:spPr>
                        <a:xfrm>
                          <a:off x="0" y="0"/>
                          <a:ext cx="1346200" cy="869950"/>
                        </a:xfrm>
                        <a:prstGeom prst="wedgeEllipseCallout">
                          <a:avLst>
                            <a:gd name="adj1" fmla="val -73630"/>
                            <a:gd name="adj2" fmla="val 3708"/>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D096FB4" w14:textId="77777777" w:rsidR="00F66181" w:rsidRDefault="00F66181" w:rsidP="007373D3">
                            <w:pPr>
                              <w:jc w:val="center"/>
                            </w:pPr>
                            <w:r>
                              <w:t>Late opening hours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3C1A4" id="Oval Callout 458" o:spid="_x0000_s1189" type="#_x0000_t63" style="position:absolute;left:0;text-align:left;margin-left:370.05pt;margin-top:4.95pt;width:106pt;height:68.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" adj="-5104,11601" fillcolor="#4f81bd [3204]" strokecolor="#243f60 [1604]" strokeweight="2pt">
                <v:textbox>
                  <w:txbxContent>
                    <w:p w14:paraId="6D096FB4" w14:textId="77777777" w:rsidR="00F66181" w:rsidRDefault="00F66181" w:rsidP="007373D3">
                      <w:pPr>
                        <w:jc w:val="center"/>
                      </w:pPr>
                      <w:r>
                        <w:t>Late opening hours</w:t>
                      </w:r>
                    </w:p>
                  </w:txbxContent>
                </v:textbox>
              </v:shape>
            </w:pict>
          </mc:Fallback>
        </mc:AlternateContent>
      </w:r>
      <w:r w:rsidR="00F83C5E">
        <w:rPr>
          <w:rFonts w:eastAsiaTheme="minorHAnsi"/>
        </w:rPr>
        <w:tab/>
        <w:t>9</w:t>
      </w:r>
      <w:r w:rsidR="005168B1">
        <w:rPr>
          <w:rFonts w:eastAsiaTheme="minorHAnsi"/>
        </w:rPr>
        <w:t>:</w:t>
      </w:r>
      <w:r>
        <w:rPr>
          <w:rFonts w:eastAsiaTheme="minorHAnsi"/>
        </w:rPr>
        <w:t>0</w:t>
      </w:r>
      <w:r w:rsidR="005168B1">
        <w:rPr>
          <w:rFonts w:eastAsiaTheme="minorHAnsi"/>
        </w:rPr>
        <w:t xml:space="preserve">0am to </w:t>
      </w:r>
      <w:r>
        <w:rPr>
          <w:rFonts w:eastAsiaTheme="minorHAnsi"/>
        </w:rPr>
        <w:t>1</w:t>
      </w:r>
      <w:r w:rsidR="005168B1">
        <w:rPr>
          <w:rFonts w:eastAsiaTheme="minorHAnsi"/>
        </w:rPr>
        <w:t>:00pm</w:t>
      </w:r>
      <w:r>
        <w:rPr>
          <w:rFonts w:eastAsiaTheme="minorHAnsi"/>
        </w:rPr>
        <w:t>, 4pm – 6pm</w:t>
      </w:r>
      <w:r w:rsidR="005168B1">
        <w:rPr>
          <w:rFonts w:eastAsiaTheme="minorHAnsi"/>
        </w:rPr>
        <w:t xml:space="preserve"> </w:t>
      </w:r>
      <w:r>
        <w:rPr>
          <w:rFonts w:eastAsiaTheme="minorHAnsi"/>
        </w:rPr>
        <w:t xml:space="preserve">Thursday </w:t>
      </w:r>
      <w:r>
        <w:rPr>
          <w:rFonts w:eastAsiaTheme="minorHAnsi"/>
        </w:rPr>
        <w:br/>
      </w:r>
      <w:r w:rsidR="00F83C5E">
        <w:rPr>
          <w:rFonts w:eastAsiaTheme="minorHAnsi"/>
        </w:rPr>
        <w:t xml:space="preserve">9:00am to </w:t>
      </w:r>
      <w:r>
        <w:rPr>
          <w:rFonts w:eastAsiaTheme="minorHAnsi"/>
        </w:rPr>
        <w:t>1</w:t>
      </w:r>
      <w:r w:rsidR="00F83C5E">
        <w:rPr>
          <w:rFonts w:eastAsiaTheme="minorHAnsi"/>
        </w:rPr>
        <w:t xml:space="preserve">:00pm </w:t>
      </w:r>
      <w:r>
        <w:rPr>
          <w:rFonts w:eastAsiaTheme="minorHAnsi"/>
        </w:rPr>
        <w:t>Saturday</w:t>
      </w:r>
    </w:p>
    <w:p w14:paraId="2170166E" w14:textId="77777777" w:rsidR="005168B1" w:rsidRDefault="00ED6446" w:rsidP="00ED6446">
      <w:pPr>
        <w:pStyle w:val="ListParagraph"/>
        <w:tabs>
          <w:tab w:val="left" w:pos="3402"/>
        </w:tabs>
        <w:ind w:left="3402" w:hanging="360"/>
        <w:rPr>
          <w:rFonts w:eastAsiaTheme="minorHAnsi"/>
        </w:rPr>
      </w:pPr>
      <w:r>
        <w:rPr>
          <w:rFonts w:eastAsiaTheme="minorHAnsi"/>
        </w:rPr>
        <w:tab/>
        <w:t>9:00am to 9:00pm Bank Holidays</w:t>
      </w:r>
    </w:p>
    <w:p w14:paraId="64192C63" w14:textId="77777777" w:rsidR="005168B1" w:rsidRDefault="005168B1" w:rsidP="007A603A">
      <w:pPr>
        <w:pStyle w:val="ListParagraph"/>
        <w:tabs>
          <w:tab w:val="left" w:pos="3402"/>
        </w:tabs>
        <w:ind w:left="284" w:hanging="284"/>
        <w:rPr>
          <w:rFonts w:eastAsia="Times New Roman" w:cs="Arial"/>
          <w:b/>
          <w:bCs/>
          <w:kern w:val="28"/>
          <w:sz w:val="24"/>
          <w:szCs w:val="24"/>
          <w:u w:val="single"/>
        </w:rPr>
      </w:pPr>
    </w:p>
    <w:p w14:paraId="34C8B52C" w14:textId="77777777" w:rsidR="00265C04" w:rsidRDefault="00265C04">
      <w:pPr>
        <w:rPr>
          <w:rFonts w:eastAsia="Times New Roman" w:cs="Arial"/>
          <w:b/>
          <w:bCs/>
          <w:kern w:val="28"/>
          <w:sz w:val="24"/>
          <w:szCs w:val="24"/>
          <w:u w:val="single"/>
        </w:rPr>
      </w:pPr>
      <w:r>
        <w:rPr>
          <w:rFonts w:eastAsia="Times New Roman" w:cs="Arial"/>
          <w:b/>
          <w:bCs/>
          <w:kern w:val="28"/>
          <w:sz w:val="24"/>
          <w:szCs w:val="24"/>
          <w:u w:val="single"/>
        </w:rPr>
        <w:br w:type="page"/>
      </w:r>
    </w:p>
    <w:p w14:paraId="12DB1F58" w14:textId="77777777" w:rsidR="007A603A" w:rsidRPr="009B5506" w:rsidRDefault="00076470" w:rsidP="007A603A">
      <w:pPr>
        <w:pStyle w:val="ListParagraph"/>
        <w:tabs>
          <w:tab w:val="left" w:pos="3402"/>
        </w:tabs>
        <w:ind w:left="284" w:hanging="284"/>
        <w:rPr>
          <w:rFonts w:eastAsia="Times New Roman" w:cs="Arial"/>
          <w:b/>
          <w:bCs/>
          <w:kern w:val="28"/>
          <w:sz w:val="24"/>
          <w:szCs w:val="24"/>
          <w:u w:val="single"/>
        </w:rPr>
      </w:pPr>
      <w:r>
        <w:rPr>
          <w:rFonts w:ascii="Arial" w:eastAsia="Times New Roman" w:hAnsi="Arial" w:cs="Arial"/>
          <w:noProof/>
        </w:rPr>
        <mc:AlternateContent>
          <mc:Choice Requires="wpg">
            <w:drawing>
              <wp:anchor distT="0" distB="0" distL="114300" distR="114300" simplePos="0" relativeHeight="252229632" behindDoc="0" locked="0" layoutInCell="1" allowOverlap="1" wp14:anchorId="5F35CDC2" wp14:editId="2E23768D">
                <wp:simplePos x="0" y="0"/>
                <wp:positionH relativeFrom="column">
                  <wp:posOffset>5528310</wp:posOffset>
                </wp:positionH>
                <wp:positionV relativeFrom="paragraph">
                  <wp:posOffset>-169545</wp:posOffset>
                </wp:positionV>
                <wp:extent cx="1584960" cy="754380"/>
                <wp:effectExtent l="0" t="0" r="0" b="7620"/>
                <wp:wrapNone/>
                <wp:docPr id="599" name="Group 599"/>
                <wp:cNvGraphicFramePr/>
                <a:graphic xmlns:a="http://schemas.openxmlformats.org/drawingml/2006/main">
                  <a:graphicData uri="http://schemas.microsoft.com/office/word/2010/wordprocessingGroup">
                    <wpg:wgp>
                      <wpg:cNvGrpSpPr/>
                      <wpg:grpSpPr>
                        <a:xfrm>
                          <a:off x="0" y="0"/>
                          <a:ext cx="1584960" cy="754380"/>
                          <a:chOff x="0" y="0"/>
                          <a:chExt cx="1584960" cy="754380"/>
                        </a:xfrm>
                      </wpg:grpSpPr>
                      <wps:wsp>
                        <wps:cNvPr id="600" name="Text Box 600"/>
                        <wps:cNvSpPr txBox="1"/>
                        <wps:spPr>
                          <a:xfrm>
                            <a:off x="38100" y="0"/>
                            <a:ext cx="1485900" cy="5105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6512B6" w14:textId="77777777" w:rsidR="00F66181" w:rsidRDefault="00F66181" w:rsidP="00076470">
                              <w:r>
                                <w:rPr>
                                  <w:rFonts w:cs="Arial"/>
                                  <w:noProof/>
                                </w:rPr>
                                <w:drawing>
                                  <wp:inline distT="0" distB="0" distL="0" distR="0" wp14:anchorId="63908DCD" wp14:editId="3B9CE503">
                                    <wp:extent cx="1296670" cy="416787"/>
                                    <wp:effectExtent l="0" t="0" r="0" b="254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7" cstate="print">
                                              <a:extLst>
                                                <a:ext uri="{28A0092B-C50C-407E-A947-70E740481C1C}">
                                                  <a14:useLocalDpi xmlns:a14="http://schemas.microsoft.com/office/drawing/2010/main" val="0"/>
                                                </a:ext>
                                              </a:extLst>
                                            </a:blip>
                                            <a:srcRect l="72481" b="37647"/>
                                            <a:stretch/>
                                          </pic:blipFill>
                                          <pic:spPr bwMode="auto">
                                            <a:xfrm>
                                              <a:off x="0" y="0"/>
                                              <a:ext cx="1296670" cy="41678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1" name="Text Box 601"/>
                        <wps:cNvSpPr txBox="1"/>
                        <wps:spPr>
                          <a:xfrm>
                            <a:off x="0" y="464820"/>
                            <a:ext cx="1584960" cy="289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4ED5D3" w14:textId="77777777" w:rsidR="00F66181" w:rsidRDefault="00F66181" w:rsidP="00076470">
                              <w:r>
                                <w:rPr>
                                  <w:rFonts w:cs="Arial"/>
                                  <w:noProof/>
                                </w:rPr>
                                <w:drawing>
                                  <wp:inline distT="0" distB="0" distL="0" distR="0" wp14:anchorId="0D0A8161" wp14:editId="67121F2F">
                                    <wp:extent cx="1546860" cy="175260"/>
                                    <wp:effectExtent l="0" t="0" r="0" b="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1" cstate="print">
                                              <a:extLst>
                                                <a:ext uri="{28A0092B-C50C-407E-A947-70E740481C1C}">
                                                  <a14:useLocalDpi xmlns:a14="http://schemas.microsoft.com/office/drawing/2010/main" val="0"/>
                                                </a:ext>
                                              </a:extLst>
                                            </a:blip>
                                            <a:srcRect t="40624" r="72803" b="37647"/>
                                            <a:stretch/>
                                          </pic:blipFill>
                                          <pic:spPr bwMode="auto">
                                            <a:xfrm>
                                              <a:off x="0" y="0"/>
                                              <a:ext cx="1558809" cy="17661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F35CDC2" id="Group 599" o:spid="_x0000_s1190" style="position:absolute;left:0;text-align:left;margin-left:435.3pt;margin-top:-13.35pt;width:124.8pt;height:59.4pt;z-index:252229632" coordsize="15849,7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">
                <v:shape id="Text Box 600" o:spid="_x0000_s1191" type="#_x0000_t202" style="position:absolute;left:381;width:14859;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" fillcolor="white [3201]" stroked="f" strokeweight=".5pt">
                  <v:textbox>
                    <w:txbxContent>
                      <w:p w14:paraId="496512B6" w14:textId="77777777" w:rsidR="00F66181" w:rsidRDefault="00F66181" w:rsidP="00076470">
                        <w:r>
                          <w:rPr>
                            <w:rFonts w:cs="Arial"/>
                            <w:noProof/>
                          </w:rPr>
                          <w:drawing>
                            <wp:inline distT="0" distB="0" distL="0" distR="0" wp14:anchorId="63908DCD" wp14:editId="3B9CE503">
                              <wp:extent cx="1296670" cy="416787"/>
                              <wp:effectExtent l="0" t="0" r="0" b="254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20" cstate="print">
                                        <a:extLst>
                                          <a:ext uri="{28A0092B-C50C-407E-A947-70E740481C1C}">
                                            <a14:useLocalDpi xmlns:a14="http://schemas.microsoft.com/office/drawing/2010/main" val="0"/>
                                          </a:ext>
                                        </a:extLst>
                                      </a:blip>
                                      <a:srcRect l="72481" b="37647"/>
                                      <a:stretch/>
                                    </pic:blipFill>
                                    <pic:spPr bwMode="auto">
                                      <a:xfrm>
                                        <a:off x="0" y="0"/>
                                        <a:ext cx="1296670" cy="41678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shape id="Text Box 601" o:spid="_x0000_s1192" type="#_x0000_t202" style="position:absolute;top:4648;width:15849;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" fillcolor="white [3201]" stroked="f" strokeweight=".5pt">
                  <v:textbox>
                    <w:txbxContent>
                      <w:p w14:paraId="194ED5D3" w14:textId="77777777" w:rsidR="00F66181" w:rsidRDefault="00F66181" w:rsidP="00076470">
                        <w:r>
                          <w:rPr>
                            <w:rFonts w:cs="Arial"/>
                            <w:noProof/>
                          </w:rPr>
                          <w:drawing>
                            <wp:inline distT="0" distB="0" distL="0" distR="0" wp14:anchorId="0D0A8161" wp14:editId="67121F2F">
                              <wp:extent cx="1546860" cy="175260"/>
                              <wp:effectExtent l="0" t="0" r="0" b="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2" cstate="print">
                                        <a:extLst>
                                          <a:ext uri="{28A0092B-C50C-407E-A947-70E740481C1C}">
                                            <a14:useLocalDpi xmlns:a14="http://schemas.microsoft.com/office/drawing/2010/main" val="0"/>
                                          </a:ext>
                                        </a:extLst>
                                      </a:blip>
                                      <a:srcRect t="40624" r="72803" b="37647"/>
                                      <a:stretch/>
                                    </pic:blipFill>
                                    <pic:spPr bwMode="auto">
                                      <a:xfrm>
                                        <a:off x="0" y="0"/>
                                        <a:ext cx="1558809" cy="17661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group>
            </w:pict>
          </mc:Fallback>
        </mc:AlternateContent>
      </w:r>
      <w:r w:rsidR="007A603A">
        <w:rPr>
          <w:rFonts w:eastAsia="Times New Roman" w:cs="Arial"/>
          <w:b/>
          <w:bCs/>
          <w:kern w:val="28"/>
          <w:sz w:val="24"/>
          <w:szCs w:val="24"/>
          <w:u w:val="single"/>
        </w:rPr>
        <w:t>Barking &amp; Dagenham</w:t>
      </w:r>
      <w:r w:rsidR="007A603A" w:rsidRPr="009B5506">
        <w:rPr>
          <w:rFonts w:eastAsia="Times New Roman" w:cs="Arial"/>
          <w:b/>
          <w:bCs/>
          <w:kern w:val="28"/>
          <w:sz w:val="24"/>
          <w:szCs w:val="24"/>
          <w:u w:val="single"/>
        </w:rPr>
        <w:t xml:space="preserve"> Area</w:t>
      </w:r>
      <w:r>
        <w:rPr>
          <w:rFonts w:ascii="Arial" w:eastAsia="Times New Roman" w:hAnsi="Arial" w:cs="Arial"/>
          <w:noProof/>
        </w:rPr>
        <mc:AlternateContent>
          <mc:Choice Requires="wpg">
            <w:drawing>
              <wp:anchor distT="0" distB="0" distL="114300" distR="114300" simplePos="0" relativeHeight="252203008" behindDoc="0" locked="0" layoutInCell="1" allowOverlap="1" wp14:anchorId="2187C85B" wp14:editId="711E0952">
                <wp:simplePos x="0" y="0"/>
                <wp:positionH relativeFrom="column">
                  <wp:posOffset>8773160</wp:posOffset>
                </wp:positionH>
                <wp:positionV relativeFrom="paragraph">
                  <wp:posOffset>-9525</wp:posOffset>
                </wp:positionV>
                <wp:extent cx="1584960" cy="754380"/>
                <wp:effectExtent l="0" t="0" r="0" b="7620"/>
                <wp:wrapNone/>
                <wp:docPr id="514" name="Group 514"/>
                <wp:cNvGraphicFramePr/>
                <a:graphic xmlns:a="http://schemas.openxmlformats.org/drawingml/2006/main">
                  <a:graphicData uri="http://schemas.microsoft.com/office/word/2010/wordprocessingGroup">
                    <wpg:wgp>
                      <wpg:cNvGrpSpPr/>
                      <wpg:grpSpPr>
                        <a:xfrm>
                          <a:off x="0" y="0"/>
                          <a:ext cx="1584960" cy="754380"/>
                          <a:chOff x="0" y="0"/>
                          <a:chExt cx="1584960" cy="754380"/>
                        </a:xfrm>
                      </wpg:grpSpPr>
                      <wps:wsp>
                        <wps:cNvPr id="515" name="Text Box 515"/>
                        <wps:cNvSpPr txBox="1"/>
                        <wps:spPr>
                          <a:xfrm>
                            <a:off x="38100" y="0"/>
                            <a:ext cx="1485900" cy="5105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D6389D" w14:textId="77777777" w:rsidR="00F66181" w:rsidRDefault="00F66181" w:rsidP="00076470">
                              <w:r>
                                <w:rPr>
                                  <w:rFonts w:cs="Arial"/>
                                  <w:noProof/>
                                </w:rPr>
                                <w:drawing>
                                  <wp:inline distT="0" distB="0" distL="0" distR="0" wp14:anchorId="3D4329B6" wp14:editId="54A40A93">
                                    <wp:extent cx="1296670" cy="416787"/>
                                    <wp:effectExtent l="0" t="0" r="0" b="254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7" cstate="print">
                                              <a:extLst>
                                                <a:ext uri="{28A0092B-C50C-407E-A947-70E740481C1C}">
                                                  <a14:useLocalDpi xmlns:a14="http://schemas.microsoft.com/office/drawing/2010/main" val="0"/>
                                                </a:ext>
                                              </a:extLst>
                                            </a:blip>
                                            <a:srcRect l="72481" b="37647"/>
                                            <a:stretch/>
                                          </pic:blipFill>
                                          <pic:spPr bwMode="auto">
                                            <a:xfrm>
                                              <a:off x="0" y="0"/>
                                              <a:ext cx="1296670" cy="41678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6" name="Text Box 516"/>
                        <wps:cNvSpPr txBox="1"/>
                        <wps:spPr>
                          <a:xfrm>
                            <a:off x="0" y="464820"/>
                            <a:ext cx="1584960" cy="289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D3CD38" w14:textId="77777777" w:rsidR="00F66181" w:rsidRDefault="00F66181" w:rsidP="00076470">
                              <w:r>
                                <w:rPr>
                                  <w:rFonts w:cs="Arial"/>
                                  <w:noProof/>
                                </w:rPr>
                                <w:drawing>
                                  <wp:inline distT="0" distB="0" distL="0" distR="0" wp14:anchorId="343692FA" wp14:editId="2CB1580A">
                                    <wp:extent cx="1546860" cy="175260"/>
                                    <wp:effectExtent l="0" t="0" r="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2" cstate="print">
                                              <a:extLst>
                                                <a:ext uri="{28A0092B-C50C-407E-A947-70E740481C1C}">
                                                  <a14:useLocalDpi xmlns:a14="http://schemas.microsoft.com/office/drawing/2010/main" val="0"/>
                                                </a:ext>
                                              </a:extLst>
                                            </a:blip>
                                            <a:srcRect t="40624" r="72803" b="37647"/>
                                            <a:stretch/>
                                          </pic:blipFill>
                                          <pic:spPr bwMode="auto">
                                            <a:xfrm>
                                              <a:off x="0" y="0"/>
                                              <a:ext cx="1558809" cy="17661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187C85B" id="Group 514" o:spid="_x0000_s1193" style="position:absolute;left:0;text-align:left;margin-left:690.8pt;margin-top:-.75pt;width:124.8pt;height:59.4pt;z-index:252203008" coordsize="15849,7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">
                <v:shape id="Text Box 515" o:spid="_x0000_s1194" type="#_x0000_t202" style="position:absolute;left:381;width:14859;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" fillcolor="white [3201]" stroked="f" strokeweight=".5pt">
                  <v:textbox>
                    <w:txbxContent>
                      <w:p w14:paraId="0FD6389D" w14:textId="77777777" w:rsidR="00F66181" w:rsidRDefault="00F66181" w:rsidP="00076470">
                        <w:r>
                          <w:rPr>
                            <w:rFonts w:cs="Arial"/>
                            <w:noProof/>
                          </w:rPr>
                          <w:drawing>
                            <wp:inline distT="0" distB="0" distL="0" distR="0" wp14:anchorId="3D4329B6" wp14:editId="54A40A93">
                              <wp:extent cx="1296670" cy="416787"/>
                              <wp:effectExtent l="0" t="0" r="0" b="254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20" cstate="print">
                                        <a:extLst>
                                          <a:ext uri="{28A0092B-C50C-407E-A947-70E740481C1C}">
                                            <a14:useLocalDpi xmlns:a14="http://schemas.microsoft.com/office/drawing/2010/main" val="0"/>
                                          </a:ext>
                                        </a:extLst>
                                      </a:blip>
                                      <a:srcRect l="72481" b="37647"/>
                                      <a:stretch/>
                                    </pic:blipFill>
                                    <pic:spPr bwMode="auto">
                                      <a:xfrm>
                                        <a:off x="0" y="0"/>
                                        <a:ext cx="1296670" cy="41678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shape id="Text Box 516" o:spid="_x0000_s1195" type="#_x0000_t202" style="position:absolute;top:4648;width:15849;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" fillcolor="white [3201]" stroked="f" strokeweight=".5pt">
                  <v:textbox>
                    <w:txbxContent>
                      <w:p w14:paraId="38D3CD38" w14:textId="77777777" w:rsidR="00F66181" w:rsidRDefault="00F66181" w:rsidP="00076470">
                        <w:r>
                          <w:rPr>
                            <w:rFonts w:cs="Arial"/>
                            <w:noProof/>
                          </w:rPr>
                          <w:drawing>
                            <wp:inline distT="0" distB="0" distL="0" distR="0" wp14:anchorId="343692FA" wp14:editId="2CB1580A">
                              <wp:extent cx="1546860" cy="175260"/>
                              <wp:effectExtent l="0" t="0" r="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2" cstate="print">
                                        <a:extLst>
                                          <a:ext uri="{28A0092B-C50C-407E-A947-70E740481C1C}">
                                            <a14:useLocalDpi xmlns:a14="http://schemas.microsoft.com/office/drawing/2010/main" val="0"/>
                                          </a:ext>
                                        </a:extLst>
                                      </a:blip>
                                      <a:srcRect t="40624" r="72803" b="37647"/>
                                      <a:stretch/>
                                    </pic:blipFill>
                                    <pic:spPr bwMode="auto">
                                      <a:xfrm>
                                        <a:off x="0" y="0"/>
                                        <a:ext cx="1558809" cy="17661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group>
            </w:pict>
          </mc:Fallback>
        </mc:AlternateContent>
      </w:r>
    </w:p>
    <w:p w14:paraId="7B4E3BF2" w14:textId="77777777" w:rsidR="007A603A" w:rsidRDefault="007A603A" w:rsidP="007A603A">
      <w:pPr>
        <w:pStyle w:val="ListParagraph"/>
        <w:tabs>
          <w:tab w:val="left" w:pos="3402"/>
        </w:tabs>
        <w:ind w:left="3402" w:hanging="360"/>
        <w:rPr>
          <w:rFonts w:eastAsiaTheme="minorHAnsi"/>
        </w:rPr>
      </w:pPr>
    </w:p>
    <w:p w14:paraId="035EAFF9" w14:textId="77777777" w:rsidR="007A603A" w:rsidRPr="00470339" w:rsidRDefault="007A603A" w:rsidP="007A603A">
      <w:pPr>
        <w:pStyle w:val="ListParagraph"/>
        <w:numPr>
          <w:ilvl w:val="0"/>
          <w:numId w:val="24"/>
        </w:numPr>
        <w:tabs>
          <w:tab w:val="left" w:pos="3402"/>
        </w:tabs>
        <w:spacing w:after="0" w:line="240" w:lineRule="auto"/>
        <w:ind w:left="1560"/>
        <w:rPr>
          <w:rFonts w:eastAsiaTheme="minorHAnsi"/>
        </w:rPr>
      </w:pPr>
      <w:r>
        <w:rPr>
          <w:b/>
        </w:rPr>
        <w:t>Alvin Rose</w:t>
      </w:r>
    </w:p>
    <w:p w14:paraId="62919D13" w14:textId="77777777" w:rsidR="007A603A" w:rsidRDefault="007A603A" w:rsidP="007A603A">
      <w:pPr>
        <w:pStyle w:val="ListParagraph"/>
        <w:tabs>
          <w:tab w:val="left" w:pos="3402"/>
        </w:tabs>
        <w:ind w:left="1560"/>
        <w:rPr>
          <w:rFonts w:eastAsiaTheme="minorHAnsi"/>
        </w:rPr>
      </w:pPr>
      <w:r>
        <w:rPr>
          <w:rFonts w:eastAsiaTheme="minorHAnsi"/>
        </w:rPr>
        <w:t xml:space="preserve">606 </w:t>
      </w:r>
      <w:proofErr w:type="spellStart"/>
      <w:r>
        <w:rPr>
          <w:rFonts w:eastAsiaTheme="minorHAnsi"/>
        </w:rPr>
        <w:t>Lon</w:t>
      </w:r>
      <w:r w:rsidR="00F83C5E">
        <w:rPr>
          <w:rFonts w:eastAsiaTheme="minorHAnsi"/>
        </w:rPr>
        <w:t>g</w:t>
      </w:r>
      <w:r>
        <w:rPr>
          <w:rFonts w:eastAsiaTheme="minorHAnsi"/>
        </w:rPr>
        <w:t>bridge</w:t>
      </w:r>
      <w:proofErr w:type="spellEnd"/>
      <w:r>
        <w:rPr>
          <w:rFonts w:eastAsiaTheme="minorHAnsi"/>
        </w:rPr>
        <w:t xml:space="preserve"> Road, Dagenham, RM8 2AJ</w:t>
      </w:r>
    </w:p>
    <w:p w14:paraId="0743D5E5" w14:textId="77777777" w:rsidR="007A603A" w:rsidRDefault="007A603A" w:rsidP="007A603A">
      <w:pPr>
        <w:pStyle w:val="ListParagraph"/>
        <w:tabs>
          <w:tab w:val="left" w:pos="3402"/>
        </w:tabs>
        <w:ind w:left="1560" w:hanging="360"/>
        <w:rPr>
          <w:rFonts w:eastAsiaTheme="minorHAnsi"/>
        </w:rPr>
      </w:pPr>
      <w:r>
        <w:rPr>
          <w:rFonts w:eastAsiaTheme="minorHAnsi"/>
        </w:rPr>
        <w:tab/>
        <w:t xml:space="preserve">Telephone number:  </w:t>
      </w:r>
      <w:r w:rsidRPr="007A603A">
        <w:rPr>
          <w:rFonts w:eastAsiaTheme="minorHAnsi"/>
        </w:rPr>
        <w:t>020 8590 1480</w:t>
      </w:r>
      <w:r>
        <w:rPr>
          <w:rFonts w:eastAsiaTheme="minorHAnsi"/>
        </w:rPr>
        <w:br/>
        <w:t>Email address:</w:t>
      </w:r>
      <w:r>
        <w:rPr>
          <w:rFonts w:eastAsiaTheme="minorHAnsi"/>
        </w:rPr>
        <w:tab/>
      </w:r>
      <w:hyperlink r:id="rId70" w:history="1">
        <w:r w:rsidRPr="0045607F">
          <w:rPr>
            <w:rStyle w:val="Hyperlink"/>
            <w:rFonts w:eastAsiaTheme="minorHAnsi"/>
          </w:rPr>
          <w:t>alvinrose.chemist@nhs.net</w:t>
        </w:r>
      </w:hyperlink>
    </w:p>
    <w:p w14:paraId="50716C8F" w14:textId="77777777" w:rsidR="007A603A" w:rsidRPr="008B590E" w:rsidRDefault="00F83C5E" w:rsidP="007A603A">
      <w:pPr>
        <w:pStyle w:val="ListParagraph"/>
        <w:tabs>
          <w:tab w:val="left" w:pos="3402"/>
        </w:tabs>
        <w:ind w:left="1560" w:hanging="360"/>
        <w:rPr>
          <w:rFonts w:eastAsiaTheme="minorHAnsi"/>
        </w:rPr>
      </w:pPr>
      <w:r>
        <w:rPr>
          <w:rFonts w:eastAsiaTheme="minorHAnsi"/>
        </w:rPr>
        <w:tab/>
        <w:t>Opening times:</w:t>
      </w:r>
      <w:r>
        <w:rPr>
          <w:rFonts w:eastAsiaTheme="minorHAnsi"/>
        </w:rPr>
        <w:tab/>
        <w:t>9:00am to 7</w:t>
      </w:r>
      <w:r w:rsidR="007A603A">
        <w:rPr>
          <w:rFonts w:eastAsiaTheme="minorHAnsi"/>
        </w:rPr>
        <w:t>:00pm Monday to Friday</w:t>
      </w:r>
    </w:p>
    <w:p w14:paraId="2A5E96E6" w14:textId="77777777" w:rsidR="007A603A" w:rsidRDefault="00F83C5E" w:rsidP="007A603A">
      <w:pPr>
        <w:pStyle w:val="ListParagraph"/>
        <w:tabs>
          <w:tab w:val="left" w:pos="3402"/>
        </w:tabs>
        <w:ind w:left="3402" w:hanging="360"/>
        <w:rPr>
          <w:rFonts w:eastAsiaTheme="minorHAnsi"/>
        </w:rPr>
      </w:pPr>
      <w:r>
        <w:rPr>
          <w:rFonts w:eastAsiaTheme="minorHAnsi"/>
        </w:rPr>
        <w:tab/>
        <w:t>9:00am to 5</w:t>
      </w:r>
      <w:r w:rsidR="007A603A">
        <w:rPr>
          <w:rFonts w:eastAsiaTheme="minorHAnsi"/>
        </w:rPr>
        <w:t>:00pm Saturday</w:t>
      </w:r>
      <w:r w:rsidR="007A603A">
        <w:rPr>
          <w:rFonts w:eastAsiaTheme="minorHAnsi"/>
        </w:rPr>
        <w:br/>
      </w:r>
      <w:r>
        <w:rPr>
          <w:rFonts w:eastAsiaTheme="minorHAnsi"/>
        </w:rPr>
        <w:t>Sunday and Bank Holidays CLOSED</w:t>
      </w:r>
      <w:r w:rsidR="007A603A">
        <w:rPr>
          <w:rFonts w:eastAsiaTheme="minorHAnsi"/>
        </w:rPr>
        <w:t xml:space="preserve"> </w:t>
      </w:r>
      <w:r w:rsidR="00797EDF">
        <w:rPr>
          <w:rFonts w:eastAsiaTheme="minorHAnsi"/>
        </w:rPr>
        <w:br/>
      </w:r>
    </w:p>
    <w:p w14:paraId="09CFAD15" w14:textId="77777777" w:rsidR="00797EDF" w:rsidRPr="00470339" w:rsidRDefault="00797EDF" w:rsidP="00797EDF">
      <w:pPr>
        <w:pStyle w:val="ListParagraph"/>
        <w:numPr>
          <w:ilvl w:val="0"/>
          <w:numId w:val="24"/>
        </w:numPr>
        <w:tabs>
          <w:tab w:val="left" w:pos="3402"/>
        </w:tabs>
        <w:spacing w:after="0" w:line="240" w:lineRule="auto"/>
        <w:ind w:left="1560"/>
        <w:rPr>
          <w:rFonts w:eastAsiaTheme="minorHAnsi"/>
        </w:rPr>
      </w:pPr>
      <w:proofErr w:type="spellStart"/>
      <w:r>
        <w:rPr>
          <w:b/>
        </w:rPr>
        <w:t>Supercare</w:t>
      </w:r>
      <w:proofErr w:type="spellEnd"/>
      <w:r>
        <w:rPr>
          <w:b/>
        </w:rPr>
        <w:t xml:space="preserve"> Pharmacy</w:t>
      </w:r>
    </w:p>
    <w:p w14:paraId="7F2FA297" w14:textId="77777777" w:rsidR="00797EDF" w:rsidRDefault="00797EDF" w:rsidP="00797EDF">
      <w:pPr>
        <w:pStyle w:val="ListParagraph"/>
        <w:tabs>
          <w:tab w:val="left" w:pos="3402"/>
        </w:tabs>
        <w:ind w:left="1560"/>
        <w:rPr>
          <w:rFonts w:eastAsiaTheme="minorHAnsi"/>
        </w:rPr>
      </w:pPr>
      <w:r>
        <w:rPr>
          <w:rFonts w:eastAsiaTheme="minorHAnsi"/>
        </w:rPr>
        <w:t>High Road, Romford, RM6 6LU</w:t>
      </w:r>
    </w:p>
    <w:p w14:paraId="617D8240" w14:textId="77777777" w:rsidR="00797EDF" w:rsidRDefault="00797EDF" w:rsidP="00797EDF">
      <w:pPr>
        <w:pStyle w:val="ListParagraph"/>
        <w:tabs>
          <w:tab w:val="left" w:pos="3402"/>
        </w:tabs>
        <w:ind w:left="1560" w:hanging="360"/>
        <w:rPr>
          <w:rFonts w:eastAsiaTheme="minorHAnsi"/>
        </w:rPr>
      </w:pPr>
      <w:r>
        <w:rPr>
          <w:rFonts w:eastAsiaTheme="minorHAnsi"/>
        </w:rPr>
        <w:tab/>
        <w:t>Telephone number:  020 8590 1819</w:t>
      </w:r>
      <w:r>
        <w:rPr>
          <w:rFonts w:eastAsiaTheme="minorHAnsi"/>
        </w:rPr>
        <w:br/>
        <w:t>Email address:</w:t>
      </w:r>
      <w:r>
        <w:rPr>
          <w:rFonts w:eastAsiaTheme="minorHAnsi"/>
        </w:rPr>
        <w:tab/>
      </w:r>
      <w:hyperlink r:id="rId71" w:history="1">
        <w:r w:rsidRPr="0045607F">
          <w:rPr>
            <w:rStyle w:val="Hyperlink"/>
            <w:rFonts w:eastAsiaTheme="minorHAnsi"/>
          </w:rPr>
          <w:t>supercare.pharmacy9@gmail.com</w:t>
        </w:r>
      </w:hyperlink>
    </w:p>
    <w:p w14:paraId="26FAB3C8" w14:textId="77777777" w:rsidR="00797EDF" w:rsidRPr="008B590E" w:rsidRDefault="00797EDF" w:rsidP="00797EDF">
      <w:pPr>
        <w:pStyle w:val="ListParagraph"/>
        <w:tabs>
          <w:tab w:val="left" w:pos="3402"/>
        </w:tabs>
        <w:ind w:left="1560" w:hanging="360"/>
        <w:rPr>
          <w:rFonts w:eastAsiaTheme="minorHAnsi"/>
        </w:rPr>
      </w:pPr>
      <w:r>
        <w:rPr>
          <w:rFonts w:eastAsiaTheme="minorHAnsi"/>
        </w:rPr>
        <w:tab/>
        <w:t>Opening times:</w:t>
      </w:r>
      <w:r>
        <w:rPr>
          <w:rFonts w:eastAsiaTheme="minorHAnsi"/>
        </w:rPr>
        <w:tab/>
        <w:t>9:00am to 9:00pm Monday to Saturday</w:t>
      </w:r>
    </w:p>
    <w:p w14:paraId="7ACFD406" w14:textId="77777777" w:rsidR="00797EDF" w:rsidRDefault="00797EDF" w:rsidP="00797EDF">
      <w:pPr>
        <w:pStyle w:val="ListParagraph"/>
        <w:tabs>
          <w:tab w:val="left" w:pos="3402"/>
        </w:tabs>
        <w:ind w:left="3402" w:hanging="360"/>
        <w:rPr>
          <w:rFonts w:eastAsiaTheme="minorHAnsi"/>
        </w:rPr>
      </w:pPr>
      <w:r>
        <w:rPr>
          <w:rFonts w:eastAsiaTheme="minorHAnsi"/>
        </w:rPr>
        <w:tab/>
        <w:t xml:space="preserve">11:00am to 4:00pm Sunday </w:t>
      </w:r>
    </w:p>
    <w:p w14:paraId="1205D841" w14:textId="77777777" w:rsidR="007A603A" w:rsidRDefault="007A603A" w:rsidP="007A603A">
      <w:pPr>
        <w:pStyle w:val="ListParagraph"/>
        <w:tabs>
          <w:tab w:val="left" w:pos="3402"/>
        </w:tabs>
        <w:ind w:left="3402" w:hanging="360"/>
        <w:rPr>
          <w:rFonts w:eastAsiaTheme="minorHAnsi"/>
        </w:rPr>
      </w:pPr>
    </w:p>
    <w:p w14:paraId="0545E2A6" w14:textId="77777777" w:rsidR="00C2476B" w:rsidRPr="00470339" w:rsidRDefault="00C2476B" w:rsidP="00C2476B">
      <w:pPr>
        <w:pStyle w:val="ListParagraph"/>
        <w:numPr>
          <w:ilvl w:val="0"/>
          <w:numId w:val="24"/>
        </w:numPr>
        <w:tabs>
          <w:tab w:val="left" w:pos="3402"/>
        </w:tabs>
        <w:spacing w:after="0" w:line="240" w:lineRule="auto"/>
        <w:ind w:left="1560"/>
        <w:rPr>
          <w:rFonts w:eastAsiaTheme="minorHAnsi"/>
        </w:rPr>
      </w:pPr>
      <w:proofErr w:type="spellStart"/>
      <w:r>
        <w:rPr>
          <w:b/>
        </w:rPr>
        <w:t>Britianna</w:t>
      </w:r>
      <w:proofErr w:type="spellEnd"/>
      <w:r>
        <w:rPr>
          <w:b/>
        </w:rPr>
        <w:t xml:space="preserve"> Pharmacy</w:t>
      </w:r>
    </w:p>
    <w:p w14:paraId="6514B426" w14:textId="77777777" w:rsidR="00C2476B" w:rsidRDefault="00C2476B" w:rsidP="00C2476B">
      <w:pPr>
        <w:pStyle w:val="ListParagraph"/>
        <w:tabs>
          <w:tab w:val="left" w:pos="3402"/>
        </w:tabs>
        <w:ind w:left="1560"/>
        <w:rPr>
          <w:rFonts w:eastAsiaTheme="minorHAnsi"/>
        </w:rPr>
      </w:pPr>
      <w:r>
        <w:rPr>
          <w:rFonts w:eastAsiaTheme="minorHAnsi"/>
        </w:rPr>
        <w:t xml:space="preserve">Barking Community Hospital, Upney Lane, Barking </w:t>
      </w:r>
      <w:r w:rsidR="0067778B">
        <w:rPr>
          <w:rFonts w:eastAsiaTheme="minorHAnsi"/>
        </w:rPr>
        <w:t>, IG11 9LX</w:t>
      </w:r>
    </w:p>
    <w:p w14:paraId="664FF855" w14:textId="77777777" w:rsidR="00C2476B" w:rsidRDefault="00C2476B" w:rsidP="00C2476B">
      <w:pPr>
        <w:pStyle w:val="ListParagraph"/>
        <w:tabs>
          <w:tab w:val="left" w:pos="3402"/>
        </w:tabs>
        <w:ind w:left="1560" w:hanging="360"/>
        <w:rPr>
          <w:rFonts w:eastAsiaTheme="minorHAnsi"/>
        </w:rPr>
      </w:pPr>
      <w:r>
        <w:rPr>
          <w:rFonts w:eastAsiaTheme="minorHAnsi"/>
        </w:rPr>
        <w:tab/>
        <w:t xml:space="preserve">Telephone number:  </w:t>
      </w:r>
      <w:r w:rsidR="0041311A" w:rsidRPr="0041311A">
        <w:rPr>
          <w:rFonts w:eastAsiaTheme="minorHAnsi"/>
        </w:rPr>
        <w:t>020 8594 2686</w:t>
      </w:r>
      <w:r w:rsidR="0041311A">
        <w:rPr>
          <w:rFonts w:eastAsiaTheme="minorHAnsi"/>
        </w:rPr>
        <w:br/>
      </w:r>
      <w:r>
        <w:rPr>
          <w:rFonts w:eastAsiaTheme="minorHAnsi"/>
        </w:rPr>
        <w:t>Email address:</w:t>
      </w:r>
      <w:r>
        <w:rPr>
          <w:rFonts w:eastAsiaTheme="minorHAnsi"/>
        </w:rPr>
        <w:tab/>
      </w:r>
      <w:hyperlink r:id="rId72" w:history="1">
        <w:r w:rsidR="0041311A" w:rsidRPr="0045607F">
          <w:rPr>
            <w:rStyle w:val="Hyperlink"/>
            <w:rFonts w:eastAsiaTheme="minorHAnsi"/>
          </w:rPr>
          <w:t>nhspharmacy.barking.britanniapharmacyfl779@nhs.net</w:t>
        </w:r>
      </w:hyperlink>
    </w:p>
    <w:p w14:paraId="24F6CF9D" w14:textId="77777777" w:rsidR="00C2476B" w:rsidRPr="008B590E" w:rsidRDefault="00C2476B" w:rsidP="00C2476B">
      <w:pPr>
        <w:pStyle w:val="ListParagraph"/>
        <w:tabs>
          <w:tab w:val="left" w:pos="3402"/>
        </w:tabs>
        <w:ind w:left="1560" w:hanging="360"/>
        <w:rPr>
          <w:rFonts w:eastAsiaTheme="minorHAnsi"/>
        </w:rPr>
      </w:pPr>
      <w:r>
        <w:rPr>
          <w:rFonts w:eastAsiaTheme="minorHAnsi"/>
        </w:rPr>
        <w:tab/>
        <w:t>Opening times:</w:t>
      </w:r>
      <w:r>
        <w:rPr>
          <w:rFonts w:eastAsiaTheme="minorHAnsi"/>
        </w:rPr>
        <w:tab/>
        <w:t xml:space="preserve">9:00am to </w:t>
      </w:r>
      <w:r w:rsidR="0041311A">
        <w:rPr>
          <w:rFonts w:eastAsiaTheme="minorHAnsi"/>
        </w:rPr>
        <w:t>6</w:t>
      </w:r>
      <w:r>
        <w:rPr>
          <w:rFonts w:eastAsiaTheme="minorHAnsi"/>
        </w:rPr>
        <w:t xml:space="preserve">:00pm Monday to </w:t>
      </w:r>
      <w:r w:rsidR="0041311A">
        <w:rPr>
          <w:rFonts w:eastAsiaTheme="minorHAnsi"/>
        </w:rPr>
        <w:t>Wednesday and Friday to Saturday</w:t>
      </w:r>
    </w:p>
    <w:p w14:paraId="2B8781BE" w14:textId="77777777" w:rsidR="00C2476B" w:rsidRDefault="00C2476B" w:rsidP="00C2476B">
      <w:pPr>
        <w:pStyle w:val="ListParagraph"/>
        <w:tabs>
          <w:tab w:val="left" w:pos="3402"/>
        </w:tabs>
        <w:ind w:left="3402" w:hanging="360"/>
        <w:rPr>
          <w:rFonts w:eastAsiaTheme="minorHAnsi"/>
        </w:rPr>
      </w:pPr>
      <w:r>
        <w:rPr>
          <w:rFonts w:eastAsiaTheme="minorHAnsi"/>
        </w:rPr>
        <w:tab/>
      </w:r>
      <w:r w:rsidR="00797EDF">
        <w:rPr>
          <w:rFonts w:eastAsiaTheme="minorHAnsi"/>
        </w:rPr>
        <w:t>9:00am to 1:00pm Thursday</w:t>
      </w:r>
      <w:r w:rsidR="00797EDF">
        <w:rPr>
          <w:rFonts w:eastAsiaTheme="minorHAnsi"/>
        </w:rPr>
        <w:br/>
        <w:t>Sunday CLOSED</w:t>
      </w:r>
      <w:r>
        <w:rPr>
          <w:rFonts w:eastAsiaTheme="minorHAnsi"/>
        </w:rPr>
        <w:br/>
      </w:r>
      <w:r w:rsidR="00797EDF">
        <w:rPr>
          <w:rFonts w:eastAsiaTheme="minorHAnsi"/>
        </w:rPr>
        <w:t>8:3</w:t>
      </w:r>
      <w:r>
        <w:rPr>
          <w:rFonts w:eastAsiaTheme="minorHAnsi"/>
        </w:rPr>
        <w:t xml:space="preserve">0am to </w:t>
      </w:r>
      <w:r w:rsidR="00797EDF">
        <w:rPr>
          <w:rFonts w:eastAsiaTheme="minorHAnsi"/>
        </w:rPr>
        <w:t>8:30</w:t>
      </w:r>
      <w:r>
        <w:rPr>
          <w:rFonts w:eastAsiaTheme="minorHAnsi"/>
        </w:rPr>
        <w:t xml:space="preserve">pm </w:t>
      </w:r>
      <w:r w:rsidR="00797EDF">
        <w:rPr>
          <w:rFonts w:eastAsiaTheme="minorHAnsi"/>
        </w:rPr>
        <w:t>Bank Holiday</w:t>
      </w:r>
      <w:r>
        <w:rPr>
          <w:rFonts w:eastAsiaTheme="minorHAnsi"/>
        </w:rPr>
        <w:t xml:space="preserve"> </w:t>
      </w:r>
      <w:r w:rsidR="0067778B">
        <w:rPr>
          <w:rFonts w:eastAsiaTheme="minorHAnsi"/>
        </w:rPr>
        <w:br/>
      </w:r>
    </w:p>
    <w:p w14:paraId="08892959" w14:textId="77777777" w:rsidR="0067778B" w:rsidRPr="00470339" w:rsidRDefault="0067778B" w:rsidP="0067778B">
      <w:pPr>
        <w:pStyle w:val="ListParagraph"/>
        <w:numPr>
          <w:ilvl w:val="0"/>
          <w:numId w:val="24"/>
        </w:numPr>
        <w:tabs>
          <w:tab w:val="left" w:pos="3402"/>
        </w:tabs>
        <w:spacing w:after="0" w:line="240" w:lineRule="auto"/>
        <w:ind w:left="1560"/>
        <w:rPr>
          <w:rFonts w:eastAsiaTheme="minorHAnsi"/>
        </w:rPr>
      </w:pPr>
      <w:proofErr w:type="spellStart"/>
      <w:r>
        <w:rPr>
          <w:b/>
        </w:rPr>
        <w:t>Daynight</w:t>
      </w:r>
      <w:proofErr w:type="spellEnd"/>
      <w:r>
        <w:rPr>
          <w:b/>
        </w:rPr>
        <w:t xml:space="preserve"> Pharmacy</w:t>
      </w:r>
    </w:p>
    <w:p w14:paraId="1103EE36" w14:textId="77777777" w:rsidR="0067778B" w:rsidRDefault="007373D3" w:rsidP="0067778B">
      <w:pPr>
        <w:pStyle w:val="ListParagraph"/>
        <w:tabs>
          <w:tab w:val="left" w:pos="3402"/>
        </w:tabs>
        <w:ind w:left="1560"/>
        <w:rPr>
          <w:rFonts w:eastAsiaTheme="minorHAnsi"/>
        </w:rPr>
      </w:pPr>
      <w:r>
        <w:rPr>
          <w:rFonts w:eastAsiaTheme="minorHAnsi"/>
          <w:noProof/>
        </w:rPr>
        <mc:AlternateContent>
          <mc:Choice Requires="wps">
            <w:drawing>
              <wp:anchor distT="0" distB="0" distL="114300" distR="114300" simplePos="0" relativeHeight="252128256" behindDoc="0" locked="0" layoutInCell="1" allowOverlap="1" wp14:anchorId="28588CD2" wp14:editId="681F1BD8">
                <wp:simplePos x="0" y="0"/>
                <wp:positionH relativeFrom="column">
                  <wp:posOffset>4645025</wp:posOffset>
                </wp:positionH>
                <wp:positionV relativeFrom="paragraph">
                  <wp:posOffset>153035</wp:posOffset>
                </wp:positionV>
                <wp:extent cx="1346200" cy="869950"/>
                <wp:effectExtent l="400050" t="19050" r="44450" b="25400"/>
                <wp:wrapNone/>
                <wp:docPr id="29" name="Oval Callout 29"/>
                <wp:cNvGraphicFramePr/>
                <a:graphic xmlns:a="http://schemas.openxmlformats.org/drawingml/2006/main">
                  <a:graphicData uri="http://schemas.microsoft.com/office/word/2010/wordprocessingShape">
                    <wps:wsp>
                      <wps:cNvSpPr/>
                      <wps:spPr>
                        <a:xfrm>
                          <a:off x="0" y="0"/>
                          <a:ext cx="1346200" cy="869950"/>
                        </a:xfrm>
                        <a:prstGeom prst="wedgeEllipseCallout">
                          <a:avLst>
                            <a:gd name="adj1" fmla="val -79535"/>
                            <a:gd name="adj2" fmla="val 27464"/>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5B4A988" w14:textId="77777777" w:rsidR="00F66181" w:rsidRDefault="00F66181" w:rsidP="007373D3">
                            <w:pPr>
                              <w:jc w:val="center"/>
                            </w:pPr>
                            <w:r>
                              <w:t>Late opening hours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88CD2" id="Oval Callout 29" o:spid="_x0000_s1196" type="#_x0000_t63" style="position:absolute;left:0;text-align:left;margin-left:365.75pt;margin-top:12.05pt;width:106pt;height:68.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" adj="-6380,16732" fillcolor="#4f81bd [3204]" strokecolor="#243f60 [1604]" strokeweight="2pt">
                <v:textbox>
                  <w:txbxContent>
                    <w:p w14:paraId="05B4A988" w14:textId="77777777" w:rsidR="00F66181" w:rsidRDefault="00F66181" w:rsidP="007373D3">
                      <w:pPr>
                        <w:jc w:val="center"/>
                      </w:pPr>
                      <w:r>
                        <w:t>Late opening hours</w:t>
                      </w:r>
                    </w:p>
                  </w:txbxContent>
                </v:textbox>
              </v:shape>
            </w:pict>
          </mc:Fallback>
        </mc:AlternateContent>
      </w:r>
      <w:r w:rsidR="0067778B">
        <w:rPr>
          <w:rFonts w:eastAsiaTheme="minorHAnsi"/>
        </w:rPr>
        <w:t>17 Station Parade, Barking , IG11 8ED</w:t>
      </w:r>
    </w:p>
    <w:p w14:paraId="5ED64DE7" w14:textId="77777777" w:rsidR="0067778B" w:rsidRDefault="0067778B" w:rsidP="0067778B">
      <w:pPr>
        <w:pStyle w:val="ListParagraph"/>
        <w:tabs>
          <w:tab w:val="left" w:pos="3402"/>
        </w:tabs>
        <w:ind w:left="1560" w:hanging="360"/>
        <w:rPr>
          <w:rFonts w:eastAsiaTheme="minorHAnsi"/>
        </w:rPr>
      </w:pPr>
      <w:r>
        <w:rPr>
          <w:rFonts w:eastAsiaTheme="minorHAnsi"/>
        </w:rPr>
        <w:tab/>
        <w:t>Telephone number:  020 8591 0889</w:t>
      </w:r>
      <w:r>
        <w:rPr>
          <w:rFonts w:eastAsiaTheme="minorHAnsi"/>
        </w:rPr>
        <w:br/>
        <w:t>Email address:</w:t>
      </w:r>
      <w:r>
        <w:rPr>
          <w:rFonts w:eastAsiaTheme="minorHAnsi"/>
        </w:rPr>
        <w:tab/>
      </w:r>
      <w:hyperlink r:id="rId73" w:history="1">
        <w:r w:rsidRPr="0045607F">
          <w:rPr>
            <w:rStyle w:val="Hyperlink"/>
            <w:rFonts w:eastAsiaTheme="minorHAnsi"/>
          </w:rPr>
          <w:t>daynight.pharmacy17@gmail.com</w:t>
        </w:r>
      </w:hyperlink>
    </w:p>
    <w:p w14:paraId="5E779146" w14:textId="77777777" w:rsidR="0067778B" w:rsidRPr="007373D3" w:rsidRDefault="0067778B" w:rsidP="0067778B">
      <w:pPr>
        <w:pStyle w:val="ListParagraph"/>
        <w:tabs>
          <w:tab w:val="left" w:pos="3402"/>
        </w:tabs>
        <w:ind w:left="1560" w:hanging="360"/>
        <w:rPr>
          <w:rFonts w:eastAsiaTheme="minorHAnsi"/>
          <w:b/>
        </w:rPr>
      </w:pPr>
      <w:r>
        <w:rPr>
          <w:rFonts w:eastAsiaTheme="minorHAnsi"/>
        </w:rPr>
        <w:tab/>
        <w:t>Opening times:</w:t>
      </w:r>
      <w:r>
        <w:rPr>
          <w:rFonts w:eastAsiaTheme="minorHAnsi"/>
        </w:rPr>
        <w:tab/>
      </w:r>
      <w:r w:rsidRPr="007373D3">
        <w:rPr>
          <w:rFonts w:eastAsiaTheme="minorHAnsi"/>
          <w:b/>
        </w:rPr>
        <w:t xml:space="preserve">8:00am to midnight Monday to Friday </w:t>
      </w:r>
    </w:p>
    <w:p w14:paraId="2C0D1C06" w14:textId="77777777" w:rsidR="0067778B" w:rsidRPr="007373D3" w:rsidRDefault="0067778B" w:rsidP="0067778B">
      <w:pPr>
        <w:pStyle w:val="ListParagraph"/>
        <w:tabs>
          <w:tab w:val="left" w:pos="3402"/>
        </w:tabs>
        <w:ind w:left="3402" w:hanging="360"/>
        <w:rPr>
          <w:rFonts w:eastAsiaTheme="minorHAnsi"/>
          <w:b/>
        </w:rPr>
      </w:pPr>
      <w:r w:rsidRPr="007373D3">
        <w:rPr>
          <w:rFonts w:eastAsiaTheme="minorHAnsi"/>
          <w:b/>
        </w:rPr>
        <w:tab/>
        <w:t xml:space="preserve">10:00am to midnight Saturday </w:t>
      </w:r>
      <w:r w:rsidRPr="007373D3">
        <w:rPr>
          <w:rFonts w:eastAsiaTheme="minorHAnsi"/>
          <w:b/>
        </w:rPr>
        <w:br/>
        <w:t>11:00pm to 5:00pm Sunday</w:t>
      </w:r>
    </w:p>
    <w:p w14:paraId="0DF8D3BF" w14:textId="77777777" w:rsidR="005118E9" w:rsidRDefault="0067778B" w:rsidP="005118E9">
      <w:pPr>
        <w:pStyle w:val="ListParagraph"/>
        <w:ind w:left="0"/>
        <w:jc w:val="center"/>
        <w:rPr>
          <w:b/>
          <w:color w:val="C00000"/>
        </w:rPr>
      </w:pPr>
      <w:r>
        <w:rPr>
          <w:rFonts w:eastAsiaTheme="minorHAnsi"/>
        </w:rPr>
        <w:br/>
      </w:r>
      <w:r w:rsidR="005118E9" w:rsidRPr="005118E9">
        <w:rPr>
          <w:b/>
          <w:color w:val="C00000"/>
        </w:rPr>
        <w:t xml:space="preserve">Please check opening hours for the above </w:t>
      </w:r>
      <w:r w:rsidR="008D4380" w:rsidRPr="005118E9">
        <w:rPr>
          <w:b/>
          <w:color w:val="C00000"/>
        </w:rPr>
        <w:t>comm</w:t>
      </w:r>
      <w:r w:rsidR="008D4380">
        <w:rPr>
          <w:b/>
          <w:color w:val="C00000"/>
        </w:rPr>
        <w:t>unity</w:t>
      </w:r>
      <w:r w:rsidR="005118E9" w:rsidRPr="005118E9">
        <w:rPr>
          <w:b/>
          <w:color w:val="C00000"/>
        </w:rPr>
        <w:t xml:space="preserve"> pharmacies </w:t>
      </w:r>
      <w:r w:rsidR="005118E9">
        <w:rPr>
          <w:b/>
          <w:color w:val="C00000"/>
        </w:rPr>
        <w:br/>
      </w:r>
      <w:r w:rsidR="005118E9" w:rsidRPr="005118E9">
        <w:rPr>
          <w:b/>
          <w:color w:val="C00000"/>
        </w:rPr>
        <w:t>during COVID19 pandemic and bank holidays as they be subject to change.</w:t>
      </w:r>
    </w:p>
    <w:p w14:paraId="1DDFF764" w14:textId="77777777" w:rsidR="005118E9" w:rsidRDefault="005118E9" w:rsidP="005118E9">
      <w:pPr>
        <w:spacing w:after="0"/>
        <w:jc w:val="center"/>
        <w:rPr>
          <w:rFonts w:ascii="Arial" w:hAnsi="Arial" w:cs="Arial"/>
          <w:i/>
          <w:iCs/>
          <w:color w:val="2F5496"/>
        </w:rPr>
      </w:pPr>
      <w:r>
        <w:rPr>
          <w:rFonts w:ascii="Arial" w:hAnsi="Arial" w:cs="Arial"/>
          <w:i/>
          <w:iCs/>
          <w:color w:val="2F5496"/>
        </w:rPr>
        <w:t xml:space="preserve">To access </w:t>
      </w:r>
      <w:r w:rsidRPr="005118E9">
        <w:rPr>
          <w:rFonts w:ascii="Arial" w:hAnsi="Arial" w:cs="Arial"/>
          <w:b/>
          <w:i/>
          <w:iCs/>
          <w:color w:val="2F5496"/>
        </w:rPr>
        <w:t>pharmacies' opening times</w:t>
      </w:r>
      <w:r>
        <w:rPr>
          <w:rFonts w:ascii="Arial" w:hAnsi="Arial" w:cs="Arial"/>
          <w:i/>
          <w:iCs/>
          <w:color w:val="2F5496"/>
        </w:rPr>
        <w:t xml:space="preserve"> during the covid-19 pandemic and bank holiday arrangements please input their postcode on </w:t>
      </w:r>
      <w:hyperlink r:id="rId74" w:history="1">
        <w:r w:rsidRPr="005D15BD">
          <w:rPr>
            <w:rStyle w:val="Hyperlink"/>
            <w:rFonts w:ascii="Arial" w:hAnsi="Arial" w:cs="Arial"/>
            <w:i/>
            <w:iCs/>
          </w:rPr>
          <w:t>http://www.myhealth.london.nhs.uk/</w:t>
        </w:r>
      </w:hyperlink>
    </w:p>
    <w:p w14:paraId="3422893A" w14:textId="77777777" w:rsidR="005118E9" w:rsidRDefault="005118E9" w:rsidP="005118E9">
      <w:pPr>
        <w:spacing w:after="0"/>
        <w:jc w:val="center"/>
        <w:rPr>
          <w:rFonts w:ascii="Arial" w:hAnsi="Arial" w:cs="Arial"/>
          <w:i/>
          <w:iCs/>
          <w:color w:val="2F5496"/>
        </w:rPr>
      </w:pPr>
      <w:r>
        <w:rPr>
          <w:rFonts w:ascii="Arial" w:hAnsi="Arial" w:cs="Arial"/>
          <w:i/>
          <w:iCs/>
          <w:color w:val="2F5496"/>
        </w:rPr>
        <w:t xml:space="preserve">and click search </w:t>
      </w:r>
      <w:r w:rsidR="00643C02">
        <w:rPr>
          <w:rFonts w:ascii="Arial" w:hAnsi="Arial" w:cs="Arial"/>
          <w:i/>
          <w:iCs/>
          <w:color w:val="2F5496"/>
        </w:rPr>
        <w:t>then select P</w:t>
      </w:r>
      <w:r>
        <w:rPr>
          <w:rFonts w:ascii="Arial" w:hAnsi="Arial" w:cs="Arial"/>
          <w:i/>
          <w:iCs/>
          <w:color w:val="2F5496"/>
        </w:rPr>
        <w:t>harmacy</w:t>
      </w:r>
    </w:p>
    <w:p w14:paraId="2BF73E01" w14:textId="77777777" w:rsidR="005118E9" w:rsidRPr="005118E9" w:rsidRDefault="005118E9" w:rsidP="005118E9">
      <w:pPr>
        <w:pStyle w:val="ListParagraph"/>
        <w:ind w:left="0"/>
        <w:jc w:val="center"/>
        <w:rPr>
          <w:b/>
          <w:color w:val="C00000"/>
        </w:rPr>
      </w:pPr>
    </w:p>
    <w:p w14:paraId="47126E3A" w14:textId="77777777" w:rsidR="00286980" w:rsidRPr="005118E9" w:rsidRDefault="00C1573D" w:rsidP="005118E9">
      <w:pPr>
        <w:pStyle w:val="ListParagraph"/>
        <w:tabs>
          <w:tab w:val="left" w:pos="3402"/>
        </w:tabs>
        <w:ind w:left="426"/>
      </w:pPr>
      <w:r>
        <w:rPr>
          <w:rFonts w:eastAsiaTheme="minorHAnsi"/>
        </w:rPr>
        <w:t>Prescribers are advised to contact appropriate pharmacies during in hours provision</w:t>
      </w:r>
      <w:r w:rsidR="00D506E5">
        <w:rPr>
          <w:rFonts w:eastAsiaTheme="minorHAnsi"/>
        </w:rPr>
        <w:t>.</w:t>
      </w:r>
      <w:r w:rsidR="005118E9">
        <w:rPr>
          <w:rFonts w:eastAsiaTheme="minorHAnsi"/>
        </w:rPr>
        <w:br/>
        <w:t>O</w:t>
      </w:r>
      <w:r>
        <w:rPr>
          <w:rFonts w:eastAsiaTheme="minorHAnsi"/>
        </w:rPr>
        <w:t>ut of hours</w:t>
      </w:r>
      <w:r w:rsidR="00286980">
        <w:rPr>
          <w:rFonts w:eastAsiaTheme="minorHAnsi"/>
        </w:rPr>
        <w:t xml:space="preserve"> </w:t>
      </w:r>
      <w:r>
        <w:rPr>
          <w:rFonts w:eastAsiaTheme="minorHAnsi"/>
        </w:rPr>
        <w:t>provision is considered at 12am – 7am Monday to Saturday and 12am – 9am Sunday.</w:t>
      </w:r>
    </w:p>
    <w:p w14:paraId="291B73F3" w14:textId="77777777" w:rsidR="00C1573D" w:rsidRDefault="00D506E5" w:rsidP="005118E9">
      <w:pPr>
        <w:ind w:left="426"/>
        <w:rPr>
          <w:rFonts w:eastAsiaTheme="minorHAnsi"/>
        </w:rPr>
      </w:pPr>
      <w:r>
        <w:rPr>
          <w:rFonts w:eastAsiaTheme="minorHAnsi"/>
        </w:rPr>
        <w:t>The following services have access to o</w:t>
      </w:r>
      <w:r w:rsidR="00C1573D">
        <w:rPr>
          <w:rFonts w:eastAsiaTheme="minorHAnsi"/>
        </w:rPr>
        <w:t>ut of hours</w:t>
      </w:r>
      <w:r>
        <w:rPr>
          <w:rFonts w:eastAsiaTheme="minorHAnsi"/>
        </w:rPr>
        <w:t xml:space="preserve"> community </w:t>
      </w:r>
      <w:r w:rsidR="00C1573D">
        <w:rPr>
          <w:rFonts w:eastAsiaTheme="minorHAnsi"/>
        </w:rPr>
        <w:t>pharmacy contact</w:t>
      </w:r>
      <w:r>
        <w:rPr>
          <w:rFonts w:eastAsiaTheme="minorHAnsi"/>
        </w:rPr>
        <w:t xml:space="preserve"> numbers:</w:t>
      </w:r>
    </w:p>
    <w:tbl>
      <w:tblPr>
        <w:tblStyle w:val="TableGrid"/>
        <w:tblW w:w="10314" w:type="dxa"/>
        <w:tblInd w:w="426" w:type="dxa"/>
        <w:tblLook w:val="04A0" w:firstRow="1" w:lastRow="0" w:firstColumn="1" w:lastColumn="0" w:noHBand="0" w:noVBand="1"/>
      </w:tblPr>
      <w:tblGrid>
        <w:gridCol w:w="2234"/>
        <w:gridCol w:w="2410"/>
        <w:gridCol w:w="5670"/>
      </w:tblGrid>
      <w:tr w:rsidR="00C1573D" w14:paraId="2F94C116" w14:textId="77777777" w:rsidTr="005118E9">
        <w:tc>
          <w:tcPr>
            <w:tcW w:w="2234" w:type="dxa"/>
            <w:shd w:val="clear" w:color="auto" w:fill="92CDDC" w:themeFill="accent5" w:themeFillTint="99"/>
          </w:tcPr>
          <w:p w14:paraId="1D3BF2B1" w14:textId="77777777" w:rsidR="00C1573D" w:rsidRPr="00D506E5" w:rsidRDefault="00C1573D" w:rsidP="00286980">
            <w:pPr>
              <w:rPr>
                <w:rFonts w:eastAsiaTheme="minorHAnsi"/>
                <w:b/>
              </w:rPr>
            </w:pPr>
            <w:r w:rsidRPr="00D506E5">
              <w:rPr>
                <w:rFonts w:eastAsiaTheme="minorHAnsi"/>
                <w:b/>
              </w:rPr>
              <w:t>Location</w:t>
            </w:r>
          </w:p>
        </w:tc>
        <w:tc>
          <w:tcPr>
            <w:tcW w:w="2410" w:type="dxa"/>
            <w:shd w:val="clear" w:color="auto" w:fill="92CDDC" w:themeFill="accent5" w:themeFillTint="99"/>
          </w:tcPr>
          <w:p w14:paraId="1FDA39BC" w14:textId="77777777" w:rsidR="00C1573D" w:rsidRPr="00D506E5" w:rsidRDefault="00C1573D" w:rsidP="00286980">
            <w:pPr>
              <w:rPr>
                <w:rFonts w:eastAsiaTheme="minorHAnsi"/>
                <w:b/>
              </w:rPr>
            </w:pPr>
            <w:r w:rsidRPr="00D506E5">
              <w:rPr>
                <w:rFonts w:eastAsiaTheme="minorHAnsi"/>
                <w:b/>
              </w:rPr>
              <w:t>Service</w:t>
            </w:r>
          </w:p>
        </w:tc>
        <w:tc>
          <w:tcPr>
            <w:tcW w:w="5670" w:type="dxa"/>
            <w:shd w:val="clear" w:color="auto" w:fill="92CDDC" w:themeFill="accent5" w:themeFillTint="99"/>
          </w:tcPr>
          <w:p w14:paraId="11E59513" w14:textId="77777777" w:rsidR="00C1573D" w:rsidRPr="00D506E5" w:rsidRDefault="00C1573D" w:rsidP="00286980">
            <w:pPr>
              <w:rPr>
                <w:rFonts w:eastAsiaTheme="minorHAnsi"/>
                <w:b/>
              </w:rPr>
            </w:pPr>
            <w:r w:rsidRPr="00D506E5">
              <w:rPr>
                <w:rFonts w:eastAsiaTheme="minorHAnsi"/>
                <w:b/>
              </w:rPr>
              <w:t>Contact number</w:t>
            </w:r>
          </w:p>
        </w:tc>
      </w:tr>
      <w:tr w:rsidR="00C1573D" w14:paraId="0E5523F1" w14:textId="77777777" w:rsidTr="005118E9">
        <w:tc>
          <w:tcPr>
            <w:tcW w:w="2234" w:type="dxa"/>
          </w:tcPr>
          <w:p w14:paraId="78C031E5" w14:textId="77777777" w:rsidR="00C1573D" w:rsidRDefault="00C1573D" w:rsidP="00286980">
            <w:pPr>
              <w:rPr>
                <w:rFonts w:eastAsiaTheme="minorHAnsi"/>
              </w:rPr>
            </w:pPr>
            <w:r>
              <w:rPr>
                <w:rFonts w:eastAsiaTheme="minorHAnsi"/>
              </w:rPr>
              <w:t>Redbridge</w:t>
            </w:r>
          </w:p>
        </w:tc>
        <w:tc>
          <w:tcPr>
            <w:tcW w:w="2410" w:type="dxa"/>
          </w:tcPr>
          <w:p w14:paraId="00471448" w14:textId="77777777" w:rsidR="00C1573D" w:rsidRDefault="00C1573D" w:rsidP="00286980">
            <w:pPr>
              <w:rPr>
                <w:rFonts w:eastAsiaTheme="minorHAnsi"/>
              </w:rPr>
            </w:pPr>
            <w:r>
              <w:rPr>
                <w:rFonts w:eastAsiaTheme="minorHAnsi"/>
              </w:rPr>
              <w:t>Evening &amp; Night Service</w:t>
            </w:r>
          </w:p>
        </w:tc>
        <w:tc>
          <w:tcPr>
            <w:tcW w:w="5670" w:type="dxa"/>
          </w:tcPr>
          <w:p w14:paraId="41E1CBD3" w14:textId="77777777" w:rsidR="00CB082F" w:rsidRDefault="00C1573D" w:rsidP="005118E9">
            <w:pPr>
              <w:rPr>
                <w:rFonts w:eastAsiaTheme="minorHAnsi"/>
              </w:rPr>
            </w:pPr>
            <w:r>
              <w:rPr>
                <w:rFonts w:eastAsiaTheme="minorHAnsi"/>
              </w:rPr>
              <w:t>020</w:t>
            </w:r>
            <w:r w:rsidR="00CB082F">
              <w:rPr>
                <w:rFonts w:eastAsiaTheme="minorHAnsi"/>
              </w:rPr>
              <w:t>8 554 9172</w:t>
            </w:r>
            <w:r w:rsidR="005118E9">
              <w:rPr>
                <w:rFonts w:eastAsiaTheme="minorHAnsi"/>
              </w:rPr>
              <w:t xml:space="preserve"> - </w:t>
            </w:r>
            <w:r w:rsidR="00CB082F">
              <w:rPr>
                <w:rFonts w:eastAsiaTheme="minorHAnsi"/>
              </w:rPr>
              <w:t>Nurse in Charge Bleep</w:t>
            </w:r>
            <w:r w:rsidR="00D506E5">
              <w:rPr>
                <w:rFonts w:eastAsiaTheme="minorHAnsi"/>
              </w:rPr>
              <w:t xml:space="preserve"> 07973285753</w:t>
            </w:r>
          </w:p>
        </w:tc>
      </w:tr>
      <w:tr w:rsidR="00C1573D" w14:paraId="533AE243" w14:textId="77777777" w:rsidTr="005118E9">
        <w:tc>
          <w:tcPr>
            <w:tcW w:w="2234" w:type="dxa"/>
          </w:tcPr>
          <w:p w14:paraId="73507E95" w14:textId="77777777" w:rsidR="00C1573D" w:rsidRDefault="00D506E5" w:rsidP="00286980">
            <w:pPr>
              <w:rPr>
                <w:rFonts w:eastAsiaTheme="minorHAnsi"/>
              </w:rPr>
            </w:pPr>
            <w:r>
              <w:rPr>
                <w:rFonts w:eastAsiaTheme="minorHAnsi"/>
              </w:rPr>
              <w:t>Havering</w:t>
            </w:r>
          </w:p>
        </w:tc>
        <w:tc>
          <w:tcPr>
            <w:tcW w:w="2410" w:type="dxa"/>
          </w:tcPr>
          <w:p w14:paraId="72151682" w14:textId="77777777" w:rsidR="00C1573D" w:rsidRDefault="00D506E5" w:rsidP="00286980">
            <w:pPr>
              <w:rPr>
                <w:rFonts w:eastAsiaTheme="minorHAnsi"/>
              </w:rPr>
            </w:pPr>
            <w:r>
              <w:rPr>
                <w:rFonts w:eastAsiaTheme="minorHAnsi"/>
              </w:rPr>
              <w:t>Evening &amp; Night Service</w:t>
            </w:r>
          </w:p>
        </w:tc>
        <w:tc>
          <w:tcPr>
            <w:tcW w:w="5670" w:type="dxa"/>
          </w:tcPr>
          <w:p w14:paraId="2E0D6726" w14:textId="77777777" w:rsidR="00C1573D" w:rsidRDefault="00D506E5" w:rsidP="00286980">
            <w:pPr>
              <w:rPr>
                <w:rFonts w:eastAsiaTheme="minorHAnsi"/>
              </w:rPr>
            </w:pPr>
            <w:r>
              <w:rPr>
                <w:rFonts w:eastAsiaTheme="minorHAnsi"/>
              </w:rPr>
              <w:t>07801178917</w:t>
            </w:r>
          </w:p>
        </w:tc>
      </w:tr>
      <w:tr w:rsidR="00C1573D" w14:paraId="60EF3A09" w14:textId="77777777" w:rsidTr="005118E9">
        <w:tc>
          <w:tcPr>
            <w:tcW w:w="2234" w:type="dxa"/>
          </w:tcPr>
          <w:p w14:paraId="15070CCB" w14:textId="77777777" w:rsidR="00C1573D" w:rsidRDefault="00D506E5" w:rsidP="00286980">
            <w:pPr>
              <w:rPr>
                <w:rFonts w:eastAsiaTheme="minorHAnsi"/>
              </w:rPr>
            </w:pPr>
            <w:r>
              <w:rPr>
                <w:rFonts w:eastAsiaTheme="minorHAnsi"/>
              </w:rPr>
              <w:t>Barking &amp; Dagenham</w:t>
            </w:r>
          </w:p>
        </w:tc>
        <w:tc>
          <w:tcPr>
            <w:tcW w:w="2410" w:type="dxa"/>
          </w:tcPr>
          <w:p w14:paraId="4A82832A" w14:textId="77777777" w:rsidR="00C1573D" w:rsidRDefault="000731E5" w:rsidP="00286980">
            <w:pPr>
              <w:rPr>
                <w:rFonts w:eastAsiaTheme="minorHAnsi"/>
              </w:rPr>
            </w:pPr>
            <w:r>
              <w:rPr>
                <w:rFonts w:eastAsiaTheme="minorHAnsi"/>
              </w:rPr>
              <w:t>Evening &amp; Night Service</w:t>
            </w:r>
          </w:p>
        </w:tc>
        <w:tc>
          <w:tcPr>
            <w:tcW w:w="5670" w:type="dxa"/>
          </w:tcPr>
          <w:p w14:paraId="0BEEBDAD" w14:textId="77777777" w:rsidR="00C1573D" w:rsidRDefault="000731E5" w:rsidP="00286980">
            <w:pPr>
              <w:rPr>
                <w:rFonts w:eastAsiaTheme="minorHAnsi"/>
              </w:rPr>
            </w:pPr>
            <w:r w:rsidRPr="000731E5">
              <w:rPr>
                <w:rFonts w:eastAsiaTheme="minorHAnsi"/>
              </w:rPr>
              <w:t>07949 252981</w:t>
            </w:r>
          </w:p>
        </w:tc>
      </w:tr>
    </w:tbl>
    <w:p w14:paraId="54926135" w14:textId="77777777" w:rsidR="000E3729" w:rsidRPr="00433CD5" w:rsidRDefault="000E3729" w:rsidP="00465D09">
      <w:pPr>
        <w:spacing w:after="0" w:line="240" w:lineRule="auto"/>
        <w:rPr>
          <w:rFonts w:eastAsia="Times New Roman" w:cs="Arial"/>
          <w:bCs/>
          <w:color w:val="333333"/>
          <w:kern w:val="28"/>
        </w:rPr>
        <w:sectPr w:rsidR="000E3729" w:rsidRPr="00433CD5" w:rsidSect="00D609B3">
          <w:pgSz w:w="11906" w:h="16838"/>
          <w:pgMar w:top="567" w:right="992" w:bottom="851" w:left="425" w:header="709" w:footer="709" w:gutter="0"/>
          <w:cols w:space="708"/>
          <w:docGrid w:linePitch="360"/>
        </w:sectPr>
      </w:pPr>
    </w:p>
    <w:p w14:paraId="0EA8045A" w14:textId="77777777" w:rsidR="00140594" w:rsidRDefault="00BE4008" w:rsidP="00CA04FE">
      <w:pPr>
        <w:spacing w:after="0" w:line="240" w:lineRule="auto"/>
        <w:ind w:left="-709"/>
        <w:rPr>
          <w:rFonts w:ascii="Arial" w:eastAsia="Times New Roman" w:hAnsi="Arial" w:cs="Arial"/>
          <w:b/>
        </w:rPr>
      </w:pPr>
      <w:r>
        <w:rPr>
          <w:rFonts w:ascii="Arial" w:eastAsia="Times New Roman" w:hAnsi="Arial" w:cs="Arial"/>
          <w:noProof/>
        </w:rPr>
        <mc:AlternateContent>
          <mc:Choice Requires="wpg">
            <w:drawing>
              <wp:anchor distT="0" distB="0" distL="114300" distR="114300" simplePos="0" relativeHeight="252200960" behindDoc="0" locked="0" layoutInCell="1" allowOverlap="1" wp14:anchorId="0C7C1938" wp14:editId="0FE03477">
                <wp:simplePos x="0" y="0"/>
                <wp:positionH relativeFrom="column">
                  <wp:posOffset>8014335</wp:posOffset>
                </wp:positionH>
                <wp:positionV relativeFrom="paragraph">
                  <wp:posOffset>6290945</wp:posOffset>
                </wp:positionV>
                <wp:extent cx="1584960" cy="754380"/>
                <wp:effectExtent l="0" t="0" r="0" b="7620"/>
                <wp:wrapNone/>
                <wp:docPr id="426" name="Group 426"/>
                <wp:cNvGraphicFramePr/>
                <a:graphic xmlns:a="http://schemas.openxmlformats.org/drawingml/2006/main">
                  <a:graphicData uri="http://schemas.microsoft.com/office/word/2010/wordprocessingGroup">
                    <wpg:wgp>
                      <wpg:cNvGrpSpPr/>
                      <wpg:grpSpPr>
                        <a:xfrm>
                          <a:off x="0" y="0"/>
                          <a:ext cx="1584960" cy="754380"/>
                          <a:chOff x="0" y="0"/>
                          <a:chExt cx="1584960" cy="754380"/>
                        </a:xfrm>
                      </wpg:grpSpPr>
                      <wps:wsp>
                        <wps:cNvPr id="441" name="Text Box 441"/>
                        <wps:cNvSpPr txBox="1"/>
                        <wps:spPr>
                          <a:xfrm>
                            <a:off x="38100" y="0"/>
                            <a:ext cx="1485900" cy="5105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B7658C" w14:textId="77777777" w:rsidR="00F66181" w:rsidRDefault="00F66181" w:rsidP="00BE4008">
                              <w:r>
                                <w:rPr>
                                  <w:rFonts w:cs="Arial"/>
                                  <w:noProof/>
                                </w:rPr>
                                <w:drawing>
                                  <wp:inline distT="0" distB="0" distL="0" distR="0" wp14:anchorId="2A8B3B98" wp14:editId="3A7A0665">
                                    <wp:extent cx="1296670" cy="416787"/>
                                    <wp:effectExtent l="0" t="0" r="0" b="254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7" cstate="print">
                                              <a:extLst>
                                                <a:ext uri="{28A0092B-C50C-407E-A947-70E740481C1C}">
                                                  <a14:useLocalDpi xmlns:a14="http://schemas.microsoft.com/office/drawing/2010/main" val="0"/>
                                                </a:ext>
                                              </a:extLst>
                                            </a:blip>
                                            <a:srcRect l="72481" b="37647"/>
                                            <a:stretch/>
                                          </pic:blipFill>
                                          <pic:spPr bwMode="auto">
                                            <a:xfrm>
                                              <a:off x="0" y="0"/>
                                              <a:ext cx="1296670" cy="41678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7" name="Text Box 447"/>
                        <wps:cNvSpPr txBox="1"/>
                        <wps:spPr>
                          <a:xfrm>
                            <a:off x="0" y="464820"/>
                            <a:ext cx="1584960" cy="289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1C4BCC" w14:textId="77777777" w:rsidR="00F66181" w:rsidRDefault="00F66181" w:rsidP="00BE4008">
                              <w:r>
                                <w:rPr>
                                  <w:rFonts w:cs="Arial"/>
                                  <w:noProof/>
                                </w:rPr>
                                <w:drawing>
                                  <wp:inline distT="0" distB="0" distL="0" distR="0" wp14:anchorId="765411CD" wp14:editId="123BDFC2">
                                    <wp:extent cx="1546860" cy="175260"/>
                                    <wp:effectExtent l="0" t="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2" cstate="print">
                                              <a:extLst>
                                                <a:ext uri="{28A0092B-C50C-407E-A947-70E740481C1C}">
                                                  <a14:useLocalDpi xmlns:a14="http://schemas.microsoft.com/office/drawing/2010/main" val="0"/>
                                                </a:ext>
                                              </a:extLst>
                                            </a:blip>
                                            <a:srcRect t="40624" r="72803" b="37647"/>
                                            <a:stretch/>
                                          </pic:blipFill>
                                          <pic:spPr bwMode="auto">
                                            <a:xfrm>
                                              <a:off x="0" y="0"/>
                                              <a:ext cx="1558809" cy="17661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C7C1938" id="Group 426" o:spid="_x0000_s1197" style="position:absolute;left:0;text-align:left;margin-left:631.05pt;margin-top:495.35pt;width:124.8pt;height:59.4pt;z-index:252200960" coordsize="15849,7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">
                <v:shape id="Text Box 441" o:spid="_x0000_s1198" type="#_x0000_t202" style="position:absolute;left:381;width:14859;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" fillcolor="white [3201]" stroked="f" strokeweight=".5pt">
                  <v:textbox>
                    <w:txbxContent>
                      <w:p w14:paraId="51B7658C" w14:textId="77777777" w:rsidR="00F66181" w:rsidRDefault="00F66181" w:rsidP="00BE4008">
                        <w:r>
                          <w:rPr>
                            <w:rFonts w:cs="Arial"/>
                            <w:noProof/>
                          </w:rPr>
                          <w:drawing>
                            <wp:inline distT="0" distB="0" distL="0" distR="0" wp14:anchorId="2A8B3B98" wp14:editId="3A7A0665">
                              <wp:extent cx="1296670" cy="416787"/>
                              <wp:effectExtent l="0" t="0" r="0" b="254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20" cstate="print">
                                        <a:extLst>
                                          <a:ext uri="{28A0092B-C50C-407E-A947-70E740481C1C}">
                                            <a14:useLocalDpi xmlns:a14="http://schemas.microsoft.com/office/drawing/2010/main" val="0"/>
                                          </a:ext>
                                        </a:extLst>
                                      </a:blip>
                                      <a:srcRect l="72481" b="37647"/>
                                      <a:stretch/>
                                    </pic:blipFill>
                                    <pic:spPr bwMode="auto">
                                      <a:xfrm>
                                        <a:off x="0" y="0"/>
                                        <a:ext cx="1296670" cy="41678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shape id="Text Box 447" o:spid="_x0000_s1199" type="#_x0000_t202" style="position:absolute;top:4648;width:15849;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" fillcolor="white [3201]" stroked="f" strokeweight=".5pt">
                  <v:textbox>
                    <w:txbxContent>
                      <w:p w14:paraId="691C4BCC" w14:textId="77777777" w:rsidR="00F66181" w:rsidRDefault="00F66181" w:rsidP="00BE4008">
                        <w:r>
                          <w:rPr>
                            <w:rFonts w:cs="Arial"/>
                            <w:noProof/>
                          </w:rPr>
                          <w:drawing>
                            <wp:inline distT="0" distB="0" distL="0" distR="0" wp14:anchorId="765411CD" wp14:editId="123BDFC2">
                              <wp:extent cx="1546860" cy="175260"/>
                              <wp:effectExtent l="0" t="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2" cstate="print">
                                        <a:extLst>
                                          <a:ext uri="{28A0092B-C50C-407E-A947-70E740481C1C}">
                                            <a14:useLocalDpi xmlns:a14="http://schemas.microsoft.com/office/drawing/2010/main" val="0"/>
                                          </a:ext>
                                        </a:extLst>
                                      </a:blip>
                                      <a:srcRect t="40624" r="72803" b="37647"/>
                                      <a:stretch/>
                                    </pic:blipFill>
                                    <pic:spPr bwMode="auto">
                                      <a:xfrm>
                                        <a:off x="0" y="0"/>
                                        <a:ext cx="1558809" cy="17661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group>
            </w:pict>
          </mc:Fallback>
        </mc:AlternateContent>
      </w:r>
      <w:r w:rsidR="00861BD6" w:rsidRPr="00861BD6">
        <w:rPr>
          <w:rFonts w:ascii="Arial" w:eastAsia="Times New Roman" w:hAnsi="Arial" w:cs="Arial"/>
          <w:b/>
        </w:rPr>
        <w:t xml:space="preserve">Appendix 1 </w:t>
      </w:r>
      <w:r w:rsidR="00861BD6">
        <w:rPr>
          <w:rFonts w:ascii="Arial" w:eastAsia="Times New Roman" w:hAnsi="Arial" w:cs="Arial"/>
          <w:b/>
        </w:rPr>
        <w:t xml:space="preserve">(taken from </w:t>
      </w:r>
      <w:r w:rsidR="00794B6E" w:rsidRPr="00794B6E">
        <w:rPr>
          <w:rFonts w:ascii="Arial" w:eastAsia="Times New Roman" w:hAnsi="Arial" w:cs="Arial"/>
          <w:b/>
        </w:rPr>
        <w:t xml:space="preserve">St Francis Hospice </w:t>
      </w:r>
      <w:r w:rsidR="00A6435D" w:rsidRPr="00A6435D">
        <w:rPr>
          <w:rFonts w:ascii="Arial" w:eastAsia="Times New Roman" w:hAnsi="Arial" w:cs="Arial"/>
          <w:b/>
        </w:rPr>
        <w:t>opio</w:t>
      </w:r>
      <w:r w:rsidR="00A02CE2">
        <w:rPr>
          <w:rFonts w:ascii="Arial" w:eastAsia="Times New Roman" w:hAnsi="Arial" w:cs="Arial"/>
          <w:b/>
        </w:rPr>
        <w:t>i</w:t>
      </w:r>
      <w:r w:rsidR="00A6435D" w:rsidRPr="00A6435D">
        <w:rPr>
          <w:rFonts w:ascii="Arial" w:eastAsia="Times New Roman" w:hAnsi="Arial" w:cs="Arial"/>
          <w:b/>
        </w:rPr>
        <w:t>d conversion protocol</w:t>
      </w:r>
      <w:r w:rsidR="00794B6E">
        <w:rPr>
          <w:rFonts w:ascii="Arial" w:eastAsia="Times New Roman" w:hAnsi="Arial" w:cs="Arial"/>
          <w:b/>
        </w:rPr>
        <w:t>)</w:t>
      </w:r>
      <w:r w:rsidR="00A02CE2">
        <w:rPr>
          <w:rFonts w:ascii="Arial" w:eastAsia="Times New Roman" w:hAnsi="Arial" w:cs="Arial"/>
          <w:b/>
        </w:rPr>
        <w:t xml:space="preserve"> – see reference</w:t>
      </w:r>
      <w:r w:rsidR="009A2239">
        <w:rPr>
          <w:noProof/>
        </w:rPr>
        <mc:AlternateContent>
          <mc:Choice Requires="wps">
            <w:drawing>
              <wp:anchor distT="0" distB="0" distL="114300" distR="114300" simplePos="0" relativeHeight="252099584" behindDoc="0" locked="0" layoutInCell="1" allowOverlap="1" wp14:anchorId="274978C6" wp14:editId="48AAF89B">
                <wp:simplePos x="0" y="0"/>
                <wp:positionH relativeFrom="column">
                  <wp:posOffset>7741920</wp:posOffset>
                </wp:positionH>
                <wp:positionV relativeFrom="paragraph">
                  <wp:posOffset>3810</wp:posOffset>
                </wp:positionV>
                <wp:extent cx="1668780" cy="3063240"/>
                <wp:effectExtent l="0" t="0" r="26670" b="22860"/>
                <wp:wrapNone/>
                <wp:docPr id="453" name="Text Box 453"/>
                <wp:cNvGraphicFramePr/>
                <a:graphic xmlns:a="http://schemas.openxmlformats.org/drawingml/2006/main">
                  <a:graphicData uri="http://schemas.microsoft.com/office/word/2010/wordprocessingShape">
                    <wps:wsp>
                      <wps:cNvSpPr txBox="1"/>
                      <wps:spPr>
                        <a:xfrm>
                          <a:off x="0" y="0"/>
                          <a:ext cx="1668780" cy="30632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7D31CB" w14:textId="77777777" w:rsidR="00F66181" w:rsidRPr="00236B1C" w:rsidRDefault="00F66181">
                            <w:pPr>
                              <w:rPr>
                                <w:b/>
                              </w:rPr>
                            </w:pPr>
                            <w:r w:rsidRPr="00236B1C">
                              <w:rPr>
                                <w:b/>
                              </w:rPr>
                              <w:t>NB</w:t>
                            </w:r>
                          </w:p>
                          <w:p w14:paraId="79EC0E63" w14:textId="77777777" w:rsidR="00F66181" w:rsidRDefault="00F66181">
                            <w:r>
                              <w:t xml:space="preserve">Shaded area under </w:t>
                            </w:r>
                            <w:proofErr w:type="spellStart"/>
                            <w:r w:rsidRPr="00236B1C">
                              <w:rPr>
                                <w:b/>
                              </w:rPr>
                              <w:t>Diamorphine</w:t>
                            </w:r>
                            <w:proofErr w:type="spellEnd"/>
                            <w:r>
                              <w:t xml:space="preserve"> indicates doses where Morphine is more appropriate.</w:t>
                            </w:r>
                          </w:p>
                          <w:p w14:paraId="6FF0DD67" w14:textId="77777777" w:rsidR="00F66181" w:rsidRDefault="00F66181">
                            <w:r>
                              <w:t xml:space="preserve">Shared area under </w:t>
                            </w:r>
                            <w:r w:rsidRPr="00236B1C">
                              <w:rPr>
                                <w:b/>
                              </w:rPr>
                              <w:t>Morphine</w:t>
                            </w:r>
                            <w:r>
                              <w:t xml:space="preserve"> indicates doses where </w:t>
                            </w:r>
                            <w:proofErr w:type="spellStart"/>
                            <w:r>
                              <w:t>Diamorphine</w:t>
                            </w:r>
                            <w:proofErr w:type="spellEnd"/>
                            <w:r>
                              <w:t xml:space="preserve"> is more appropriate.</w:t>
                            </w:r>
                          </w:p>
                          <w:p w14:paraId="066AB8ED" w14:textId="77777777" w:rsidR="00F66181" w:rsidRDefault="00F66181">
                            <w:r>
                              <w:t xml:space="preserve">Shaded area under </w:t>
                            </w:r>
                            <w:r w:rsidRPr="00236B1C">
                              <w:rPr>
                                <w:b/>
                              </w:rPr>
                              <w:t xml:space="preserve">Buprenorphine </w:t>
                            </w:r>
                            <w:r w:rsidRPr="00236B1C">
                              <w:t>indicates</w:t>
                            </w:r>
                            <w:r>
                              <w:t xml:space="preserve"> no equivalent dose 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978C6" id="Text Box 453" o:spid="_x0000_s1200" type="#_x0000_t202" style="position:absolute;left:0;text-align:left;margin-left:609.6pt;margin-top:.3pt;width:131.4pt;height:241.2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" fillcolor="white [3201]" strokeweight=".5pt">
                <v:textbox>
                  <w:txbxContent>
                    <w:p w14:paraId="4C7D31CB" w14:textId="77777777" w:rsidR="00F66181" w:rsidRPr="00236B1C" w:rsidRDefault="00F66181">
                      <w:pPr>
                        <w:rPr>
                          <w:b/>
                        </w:rPr>
                      </w:pPr>
                      <w:r w:rsidRPr="00236B1C">
                        <w:rPr>
                          <w:b/>
                        </w:rPr>
                        <w:t>NB</w:t>
                      </w:r>
                    </w:p>
                    <w:p w14:paraId="79EC0E63" w14:textId="77777777" w:rsidR="00F66181" w:rsidRDefault="00F66181">
                      <w:r>
                        <w:t xml:space="preserve">Shaded area under </w:t>
                      </w:r>
                      <w:r w:rsidRPr="00236B1C">
                        <w:rPr>
                          <w:b/>
                        </w:rPr>
                        <w:t>Diamorphine</w:t>
                      </w:r>
                      <w:r>
                        <w:t xml:space="preserve"> indicates doses where Morphine is more appropriate.</w:t>
                      </w:r>
                    </w:p>
                    <w:p w14:paraId="6FF0DD67" w14:textId="77777777" w:rsidR="00F66181" w:rsidRDefault="00F66181">
                      <w:r>
                        <w:t xml:space="preserve">Shared area under </w:t>
                      </w:r>
                      <w:r w:rsidRPr="00236B1C">
                        <w:rPr>
                          <w:b/>
                        </w:rPr>
                        <w:t>Morphine</w:t>
                      </w:r>
                      <w:r>
                        <w:t xml:space="preserve"> indicates doses where Diamorphine is more appropriate.</w:t>
                      </w:r>
                    </w:p>
                    <w:p w14:paraId="066AB8ED" w14:textId="77777777" w:rsidR="00F66181" w:rsidRDefault="00F66181">
                      <w:r>
                        <w:t xml:space="preserve">Shaded area under </w:t>
                      </w:r>
                      <w:r w:rsidRPr="00236B1C">
                        <w:rPr>
                          <w:b/>
                        </w:rPr>
                        <w:t xml:space="preserve">Buprenorphine </w:t>
                      </w:r>
                      <w:r w:rsidRPr="00236B1C">
                        <w:t>indicates</w:t>
                      </w:r>
                      <w:r>
                        <w:t xml:space="preserve"> no equivalent dose available</w:t>
                      </w:r>
                    </w:p>
                  </w:txbxContent>
                </v:textbox>
              </v:shape>
            </w:pict>
          </mc:Fallback>
        </mc:AlternateContent>
      </w:r>
      <w:r w:rsidR="00D64225">
        <w:rPr>
          <w:rFonts w:ascii="Arial" w:eastAsia="Times New Roman" w:hAnsi="Arial" w:cs="Arial"/>
          <w:b/>
        </w:rPr>
        <w:t xml:space="preserve"> below</w:t>
      </w:r>
      <w:r w:rsidR="00A6435D" w:rsidRPr="00A6435D">
        <w:rPr>
          <w:noProof/>
        </w:rPr>
        <w:drawing>
          <wp:inline distT="0" distB="0" distL="0" distR="0" wp14:anchorId="62102062" wp14:editId="1FB733C8">
            <wp:extent cx="8117739" cy="6522720"/>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118367" cy="6523224"/>
                    </a:xfrm>
                    <a:prstGeom prst="rect">
                      <a:avLst/>
                    </a:prstGeom>
                    <a:noFill/>
                    <a:ln>
                      <a:noFill/>
                    </a:ln>
                  </pic:spPr>
                </pic:pic>
              </a:graphicData>
            </a:graphic>
          </wp:inline>
        </w:drawing>
      </w:r>
    </w:p>
    <w:p w14:paraId="493401E7" w14:textId="4B1DC153" w:rsidR="003D14F0" w:rsidRDefault="00140594" w:rsidP="00765487">
      <w:pPr>
        <w:rPr>
          <w:rFonts w:ascii="Arial" w:eastAsia="Times New Roman" w:hAnsi="Arial" w:cs="Arial"/>
          <w:b/>
        </w:rPr>
      </w:pPr>
      <w:r>
        <w:rPr>
          <w:rFonts w:ascii="Arial" w:eastAsia="Times New Roman" w:hAnsi="Arial" w:cs="Arial"/>
          <w:b/>
        </w:rPr>
        <w:br w:type="page"/>
      </w:r>
      <w:r w:rsidR="00BE4008">
        <w:rPr>
          <w:rFonts w:ascii="Arial" w:eastAsia="Times New Roman" w:hAnsi="Arial" w:cs="Arial"/>
          <w:noProof/>
        </w:rPr>
        <mc:AlternateContent>
          <mc:Choice Requires="wpg">
            <w:drawing>
              <wp:anchor distT="0" distB="0" distL="114300" distR="114300" simplePos="0" relativeHeight="252198912" behindDoc="0" locked="0" layoutInCell="1" allowOverlap="1" wp14:anchorId="524A53E0" wp14:editId="08809883">
                <wp:simplePos x="0" y="0"/>
                <wp:positionH relativeFrom="column">
                  <wp:posOffset>7976235</wp:posOffset>
                </wp:positionH>
                <wp:positionV relativeFrom="paragraph">
                  <wp:posOffset>-71755</wp:posOffset>
                </wp:positionV>
                <wp:extent cx="1584960" cy="754380"/>
                <wp:effectExtent l="0" t="0" r="0" b="7620"/>
                <wp:wrapNone/>
                <wp:docPr id="421" name="Group 421"/>
                <wp:cNvGraphicFramePr/>
                <a:graphic xmlns:a="http://schemas.openxmlformats.org/drawingml/2006/main">
                  <a:graphicData uri="http://schemas.microsoft.com/office/word/2010/wordprocessingGroup">
                    <wpg:wgp>
                      <wpg:cNvGrpSpPr/>
                      <wpg:grpSpPr>
                        <a:xfrm>
                          <a:off x="0" y="0"/>
                          <a:ext cx="1584960" cy="754380"/>
                          <a:chOff x="0" y="0"/>
                          <a:chExt cx="1584960" cy="754380"/>
                        </a:xfrm>
                      </wpg:grpSpPr>
                      <wps:wsp>
                        <wps:cNvPr id="422" name="Text Box 422"/>
                        <wps:cNvSpPr txBox="1"/>
                        <wps:spPr>
                          <a:xfrm>
                            <a:off x="38100" y="0"/>
                            <a:ext cx="1485900" cy="5105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AA6C26" w14:textId="77777777" w:rsidR="00F66181" w:rsidRDefault="00F66181" w:rsidP="00BE4008">
                              <w:r>
                                <w:rPr>
                                  <w:rFonts w:cs="Arial"/>
                                  <w:noProof/>
                                </w:rPr>
                                <w:drawing>
                                  <wp:inline distT="0" distB="0" distL="0" distR="0" wp14:anchorId="1E03D9BD" wp14:editId="14C4ED59">
                                    <wp:extent cx="1296670" cy="416787"/>
                                    <wp:effectExtent l="0" t="0" r="0" b="254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7" cstate="print">
                                              <a:extLst>
                                                <a:ext uri="{28A0092B-C50C-407E-A947-70E740481C1C}">
                                                  <a14:useLocalDpi xmlns:a14="http://schemas.microsoft.com/office/drawing/2010/main" val="0"/>
                                                </a:ext>
                                              </a:extLst>
                                            </a:blip>
                                            <a:srcRect l="72481" b="37647"/>
                                            <a:stretch/>
                                          </pic:blipFill>
                                          <pic:spPr bwMode="auto">
                                            <a:xfrm>
                                              <a:off x="0" y="0"/>
                                              <a:ext cx="1296670" cy="41678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3" name="Text Box 423"/>
                        <wps:cNvSpPr txBox="1"/>
                        <wps:spPr>
                          <a:xfrm>
                            <a:off x="0" y="464820"/>
                            <a:ext cx="1584960" cy="289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ECAF30" w14:textId="77777777" w:rsidR="00F66181" w:rsidRDefault="00F66181" w:rsidP="00BE4008">
                              <w:r>
                                <w:rPr>
                                  <w:rFonts w:cs="Arial"/>
                                  <w:noProof/>
                                </w:rPr>
                                <w:drawing>
                                  <wp:inline distT="0" distB="0" distL="0" distR="0" wp14:anchorId="61D21FF5" wp14:editId="5520F5C9">
                                    <wp:extent cx="1546860" cy="175260"/>
                                    <wp:effectExtent l="0" t="0" r="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2" cstate="print">
                                              <a:extLst>
                                                <a:ext uri="{28A0092B-C50C-407E-A947-70E740481C1C}">
                                                  <a14:useLocalDpi xmlns:a14="http://schemas.microsoft.com/office/drawing/2010/main" val="0"/>
                                                </a:ext>
                                              </a:extLst>
                                            </a:blip>
                                            <a:srcRect t="40624" r="72803" b="37647"/>
                                            <a:stretch/>
                                          </pic:blipFill>
                                          <pic:spPr bwMode="auto">
                                            <a:xfrm>
                                              <a:off x="0" y="0"/>
                                              <a:ext cx="1558809" cy="17661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24A53E0" id="Group 421" o:spid="_x0000_s1201" style="position:absolute;margin-left:628.05pt;margin-top:-5.65pt;width:124.8pt;height:59.4pt;z-index:252198912" coordsize="15849,7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">
                <v:shape id="Text Box 422" o:spid="_x0000_s1202" type="#_x0000_t202" style="position:absolute;left:381;width:14859;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" fillcolor="white [3201]" stroked="f" strokeweight=".5pt">
                  <v:textbox>
                    <w:txbxContent>
                      <w:p w14:paraId="3CAA6C26" w14:textId="77777777" w:rsidR="00F66181" w:rsidRDefault="00F66181" w:rsidP="00BE4008">
                        <w:r>
                          <w:rPr>
                            <w:rFonts w:cs="Arial"/>
                            <w:noProof/>
                          </w:rPr>
                          <w:drawing>
                            <wp:inline distT="0" distB="0" distL="0" distR="0" wp14:anchorId="1E03D9BD" wp14:editId="14C4ED59">
                              <wp:extent cx="1296670" cy="416787"/>
                              <wp:effectExtent l="0" t="0" r="0" b="254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20" cstate="print">
                                        <a:extLst>
                                          <a:ext uri="{28A0092B-C50C-407E-A947-70E740481C1C}">
                                            <a14:useLocalDpi xmlns:a14="http://schemas.microsoft.com/office/drawing/2010/main" val="0"/>
                                          </a:ext>
                                        </a:extLst>
                                      </a:blip>
                                      <a:srcRect l="72481" b="37647"/>
                                      <a:stretch/>
                                    </pic:blipFill>
                                    <pic:spPr bwMode="auto">
                                      <a:xfrm>
                                        <a:off x="0" y="0"/>
                                        <a:ext cx="1296670" cy="41678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shape id="Text Box 423" o:spid="_x0000_s1203" type="#_x0000_t202" style="position:absolute;top:4648;width:15849;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" fillcolor="white [3201]" stroked="f" strokeweight=".5pt">
                  <v:textbox>
                    <w:txbxContent>
                      <w:p w14:paraId="36ECAF30" w14:textId="77777777" w:rsidR="00F66181" w:rsidRDefault="00F66181" w:rsidP="00BE4008">
                        <w:r>
                          <w:rPr>
                            <w:rFonts w:cs="Arial"/>
                            <w:noProof/>
                          </w:rPr>
                          <w:drawing>
                            <wp:inline distT="0" distB="0" distL="0" distR="0" wp14:anchorId="61D21FF5" wp14:editId="5520F5C9">
                              <wp:extent cx="1546860" cy="175260"/>
                              <wp:effectExtent l="0" t="0" r="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2" cstate="print">
                                        <a:extLst>
                                          <a:ext uri="{28A0092B-C50C-407E-A947-70E740481C1C}">
                                            <a14:useLocalDpi xmlns:a14="http://schemas.microsoft.com/office/drawing/2010/main" val="0"/>
                                          </a:ext>
                                        </a:extLst>
                                      </a:blip>
                                      <a:srcRect t="40624" r="72803" b="37647"/>
                                      <a:stretch/>
                                    </pic:blipFill>
                                    <pic:spPr bwMode="auto">
                                      <a:xfrm>
                                        <a:off x="0" y="0"/>
                                        <a:ext cx="1558809" cy="17661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group>
            </w:pict>
          </mc:Fallback>
        </mc:AlternateContent>
      </w:r>
      <w:r>
        <w:rPr>
          <w:rFonts w:ascii="Arial" w:eastAsia="Times New Roman" w:hAnsi="Arial" w:cs="Arial"/>
          <w:b/>
        </w:rPr>
        <w:t>References for Appendix 1</w:t>
      </w:r>
    </w:p>
    <w:p w14:paraId="6B39CADD" w14:textId="77777777" w:rsidR="00765487" w:rsidRPr="005F725E" w:rsidRDefault="00765487" w:rsidP="000A0789">
      <w:pPr>
        <w:numPr>
          <w:ilvl w:val="0"/>
          <w:numId w:val="16"/>
        </w:numPr>
        <w:spacing w:line="240" w:lineRule="auto"/>
        <w:rPr>
          <w:rFonts w:ascii="Arial" w:hAnsi="Arial" w:cs="Arial"/>
        </w:rPr>
      </w:pPr>
      <w:r w:rsidRPr="005F725E">
        <w:rPr>
          <w:rFonts w:ascii="Arial" w:hAnsi="Arial" w:cs="Arial"/>
        </w:rPr>
        <w:t xml:space="preserve">Summary of Product Characteristics </w:t>
      </w:r>
      <w:proofErr w:type="spellStart"/>
      <w:r w:rsidRPr="005F725E">
        <w:rPr>
          <w:rFonts w:ascii="Arial" w:hAnsi="Arial" w:cs="Arial"/>
        </w:rPr>
        <w:t>Transtec</w:t>
      </w:r>
      <w:proofErr w:type="spellEnd"/>
      <w:r w:rsidRPr="005F725E">
        <w:rPr>
          <w:rFonts w:ascii="Arial" w:hAnsi="Arial" w:cs="Arial"/>
        </w:rPr>
        <w:t xml:space="preserve"> patches </w:t>
      </w:r>
      <w:proofErr w:type="spellStart"/>
      <w:r w:rsidRPr="005F725E">
        <w:rPr>
          <w:rFonts w:ascii="Arial" w:hAnsi="Arial" w:cs="Arial"/>
        </w:rPr>
        <w:t>Napp</w:t>
      </w:r>
      <w:proofErr w:type="spellEnd"/>
      <w:r w:rsidRPr="005F725E">
        <w:rPr>
          <w:rFonts w:ascii="Arial" w:hAnsi="Arial" w:cs="Arial"/>
        </w:rPr>
        <w:t xml:space="preserve"> Pharmaceuticals.  Accessed via https://www.medicines.org.uk/emc/medicine/8864on 29/11/16  [Date of revision of the text Sept 2014]</w:t>
      </w:r>
    </w:p>
    <w:p w14:paraId="23287939" w14:textId="77777777" w:rsidR="00765487" w:rsidRPr="005F725E" w:rsidRDefault="00765487" w:rsidP="000A0789">
      <w:pPr>
        <w:numPr>
          <w:ilvl w:val="0"/>
          <w:numId w:val="16"/>
        </w:numPr>
        <w:spacing w:line="240" w:lineRule="auto"/>
        <w:rPr>
          <w:rFonts w:ascii="Arial" w:hAnsi="Arial" w:cs="Arial"/>
        </w:rPr>
      </w:pPr>
      <w:r w:rsidRPr="005F725E">
        <w:rPr>
          <w:rFonts w:ascii="Arial" w:hAnsi="Arial" w:cs="Arial"/>
        </w:rPr>
        <w:t xml:space="preserve">Summary of Product Characteristics </w:t>
      </w:r>
      <w:proofErr w:type="spellStart"/>
      <w:r w:rsidRPr="005F725E">
        <w:rPr>
          <w:rFonts w:ascii="Arial" w:hAnsi="Arial" w:cs="Arial"/>
        </w:rPr>
        <w:t>BuTrans</w:t>
      </w:r>
      <w:proofErr w:type="spellEnd"/>
      <w:r w:rsidRPr="005F725E">
        <w:rPr>
          <w:rFonts w:ascii="Arial" w:hAnsi="Arial" w:cs="Arial"/>
        </w:rPr>
        <w:t xml:space="preserve"> patches </w:t>
      </w:r>
      <w:proofErr w:type="spellStart"/>
      <w:r w:rsidRPr="005F725E">
        <w:rPr>
          <w:rFonts w:ascii="Arial" w:hAnsi="Arial" w:cs="Arial"/>
        </w:rPr>
        <w:t>Napp</w:t>
      </w:r>
      <w:proofErr w:type="spellEnd"/>
      <w:r w:rsidRPr="005F725E">
        <w:rPr>
          <w:rFonts w:ascii="Arial" w:hAnsi="Arial" w:cs="Arial"/>
        </w:rPr>
        <w:t xml:space="preserve"> Pharmaceuticals.  Accessed via https://www.medicines.org.uk/emc/medicine/16787 on 29/11/2016 [Date of revision of the text September 2014]</w:t>
      </w:r>
    </w:p>
    <w:p w14:paraId="62BF39C6" w14:textId="77777777" w:rsidR="00765487" w:rsidRPr="005F725E" w:rsidRDefault="00765487" w:rsidP="000A0789">
      <w:pPr>
        <w:numPr>
          <w:ilvl w:val="0"/>
          <w:numId w:val="16"/>
        </w:numPr>
        <w:spacing w:line="240" w:lineRule="auto"/>
        <w:rPr>
          <w:rFonts w:ascii="Arial" w:hAnsi="Arial" w:cs="Arial"/>
        </w:rPr>
      </w:pPr>
      <w:r w:rsidRPr="005F725E">
        <w:rPr>
          <w:rFonts w:ascii="Arial" w:hAnsi="Arial" w:cs="Arial"/>
        </w:rPr>
        <w:t>NICE guideline - Opio</w:t>
      </w:r>
      <w:r w:rsidR="001C5D9F" w:rsidRPr="005F725E">
        <w:rPr>
          <w:rFonts w:ascii="Arial" w:hAnsi="Arial" w:cs="Arial"/>
        </w:rPr>
        <w:t>ids in palliative care (CG140)</w:t>
      </w:r>
    </w:p>
    <w:p w14:paraId="5D18585D" w14:textId="77777777" w:rsidR="00765487" w:rsidRPr="005F5050" w:rsidRDefault="001C5D9F" w:rsidP="000A0789">
      <w:pPr>
        <w:numPr>
          <w:ilvl w:val="0"/>
          <w:numId w:val="16"/>
        </w:numPr>
        <w:spacing w:line="240" w:lineRule="auto"/>
        <w:jc w:val="both"/>
        <w:rPr>
          <w:rFonts w:ascii="Arial" w:hAnsi="Arial" w:cs="Arial"/>
        </w:rPr>
      </w:pPr>
      <w:r w:rsidRPr="005F5050">
        <w:rPr>
          <w:rFonts w:ascii="Arial" w:hAnsi="Arial" w:cs="Arial"/>
        </w:rPr>
        <w:t>Palliative Care Formulary (7</w:t>
      </w:r>
      <w:r w:rsidR="00765487" w:rsidRPr="005F5050">
        <w:rPr>
          <w:rFonts w:ascii="Arial" w:hAnsi="Arial" w:cs="Arial"/>
        </w:rPr>
        <w:t xml:space="preserve">th edition): </w:t>
      </w:r>
      <w:proofErr w:type="spellStart"/>
      <w:r w:rsidR="00765487" w:rsidRPr="005F5050">
        <w:rPr>
          <w:rFonts w:ascii="Arial" w:hAnsi="Arial" w:cs="Arial"/>
        </w:rPr>
        <w:t>Twyross</w:t>
      </w:r>
      <w:proofErr w:type="spellEnd"/>
      <w:r w:rsidR="00765487" w:rsidRPr="005F5050">
        <w:rPr>
          <w:rFonts w:ascii="Arial" w:hAnsi="Arial" w:cs="Arial"/>
        </w:rPr>
        <w:t xml:space="preserve"> </w:t>
      </w:r>
      <w:r w:rsidRPr="005F5050">
        <w:rPr>
          <w:rFonts w:ascii="Arial" w:hAnsi="Arial" w:cs="Arial"/>
        </w:rPr>
        <w:t>and Wilcock, 2020</w:t>
      </w:r>
    </w:p>
    <w:p w14:paraId="0A02D628" w14:textId="77777777" w:rsidR="005F725E" w:rsidRPr="005F5050" w:rsidRDefault="001C5D9F" w:rsidP="00FE6199">
      <w:pPr>
        <w:pStyle w:val="ListParagraph"/>
        <w:numPr>
          <w:ilvl w:val="0"/>
          <w:numId w:val="16"/>
        </w:numPr>
        <w:spacing w:after="80" w:line="360" w:lineRule="auto"/>
        <w:rPr>
          <w:rFonts w:ascii="Arial" w:hAnsi="Arial" w:cs="Arial"/>
        </w:rPr>
      </w:pPr>
      <w:r w:rsidRPr="005F5050">
        <w:rPr>
          <w:rFonts w:ascii="Arial" w:hAnsi="Arial" w:cs="Arial"/>
        </w:rPr>
        <w:t>Palliative Adult Network Guidelines Fourth Ed 2016</w:t>
      </w:r>
    </w:p>
    <w:p w14:paraId="29DE855D" w14:textId="77777777" w:rsidR="005F725E" w:rsidRPr="005F5050" w:rsidRDefault="005F725E" w:rsidP="00FE6199">
      <w:pPr>
        <w:pStyle w:val="ListParagraph"/>
        <w:numPr>
          <w:ilvl w:val="0"/>
          <w:numId w:val="16"/>
        </w:numPr>
        <w:spacing w:after="80" w:line="360" w:lineRule="auto"/>
        <w:rPr>
          <w:rFonts w:ascii="Arial" w:hAnsi="Arial" w:cs="Arial"/>
        </w:rPr>
      </w:pPr>
      <w:r w:rsidRPr="005F5050">
        <w:rPr>
          <w:rFonts w:ascii="Arial" w:hAnsi="Arial" w:cs="Arial"/>
        </w:rPr>
        <w:t xml:space="preserve">Joint </w:t>
      </w:r>
      <w:r w:rsidRPr="005F5050">
        <w:rPr>
          <w:rFonts w:ascii="Arial" w:eastAsia="Times New Roman" w:hAnsi="Arial" w:cs="Arial"/>
        </w:rPr>
        <w:t xml:space="preserve">Essex CCG/BTUH/St </w:t>
      </w:r>
      <w:proofErr w:type="spellStart"/>
      <w:r w:rsidRPr="005F5050">
        <w:rPr>
          <w:rFonts w:ascii="Arial" w:eastAsia="Times New Roman" w:hAnsi="Arial" w:cs="Arial"/>
        </w:rPr>
        <w:t>Lukes</w:t>
      </w:r>
      <w:proofErr w:type="spellEnd"/>
      <w:r w:rsidRPr="005F5050">
        <w:rPr>
          <w:rFonts w:ascii="Arial" w:eastAsia="Times New Roman" w:hAnsi="Arial" w:cs="Arial"/>
        </w:rPr>
        <w:t xml:space="preserve"> Hospice Palliative, Supportive and End of Life Grou</w:t>
      </w:r>
      <w:r w:rsidR="0013428D" w:rsidRPr="005F5050">
        <w:rPr>
          <w:rFonts w:ascii="Arial" w:eastAsia="Times New Roman" w:hAnsi="Arial" w:cs="Arial"/>
        </w:rPr>
        <w:t>p Formulary and  Guidelines December 2017</w:t>
      </w:r>
    </w:p>
    <w:p w14:paraId="58AF098A" w14:textId="77777777" w:rsidR="00765487" w:rsidRPr="005F725E" w:rsidRDefault="00765487" w:rsidP="000A0789">
      <w:pPr>
        <w:numPr>
          <w:ilvl w:val="0"/>
          <w:numId w:val="16"/>
        </w:numPr>
        <w:autoSpaceDE w:val="0"/>
        <w:autoSpaceDN w:val="0"/>
        <w:adjustRightInd w:val="0"/>
        <w:spacing w:line="240" w:lineRule="auto"/>
        <w:rPr>
          <w:rFonts w:ascii="Arial" w:hAnsi="Arial" w:cs="Arial"/>
          <w:bCs/>
        </w:rPr>
      </w:pPr>
      <w:r w:rsidRPr="005F725E">
        <w:rPr>
          <w:rFonts w:ascii="Arial" w:hAnsi="Arial" w:cs="Arial"/>
        </w:rPr>
        <w:t xml:space="preserve">European Association for Palliative Care.  </w:t>
      </w:r>
      <w:r w:rsidRPr="005F725E">
        <w:rPr>
          <w:rFonts w:ascii="Arial" w:hAnsi="Arial" w:cs="Arial"/>
          <w:bCs/>
        </w:rPr>
        <w:t xml:space="preserve">Use of opioid analgesics in the treatment of cancer </w:t>
      </w:r>
      <w:proofErr w:type="spellStart"/>
      <w:r w:rsidRPr="005F725E">
        <w:rPr>
          <w:rFonts w:ascii="Arial" w:hAnsi="Arial" w:cs="Arial"/>
          <w:bCs/>
        </w:rPr>
        <w:t>pain:evidence-based</w:t>
      </w:r>
      <w:proofErr w:type="spellEnd"/>
      <w:r w:rsidRPr="005F725E">
        <w:rPr>
          <w:rFonts w:ascii="Arial" w:hAnsi="Arial" w:cs="Arial"/>
          <w:bCs/>
        </w:rPr>
        <w:t xml:space="preserve"> recommendations from the EAPC (2012).  </w:t>
      </w:r>
      <w:r w:rsidRPr="005F725E">
        <w:rPr>
          <w:rFonts w:ascii="Arial" w:hAnsi="Arial" w:cs="Arial"/>
          <w:color w:val="404040"/>
        </w:rPr>
        <w:t xml:space="preserve">The Lancet Oncology, </w:t>
      </w:r>
      <w:proofErr w:type="spellStart"/>
      <w:r w:rsidRPr="005F725E">
        <w:rPr>
          <w:rFonts w:ascii="Arial" w:hAnsi="Arial" w:cs="Arial"/>
          <w:color w:val="404040"/>
        </w:rPr>
        <w:t>VoL</w:t>
      </w:r>
      <w:proofErr w:type="spellEnd"/>
      <w:r w:rsidRPr="005F725E">
        <w:rPr>
          <w:rFonts w:ascii="Arial" w:hAnsi="Arial" w:cs="Arial"/>
          <w:color w:val="404040"/>
        </w:rPr>
        <w:t xml:space="preserve"> 13 (2): P. e58 - e68</w:t>
      </w:r>
    </w:p>
    <w:p w14:paraId="4E0DDB48" w14:textId="77777777" w:rsidR="00765487" w:rsidRPr="005F725E" w:rsidRDefault="00765487" w:rsidP="000A0789">
      <w:pPr>
        <w:numPr>
          <w:ilvl w:val="0"/>
          <w:numId w:val="16"/>
        </w:numPr>
        <w:autoSpaceDE w:val="0"/>
        <w:autoSpaceDN w:val="0"/>
        <w:adjustRightInd w:val="0"/>
        <w:spacing w:line="240" w:lineRule="auto"/>
        <w:rPr>
          <w:rFonts w:ascii="Arial" w:hAnsi="Arial" w:cs="Arial"/>
          <w:bCs/>
        </w:rPr>
      </w:pPr>
      <w:r w:rsidRPr="005F725E">
        <w:rPr>
          <w:rFonts w:ascii="Arial" w:hAnsi="Arial" w:cs="Arial"/>
        </w:rPr>
        <w:t xml:space="preserve">Summary of Product Characteristics. </w:t>
      </w:r>
      <w:proofErr w:type="spellStart"/>
      <w:r w:rsidRPr="005F725E">
        <w:rPr>
          <w:rFonts w:ascii="Arial" w:hAnsi="Arial" w:cs="Arial"/>
        </w:rPr>
        <w:t>Durogesic</w:t>
      </w:r>
      <w:proofErr w:type="spellEnd"/>
      <w:r w:rsidRPr="005F725E">
        <w:rPr>
          <w:rFonts w:ascii="Arial" w:hAnsi="Arial" w:cs="Arial"/>
        </w:rPr>
        <w:t xml:space="preserve"> patches.  Janssen Limited.  Accessed via https://www.medicines.org.uk/emc/medicine/30596on 29/11/2016 [Date of revision of the text September 2015].</w:t>
      </w:r>
    </w:p>
    <w:p w14:paraId="04A2456E" w14:textId="77777777" w:rsidR="00765487" w:rsidRPr="005F725E" w:rsidRDefault="00765487" w:rsidP="000A0789">
      <w:pPr>
        <w:numPr>
          <w:ilvl w:val="0"/>
          <w:numId w:val="16"/>
        </w:numPr>
        <w:spacing w:line="240" w:lineRule="auto"/>
        <w:outlineLvl w:val="1"/>
        <w:rPr>
          <w:rFonts w:ascii="Arial" w:hAnsi="Arial" w:cs="Arial"/>
          <w:bCs/>
          <w:kern w:val="36"/>
        </w:rPr>
      </w:pPr>
      <w:r w:rsidRPr="005F725E">
        <w:rPr>
          <w:rFonts w:ascii="Arial" w:hAnsi="Arial" w:cs="Arial"/>
        </w:rPr>
        <w:t xml:space="preserve">Summary of Product Characteristics. </w:t>
      </w:r>
      <w:proofErr w:type="spellStart"/>
      <w:r w:rsidRPr="005F725E">
        <w:rPr>
          <w:rFonts w:ascii="Arial" w:hAnsi="Arial" w:cs="Arial"/>
        </w:rPr>
        <w:t>Fencino</w:t>
      </w:r>
      <w:proofErr w:type="spellEnd"/>
      <w:r w:rsidRPr="005F725E">
        <w:rPr>
          <w:rFonts w:ascii="Arial" w:hAnsi="Arial" w:cs="Arial"/>
        </w:rPr>
        <w:t xml:space="preserve"> patches.  </w:t>
      </w:r>
      <w:r w:rsidRPr="005F725E">
        <w:rPr>
          <w:rFonts w:ascii="Arial" w:hAnsi="Arial" w:cs="Arial"/>
          <w:bCs/>
          <w:kern w:val="36"/>
        </w:rPr>
        <w:t xml:space="preserve">Dallas </w:t>
      </w:r>
      <w:proofErr w:type="spellStart"/>
      <w:r w:rsidRPr="005F725E">
        <w:rPr>
          <w:rFonts w:ascii="Arial" w:hAnsi="Arial" w:cs="Arial"/>
          <w:bCs/>
          <w:kern w:val="36"/>
        </w:rPr>
        <w:t>Burston</w:t>
      </w:r>
      <w:proofErr w:type="spellEnd"/>
      <w:r w:rsidRPr="005F725E">
        <w:rPr>
          <w:rFonts w:ascii="Arial" w:hAnsi="Arial" w:cs="Arial"/>
          <w:bCs/>
          <w:kern w:val="36"/>
        </w:rPr>
        <w:t xml:space="preserve"> Ashbourne Ltd.</w:t>
      </w:r>
      <w:r w:rsidRPr="005F725E">
        <w:rPr>
          <w:rFonts w:ascii="Arial" w:hAnsi="Arial" w:cs="Arial"/>
        </w:rPr>
        <w:t xml:space="preserve"> Accessed via </w:t>
      </w:r>
      <w:hyperlink r:id="rId76" w:history="1">
        <w:r w:rsidRPr="005F725E">
          <w:rPr>
            <w:rStyle w:val="Hyperlink"/>
            <w:rFonts w:ascii="Arial" w:hAnsi="Arial" w:cs="Arial"/>
          </w:rPr>
          <w:t>https://www.medicines.org.uk/emc/medicine/25007</w:t>
        </w:r>
      </w:hyperlink>
      <w:r w:rsidRPr="005F725E">
        <w:rPr>
          <w:rFonts w:ascii="Arial" w:hAnsi="Arial" w:cs="Arial"/>
        </w:rPr>
        <w:t xml:space="preserve"> on 29/11/16 [Date of revision of the text July 2016].</w:t>
      </w:r>
    </w:p>
    <w:p w14:paraId="604E527E" w14:textId="77777777" w:rsidR="00140594" w:rsidRPr="00FE6199" w:rsidRDefault="008D2605" w:rsidP="00FE6199">
      <w:pPr>
        <w:pStyle w:val="ListParagraph"/>
        <w:numPr>
          <w:ilvl w:val="0"/>
          <w:numId w:val="16"/>
        </w:numPr>
        <w:rPr>
          <w:rFonts w:ascii="Arial" w:eastAsia="Times New Roman" w:hAnsi="Arial" w:cs="Arial"/>
          <w:b/>
        </w:rPr>
      </w:pPr>
      <w:hyperlink r:id="rId77" w:history="1">
        <w:r w:rsidR="00FE6199" w:rsidRPr="00873FEB">
          <w:rPr>
            <w:rStyle w:val="Hyperlink"/>
            <w:rFonts w:ascii="Arial" w:hAnsi="Arial" w:cs="Arial"/>
          </w:rPr>
          <w:t>https://bnf.nice.org.uk/drug</w:t>
        </w:r>
      </w:hyperlink>
    </w:p>
    <w:p w14:paraId="37BF9B31" w14:textId="77777777" w:rsidR="00FE6199" w:rsidRPr="005F725E" w:rsidRDefault="00FE6199" w:rsidP="00FE6199">
      <w:pPr>
        <w:pStyle w:val="ListParagraph"/>
        <w:ind w:left="360"/>
        <w:rPr>
          <w:rFonts w:ascii="Arial" w:eastAsia="Times New Roman" w:hAnsi="Arial" w:cs="Arial"/>
          <w:b/>
        </w:rPr>
      </w:pPr>
    </w:p>
    <w:p w14:paraId="4CB18476" w14:textId="77777777" w:rsidR="001C5D9F" w:rsidRPr="00E8757A" w:rsidRDefault="001C5D9F" w:rsidP="001C5D9F">
      <w:pPr>
        <w:pStyle w:val="ListParagraph"/>
        <w:spacing w:after="80"/>
        <w:ind w:left="1418"/>
        <w:rPr>
          <w:color w:val="00B050"/>
          <w:sz w:val="24"/>
          <w:szCs w:val="24"/>
        </w:rPr>
      </w:pPr>
    </w:p>
    <w:p w14:paraId="51337EA7" w14:textId="77777777" w:rsidR="00567B1C" w:rsidRDefault="00567B1C" w:rsidP="00567B1C">
      <w:pPr>
        <w:rPr>
          <w:rFonts w:ascii="Arial" w:eastAsia="Times New Roman" w:hAnsi="Arial" w:cs="Arial"/>
          <w:b/>
        </w:rPr>
      </w:pPr>
    </w:p>
    <w:p w14:paraId="3F8EBA10" w14:textId="77777777" w:rsidR="00140594" w:rsidRDefault="00140594" w:rsidP="00E00F7C">
      <w:pPr>
        <w:ind w:left="-993"/>
        <w:rPr>
          <w:rFonts w:ascii="Arial" w:eastAsia="Times New Roman" w:hAnsi="Arial" w:cs="Arial"/>
          <w:b/>
        </w:rPr>
      </w:pPr>
    </w:p>
    <w:p w14:paraId="6184D925" w14:textId="77777777" w:rsidR="003D14F0" w:rsidRDefault="003D14F0" w:rsidP="003D14F0">
      <w:pPr>
        <w:spacing w:after="0" w:line="240" w:lineRule="auto"/>
        <w:rPr>
          <w:rFonts w:ascii="Arial" w:eastAsia="Times New Roman" w:hAnsi="Arial" w:cs="Arial"/>
          <w:b/>
        </w:rPr>
        <w:sectPr w:rsidR="003D14F0" w:rsidSect="00CA04FE">
          <w:pgSz w:w="16838" w:h="11906" w:orient="landscape"/>
          <w:pgMar w:top="425" w:right="567" w:bottom="426" w:left="1440" w:header="709" w:footer="25" w:gutter="0"/>
          <w:cols w:space="708"/>
          <w:docGrid w:linePitch="360"/>
        </w:sectPr>
      </w:pPr>
    </w:p>
    <w:p w14:paraId="408B3868" w14:textId="77777777" w:rsidR="00167ACE" w:rsidRDefault="00D64225" w:rsidP="00167ACE">
      <w:pPr>
        <w:jc w:val="right"/>
        <w:rPr>
          <w:rFonts w:ascii="Arial" w:eastAsia="Times New Roman" w:hAnsi="Arial" w:cs="Arial"/>
          <w:b/>
        </w:rPr>
      </w:pPr>
      <w:r>
        <w:rPr>
          <w:rFonts w:ascii="Arial" w:eastAsia="Times New Roman" w:hAnsi="Arial" w:cs="Arial"/>
          <w:noProof/>
        </w:rPr>
        <mc:AlternateContent>
          <mc:Choice Requires="wpg">
            <w:drawing>
              <wp:anchor distT="0" distB="0" distL="114300" distR="114300" simplePos="0" relativeHeight="252157952" behindDoc="0" locked="0" layoutInCell="1" allowOverlap="1" wp14:anchorId="48678ECA" wp14:editId="47DDB3DF">
                <wp:simplePos x="0" y="0"/>
                <wp:positionH relativeFrom="column">
                  <wp:posOffset>5580380</wp:posOffset>
                </wp:positionH>
                <wp:positionV relativeFrom="paragraph">
                  <wp:posOffset>20320</wp:posOffset>
                </wp:positionV>
                <wp:extent cx="1584960" cy="754380"/>
                <wp:effectExtent l="0" t="0" r="0" b="7620"/>
                <wp:wrapNone/>
                <wp:docPr id="58" name="Group 58"/>
                <wp:cNvGraphicFramePr/>
                <a:graphic xmlns:a="http://schemas.openxmlformats.org/drawingml/2006/main">
                  <a:graphicData uri="http://schemas.microsoft.com/office/word/2010/wordprocessingGroup">
                    <wpg:wgp>
                      <wpg:cNvGrpSpPr/>
                      <wpg:grpSpPr>
                        <a:xfrm>
                          <a:off x="0" y="0"/>
                          <a:ext cx="1584960" cy="754380"/>
                          <a:chOff x="0" y="0"/>
                          <a:chExt cx="1584960" cy="754380"/>
                        </a:xfrm>
                      </wpg:grpSpPr>
                      <wps:wsp>
                        <wps:cNvPr id="59" name="Text Box 59"/>
                        <wps:cNvSpPr txBox="1"/>
                        <wps:spPr>
                          <a:xfrm>
                            <a:off x="38100" y="0"/>
                            <a:ext cx="1485900" cy="5105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94834C" w14:textId="77777777" w:rsidR="00F66181" w:rsidRDefault="00F66181" w:rsidP="00D64225">
                              <w:r>
                                <w:rPr>
                                  <w:rFonts w:cs="Arial"/>
                                  <w:noProof/>
                                </w:rPr>
                                <w:drawing>
                                  <wp:inline distT="0" distB="0" distL="0" distR="0" wp14:anchorId="6C81FC8E" wp14:editId="51C2B9F0">
                                    <wp:extent cx="1296670" cy="416787"/>
                                    <wp:effectExtent l="0" t="0" r="0" b="25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7" cstate="print">
                                              <a:extLst>
                                                <a:ext uri="{28A0092B-C50C-407E-A947-70E740481C1C}">
                                                  <a14:useLocalDpi xmlns:a14="http://schemas.microsoft.com/office/drawing/2010/main" val="0"/>
                                                </a:ext>
                                              </a:extLst>
                                            </a:blip>
                                            <a:srcRect l="72481" b="37647"/>
                                            <a:stretch/>
                                          </pic:blipFill>
                                          <pic:spPr bwMode="auto">
                                            <a:xfrm>
                                              <a:off x="0" y="0"/>
                                              <a:ext cx="1296670" cy="41678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Text Box 60"/>
                        <wps:cNvSpPr txBox="1"/>
                        <wps:spPr>
                          <a:xfrm>
                            <a:off x="0" y="464820"/>
                            <a:ext cx="1584960" cy="289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B94C89" w14:textId="77777777" w:rsidR="00F66181" w:rsidRDefault="00F66181" w:rsidP="00D64225">
                              <w:r>
                                <w:rPr>
                                  <w:rFonts w:cs="Arial"/>
                                  <w:noProof/>
                                </w:rPr>
                                <w:drawing>
                                  <wp:inline distT="0" distB="0" distL="0" distR="0" wp14:anchorId="36640AD3" wp14:editId="370003F0">
                                    <wp:extent cx="1546860" cy="17526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1" cstate="print">
                                              <a:extLst>
                                                <a:ext uri="{28A0092B-C50C-407E-A947-70E740481C1C}">
                                                  <a14:useLocalDpi xmlns:a14="http://schemas.microsoft.com/office/drawing/2010/main" val="0"/>
                                                </a:ext>
                                              </a:extLst>
                                            </a:blip>
                                            <a:srcRect t="40624" r="72803" b="37647"/>
                                            <a:stretch/>
                                          </pic:blipFill>
                                          <pic:spPr bwMode="auto">
                                            <a:xfrm>
                                              <a:off x="0" y="0"/>
                                              <a:ext cx="1558809" cy="17661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8678ECA" id="Group 58" o:spid="_x0000_s1204" style="position:absolute;left:0;text-align:left;margin-left:439.4pt;margin-top:1.6pt;width:124.8pt;height:59.4pt;z-index:252157952" coordsize="15849,7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">
                <v:shape id="Text Box 59" o:spid="_x0000_s1205" type="#_x0000_t202" style="position:absolute;left:381;width:14859;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" fillcolor="white [3201]" stroked="f" strokeweight=".5pt">
                  <v:textbox>
                    <w:txbxContent>
                      <w:p w14:paraId="5594834C" w14:textId="77777777" w:rsidR="00F66181" w:rsidRDefault="00F66181" w:rsidP="00D64225">
                        <w:r>
                          <w:rPr>
                            <w:rFonts w:cs="Arial"/>
                            <w:noProof/>
                          </w:rPr>
                          <w:drawing>
                            <wp:inline distT="0" distB="0" distL="0" distR="0" wp14:anchorId="6C81FC8E" wp14:editId="51C2B9F0">
                              <wp:extent cx="1296670" cy="416787"/>
                              <wp:effectExtent l="0" t="0" r="0" b="25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20" cstate="print">
                                        <a:extLst>
                                          <a:ext uri="{28A0092B-C50C-407E-A947-70E740481C1C}">
                                            <a14:useLocalDpi xmlns:a14="http://schemas.microsoft.com/office/drawing/2010/main" val="0"/>
                                          </a:ext>
                                        </a:extLst>
                                      </a:blip>
                                      <a:srcRect l="72481" b="37647"/>
                                      <a:stretch/>
                                    </pic:blipFill>
                                    <pic:spPr bwMode="auto">
                                      <a:xfrm>
                                        <a:off x="0" y="0"/>
                                        <a:ext cx="1296670" cy="41678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shape id="Text Box 60" o:spid="_x0000_s1206" type="#_x0000_t202" style="position:absolute;top:4648;width:15849;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" fillcolor="white [3201]" stroked="f" strokeweight=".5pt">
                  <v:textbox>
                    <w:txbxContent>
                      <w:p w14:paraId="1FB94C89" w14:textId="77777777" w:rsidR="00F66181" w:rsidRDefault="00F66181" w:rsidP="00D64225">
                        <w:r>
                          <w:rPr>
                            <w:rFonts w:cs="Arial"/>
                            <w:noProof/>
                          </w:rPr>
                          <w:drawing>
                            <wp:inline distT="0" distB="0" distL="0" distR="0" wp14:anchorId="36640AD3" wp14:editId="370003F0">
                              <wp:extent cx="1546860" cy="17526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2" cstate="print">
                                        <a:extLst>
                                          <a:ext uri="{28A0092B-C50C-407E-A947-70E740481C1C}">
                                            <a14:useLocalDpi xmlns:a14="http://schemas.microsoft.com/office/drawing/2010/main" val="0"/>
                                          </a:ext>
                                        </a:extLst>
                                      </a:blip>
                                      <a:srcRect t="40624" r="72803" b="37647"/>
                                      <a:stretch/>
                                    </pic:blipFill>
                                    <pic:spPr bwMode="auto">
                                      <a:xfrm>
                                        <a:off x="0" y="0"/>
                                        <a:ext cx="1558809" cy="17661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group>
            </w:pict>
          </mc:Fallback>
        </mc:AlternateContent>
      </w:r>
    </w:p>
    <w:p w14:paraId="37FFD110" w14:textId="77777777" w:rsidR="00167ACE" w:rsidRDefault="00167ACE" w:rsidP="001764EC">
      <w:pPr>
        <w:rPr>
          <w:rFonts w:ascii="Arial" w:eastAsia="Times New Roman" w:hAnsi="Arial" w:cs="Arial"/>
          <w:b/>
        </w:rPr>
      </w:pPr>
    </w:p>
    <w:p w14:paraId="6C042023" w14:textId="77777777" w:rsidR="001764EC" w:rsidRDefault="001764EC" w:rsidP="001764EC">
      <w:pPr>
        <w:rPr>
          <w:rFonts w:ascii="Arial" w:eastAsia="Times New Roman" w:hAnsi="Arial" w:cs="Arial"/>
          <w:b/>
        </w:rPr>
      </w:pPr>
      <w:r>
        <w:rPr>
          <w:rFonts w:ascii="Arial" w:eastAsia="Times New Roman" w:hAnsi="Arial" w:cs="Arial"/>
          <w:b/>
        </w:rPr>
        <w:t>Appendix 2</w:t>
      </w:r>
    </w:p>
    <w:p w14:paraId="7551C9EF" w14:textId="77777777" w:rsidR="001764EC" w:rsidRDefault="001764EC" w:rsidP="001764EC">
      <w:pPr>
        <w:rPr>
          <w:rFonts w:ascii="Arial" w:eastAsia="Times New Roman" w:hAnsi="Arial" w:cs="Arial"/>
        </w:rPr>
      </w:pPr>
      <w:r w:rsidRPr="00531D86">
        <w:rPr>
          <w:rFonts w:ascii="Arial" w:eastAsia="Times New Roman" w:hAnsi="Arial" w:cs="Arial"/>
        </w:rPr>
        <w:t xml:space="preserve">Click on link </w:t>
      </w:r>
      <w:r>
        <w:rPr>
          <w:rFonts w:ascii="Arial" w:eastAsia="Times New Roman" w:hAnsi="Arial" w:cs="Arial"/>
        </w:rPr>
        <w:t xml:space="preserve">to open </w:t>
      </w:r>
      <w:hyperlink r:id="rId78" w:history="1">
        <w:r w:rsidRPr="00D53218">
          <w:rPr>
            <w:rStyle w:val="Hyperlink"/>
            <w:rFonts w:ascii="Arial" w:eastAsia="Times New Roman" w:hAnsi="Arial" w:cs="Arial"/>
          </w:rPr>
          <w:t>“My Transdermal Patch Application Record”</w:t>
        </w:r>
      </w:hyperlink>
      <w:r w:rsidRPr="00531D86">
        <w:rPr>
          <w:rFonts w:ascii="Arial" w:eastAsia="Times New Roman" w:hAnsi="Arial" w:cs="Arial"/>
        </w:rPr>
        <w:t xml:space="preserve"> form </w:t>
      </w:r>
      <w:r>
        <w:rPr>
          <w:rFonts w:ascii="Arial" w:eastAsia="Times New Roman" w:hAnsi="Arial" w:cs="Arial"/>
        </w:rPr>
        <w:t xml:space="preserve">– </w:t>
      </w:r>
      <w:r w:rsidRPr="00AE534F">
        <w:rPr>
          <w:rFonts w:ascii="Arial" w:eastAsia="Times New Roman" w:hAnsi="Arial" w:cs="Arial"/>
        </w:rPr>
        <w:t>Print form on yellow paper for easy identification in patients notes</w:t>
      </w:r>
    </w:p>
    <w:p w14:paraId="5DBCD354" w14:textId="3D71B8E1" w:rsidR="001764EC" w:rsidRPr="00A04999" w:rsidRDefault="001764EC" w:rsidP="001764EC">
      <w:pPr>
        <w:rPr>
          <w:rFonts w:ascii="Arial" w:eastAsia="Times New Roman" w:hAnsi="Arial" w:cs="Arial"/>
          <w:i/>
        </w:rPr>
      </w:pPr>
      <w:r w:rsidRPr="00A04999">
        <w:rPr>
          <w:rFonts w:ascii="Arial" w:eastAsia="Times New Roman" w:hAnsi="Arial" w:cs="Arial"/>
          <w:i/>
        </w:rPr>
        <w:t>Image of My Transdermal Patch Application Record form below</w:t>
      </w:r>
      <w:r w:rsidR="008D2605">
        <w:rPr>
          <w:rFonts w:ascii="Arial" w:eastAsia="Times New Roman" w:hAnsi="Arial" w:cs="Arial"/>
          <w:i/>
        </w:rPr>
        <w:t xml:space="preserve"> on pages 32 and 33</w:t>
      </w:r>
      <w:bookmarkStart w:id="0" w:name="_GoBack"/>
      <w:bookmarkEnd w:id="0"/>
      <w:r>
        <w:rPr>
          <w:rFonts w:ascii="Arial" w:eastAsia="Times New Roman" w:hAnsi="Arial" w:cs="Arial"/>
          <w:i/>
        </w:rPr>
        <w:t>.</w:t>
      </w:r>
    </w:p>
    <w:p w14:paraId="300420F2" w14:textId="77777777" w:rsidR="001764EC" w:rsidRDefault="001764EC" w:rsidP="001764EC">
      <w:pPr>
        <w:rPr>
          <w:rFonts w:ascii="Arial" w:eastAsia="Times New Roman" w:hAnsi="Arial" w:cs="Arial"/>
        </w:rPr>
      </w:pPr>
      <w:r>
        <w:rPr>
          <w:rFonts w:ascii="Arial" w:eastAsia="Times New Roman" w:hAnsi="Arial" w:cs="Arial"/>
          <w:noProof/>
        </w:rPr>
        <w:fldChar w:fldCharType="begin"/>
      </w:r>
      <w:r>
        <w:rPr>
          <w:rFonts w:ascii="Arial" w:eastAsia="Times New Roman" w:hAnsi="Arial" w:cs="Arial"/>
          <w:noProof/>
        </w:rPr>
        <w:instrText xml:space="preserve"> LINK Word.Document.8 "http://nel-spp/CHS-medicine-management-and-prescribing-team/Document/Policies, Procedures and SOPs/Transdermal Patch Application Record  version 3 Nov16.doc" "" \a \p \f 0 </w:instrText>
      </w:r>
      <w:r>
        <w:rPr>
          <w:rFonts w:ascii="Arial" w:eastAsia="Times New Roman" w:hAnsi="Arial" w:cs="Arial"/>
          <w:noProof/>
        </w:rPr>
        <w:fldChar w:fldCharType="separate"/>
      </w:r>
      <w:r>
        <w:rPr>
          <w:rFonts w:ascii="Arial" w:eastAsia="Times New Roman" w:hAnsi="Arial" w:cs="Arial"/>
          <w:noProof/>
        </w:rPr>
        <w:drawing>
          <wp:inline distT="0" distB="0" distL="0" distR="0" wp14:anchorId="1F4A5FB6" wp14:editId="0346799A">
            <wp:extent cx="7286625" cy="9763125"/>
            <wp:effectExtent l="0" t="0" r="9525" b="952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286625" cy="9763125"/>
                    </a:xfrm>
                    <a:prstGeom prst="rect">
                      <a:avLst/>
                    </a:prstGeom>
                    <a:noFill/>
                    <a:ln>
                      <a:noFill/>
                    </a:ln>
                  </pic:spPr>
                </pic:pic>
              </a:graphicData>
            </a:graphic>
          </wp:inline>
        </w:drawing>
      </w:r>
      <w:r>
        <w:rPr>
          <w:rFonts w:ascii="Arial" w:eastAsia="Times New Roman" w:hAnsi="Arial" w:cs="Arial"/>
          <w:noProof/>
        </w:rPr>
        <w:fldChar w:fldCharType="end"/>
      </w:r>
      <w:r>
        <w:rPr>
          <w:rFonts w:ascii="Arial" w:eastAsia="Times New Roman" w:hAnsi="Arial" w:cs="Arial"/>
        </w:rPr>
        <w:t xml:space="preserve">  </w:t>
      </w:r>
    </w:p>
    <w:p w14:paraId="2970BF2E" w14:textId="77777777" w:rsidR="00D64225" w:rsidRDefault="00D64225" w:rsidP="002F7E7A">
      <w:pPr>
        <w:rPr>
          <w:rFonts w:ascii="Arial" w:eastAsia="Times New Roman" w:hAnsi="Arial" w:cs="Arial"/>
        </w:rPr>
      </w:pPr>
      <w:r>
        <w:rPr>
          <w:rFonts w:ascii="Arial" w:eastAsia="Times New Roman" w:hAnsi="Arial" w:cs="Arial"/>
          <w:noProof/>
        </w:rPr>
        <mc:AlternateContent>
          <mc:Choice Requires="wpg">
            <w:drawing>
              <wp:anchor distT="0" distB="0" distL="114300" distR="114300" simplePos="0" relativeHeight="252155904" behindDoc="0" locked="0" layoutInCell="1" allowOverlap="1" wp14:anchorId="41B3AA10" wp14:editId="24900C98">
                <wp:simplePos x="0" y="0"/>
                <wp:positionH relativeFrom="column">
                  <wp:posOffset>5484189</wp:posOffset>
                </wp:positionH>
                <wp:positionV relativeFrom="paragraph">
                  <wp:posOffset>-129111</wp:posOffset>
                </wp:positionV>
                <wp:extent cx="1710047" cy="813460"/>
                <wp:effectExtent l="0" t="0" r="5080" b="5715"/>
                <wp:wrapNone/>
                <wp:docPr id="57" name="Group 57"/>
                <wp:cNvGraphicFramePr/>
                <a:graphic xmlns:a="http://schemas.openxmlformats.org/drawingml/2006/main">
                  <a:graphicData uri="http://schemas.microsoft.com/office/word/2010/wordprocessingGroup">
                    <wpg:wgp>
                      <wpg:cNvGrpSpPr/>
                      <wpg:grpSpPr>
                        <a:xfrm>
                          <a:off x="0" y="0"/>
                          <a:ext cx="1710047" cy="813460"/>
                          <a:chOff x="0" y="0"/>
                          <a:chExt cx="1584960" cy="754380"/>
                        </a:xfrm>
                      </wpg:grpSpPr>
                      <wps:wsp>
                        <wps:cNvPr id="52" name="Text Box 52"/>
                        <wps:cNvSpPr txBox="1"/>
                        <wps:spPr>
                          <a:xfrm>
                            <a:off x="38100" y="0"/>
                            <a:ext cx="1485900" cy="5105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B9218D" w14:textId="77777777" w:rsidR="00F66181" w:rsidRDefault="00F66181">
                              <w:r>
                                <w:rPr>
                                  <w:rFonts w:cs="Arial"/>
                                  <w:noProof/>
                                </w:rPr>
                                <w:drawing>
                                  <wp:inline distT="0" distB="0" distL="0" distR="0" wp14:anchorId="16A3EC60" wp14:editId="29AFDEB7">
                                    <wp:extent cx="1296670" cy="416787"/>
                                    <wp:effectExtent l="0" t="0" r="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7" cstate="print">
                                              <a:extLst>
                                                <a:ext uri="{28A0092B-C50C-407E-A947-70E740481C1C}">
                                                  <a14:useLocalDpi xmlns:a14="http://schemas.microsoft.com/office/drawing/2010/main" val="0"/>
                                                </a:ext>
                                              </a:extLst>
                                            </a:blip>
                                            <a:srcRect l="72481" b="37647"/>
                                            <a:stretch/>
                                          </pic:blipFill>
                                          <pic:spPr bwMode="auto">
                                            <a:xfrm>
                                              <a:off x="0" y="0"/>
                                              <a:ext cx="1296670" cy="41678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Text Box 55"/>
                        <wps:cNvSpPr txBox="1"/>
                        <wps:spPr>
                          <a:xfrm>
                            <a:off x="0" y="464820"/>
                            <a:ext cx="1584960" cy="289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3605EB" w14:textId="77777777" w:rsidR="00F66181" w:rsidRDefault="00F66181" w:rsidP="00D64225">
                              <w:r>
                                <w:rPr>
                                  <w:rFonts w:cs="Arial"/>
                                  <w:noProof/>
                                </w:rPr>
                                <w:drawing>
                                  <wp:inline distT="0" distB="0" distL="0" distR="0" wp14:anchorId="5AFFE307" wp14:editId="25B56780">
                                    <wp:extent cx="1546860" cy="17526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1" cstate="print">
                                              <a:extLst>
                                                <a:ext uri="{28A0092B-C50C-407E-A947-70E740481C1C}">
                                                  <a14:useLocalDpi xmlns:a14="http://schemas.microsoft.com/office/drawing/2010/main" val="0"/>
                                                </a:ext>
                                              </a:extLst>
                                            </a:blip>
                                            <a:srcRect t="40624" r="72803" b="37647"/>
                                            <a:stretch/>
                                          </pic:blipFill>
                                          <pic:spPr bwMode="auto">
                                            <a:xfrm>
                                              <a:off x="0" y="0"/>
                                              <a:ext cx="1558809" cy="17661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B3AA10" id="Group 57" o:spid="_x0000_s1207" style="position:absolute;margin-left:431.85pt;margin-top:-10.15pt;width:134.65pt;height:64.05pt;z-index:252155904;mso-width-relative:margin;mso-height-relative:margin" coordsize="15849,7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">
                <v:shape id="Text Box 52" o:spid="_x0000_s1208" type="#_x0000_t202" style="position:absolute;left:381;width:14859;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" fillcolor="white [3201]" stroked="f" strokeweight=".5pt">
                  <v:textbox>
                    <w:txbxContent>
                      <w:p w14:paraId="53B9218D" w14:textId="77777777" w:rsidR="00F66181" w:rsidRDefault="00F66181">
                        <w:r>
                          <w:rPr>
                            <w:rFonts w:cs="Arial"/>
                            <w:noProof/>
                          </w:rPr>
                          <w:drawing>
                            <wp:inline distT="0" distB="0" distL="0" distR="0" wp14:anchorId="16A3EC60" wp14:editId="29AFDEB7">
                              <wp:extent cx="1296670" cy="416787"/>
                              <wp:effectExtent l="0" t="0" r="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20" cstate="print">
                                        <a:extLst>
                                          <a:ext uri="{28A0092B-C50C-407E-A947-70E740481C1C}">
                                            <a14:useLocalDpi xmlns:a14="http://schemas.microsoft.com/office/drawing/2010/main" val="0"/>
                                          </a:ext>
                                        </a:extLst>
                                      </a:blip>
                                      <a:srcRect l="72481" b="37647"/>
                                      <a:stretch/>
                                    </pic:blipFill>
                                    <pic:spPr bwMode="auto">
                                      <a:xfrm>
                                        <a:off x="0" y="0"/>
                                        <a:ext cx="1296670" cy="41678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shape id="Text Box 55" o:spid="_x0000_s1209" type="#_x0000_t202" style="position:absolute;top:4648;width:15849;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" fillcolor="white [3201]" stroked="f" strokeweight=".5pt">
                  <v:textbox>
                    <w:txbxContent>
                      <w:p w14:paraId="0B3605EB" w14:textId="77777777" w:rsidR="00F66181" w:rsidRDefault="00F66181" w:rsidP="00D64225">
                        <w:r>
                          <w:rPr>
                            <w:rFonts w:cs="Arial"/>
                            <w:noProof/>
                          </w:rPr>
                          <w:drawing>
                            <wp:inline distT="0" distB="0" distL="0" distR="0" wp14:anchorId="5AFFE307" wp14:editId="25B56780">
                              <wp:extent cx="1546860" cy="17526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FT header Oct2015.jpg"/>
                                      <pic:cNvPicPr/>
                                    </pic:nvPicPr>
                                    <pic:blipFill rotWithShape="1">
                                      <a:blip r:embed="rId12" cstate="print">
                                        <a:extLst>
                                          <a:ext uri="{28A0092B-C50C-407E-A947-70E740481C1C}">
                                            <a14:useLocalDpi xmlns:a14="http://schemas.microsoft.com/office/drawing/2010/main" val="0"/>
                                          </a:ext>
                                        </a:extLst>
                                      </a:blip>
                                      <a:srcRect t="40624" r="72803" b="37647"/>
                                      <a:stretch/>
                                    </pic:blipFill>
                                    <pic:spPr bwMode="auto">
                                      <a:xfrm>
                                        <a:off x="0" y="0"/>
                                        <a:ext cx="1558809" cy="17661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group>
            </w:pict>
          </mc:Fallback>
        </mc:AlternateContent>
      </w:r>
    </w:p>
    <w:p w14:paraId="65630453" w14:textId="77777777" w:rsidR="003D14F0" w:rsidRDefault="003D14F0" w:rsidP="002F7E7A">
      <w:pPr>
        <w:rPr>
          <w:rFonts w:ascii="Arial" w:eastAsia="Times New Roman" w:hAnsi="Arial" w:cs="Arial"/>
        </w:rPr>
      </w:pPr>
    </w:p>
    <w:p w14:paraId="22A9E255" w14:textId="77777777" w:rsidR="00167ACE" w:rsidRDefault="00167ACE" w:rsidP="00167ACE">
      <w:pPr>
        <w:ind w:left="284"/>
        <w:rPr>
          <w:rFonts w:ascii="Arial" w:eastAsia="Times New Roman" w:hAnsi="Arial" w:cs="Arial"/>
        </w:rPr>
      </w:pPr>
      <w:r>
        <w:rPr>
          <w:rFonts w:ascii="Arial" w:eastAsia="Times New Roman" w:hAnsi="Arial" w:cs="Arial"/>
          <w:noProof/>
        </w:rPr>
        <w:fldChar w:fldCharType="begin"/>
      </w:r>
      <w:r>
        <w:rPr>
          <w:rFonts w:ascii="Arial" w:eastAsia="Times New Roman" w:hAnsi="Arial" w:cs="Arial"/>
          <w:noProof/>
        </w:rPr>
        <w:instrText xml:space="preserve"> LINK Word.Document.8 "http://nel-spp/CHS-medicine-management-and-prescribing-team/Document/Policies, Procedures and SOPs/Transdermal Patch Application Record  version 3 Nov16 page 2.doc" "" \a \p \f 0 </w:instrText>
      </w:r>
      <w:r>
        <w:rPr>
          <w:rFonts w:ascii="Arial" w:eastAsia="Times New Roman" w:hAnsi="Arial" w:cs="Arial"/>
          <w:noProof/>
        </w:rPr>
        <w:fldChar w:fldCharType="separate"/>
      </w:r>
      <w:r>
        <w:rPr>
          <w:rFonts w:ascii="Arial" w:eastAsia="Times New Roman" w:hAnsi="Arial" w:cs="Arial"/>
          <w:noProof/>
        </w:rPr>
        <w:drawing>
          <wp:inline distT="0" distB="0" distL="0" distR="0" wp14:anchorId="453FF976" wp14:editId="42520054">
            <wp:extent cx="6484620" cy="92049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484620" cy="9204960"/>
                    </a:xfrm>
                    <a:prstGeom prst="rect">
                      <a:avLst/>
                    </a:prstGeom>
                    <a:noFill/>
                    <a:ln>
                      <a:noFill/>
                    </a:ln>
                  </pic:spPr>
                </pic:pic>
              </a:graphicData>
            </a:graphic>
          </wp:inline>
        </w:drawing>
      </w:r>
      <w:r>
        <w:rPr>
          <w:rFonts w:ascii="Arial" w:eastAsia="Times New Roman" w:hAnsi="Arial" w:cs="Arial"/>
          <w:noProof/>
        </w:rPr>
        <w:fldChar w:fldCharType="end"/>
      </w:r>
    </w:p>
    <w:sectPr w:rsidR="00167ACE" w:rsidSect="00320395">
      <w:pgSz w:w="11906" w:h="16838"/>
      <w:pgMar w:top="568" w:right="924" w:bottom="357" w:left="284" w:header="709" w:footer="2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95E74C" w14:textId="77777777" w:rsidR="00F66181" w:rsidRDefault="00F66181" w:rsidP="00036495">
      <w:pPr>
        <w:spacing w:after="0" w:line="240" w:lineRule="auto"/>
      </w:pPr>
      <w:r>
        <w:separator/>
      </w:r>
    </w:p>
  </w:endnote>
  <w:endnote w:type="continuationSeparator" w:id="0">
    <w:p w14:paraId="32997C90" w14:textId="77777777" w:rsidR="00F66181" w:rsidRDefault="00F66181" w:rsidP="000364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FH Houschka Bold">
    <w:altName w:val="Segoe UI Semibold"/>
    <w:panose1 w:val="020B0803050000020003"/>
    <w:charset w:val="00"/>
    <w:family w:val="swiss"/>
    <w:notTrueType/>
    <w:pitch w:val="variable"/>
    <w:sig w:usb0="8000002F" w:usb1="5000204A" w:usb2="00000000" w:usb3="00000000" w:csb0="00000093" w:csb1="00000000"/>
  </w:font>
  <w:font w:name="SFH Houschka Medium">
    <w:altName w:val="Trebuchet MS"/>
    <w:panose1 w:val="020B0603050000020003"/>
    <w:charset w:val="00"/>
    <w:family w:val="swiss"/>
    <w:notTrueType/>
    <w:pitch w:val="variable"/>
    <w:sig w:usb0="8000002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0F4060" w14:textId="77777777" w:rsidR="00F66181" w:rsidRDefault="00F66181" w:rsidP="00F66181">
    <w:pPr>
      <w:jc w:val="center"/>
    </w:pPr>
    <w:r>
      <w:t xml:space="preserve">Guideline adapted from  NELFT End of Life and Palliative Care Quick reference guide AND DATE OF LAST ISSUE IE v4 </w:t>
    </w:r>
    <w:r>
      <w:rPr>
        <w:rFonts w:ascii="Arial" w:hAnsi="Arial" w:cs="Arial"/>
        <w:sz w:val="20"/>
        <w:szCs w:val="20"/>
      </w:rPr>
      <w:t>07.12.2020</w:t>
    </w:r>
  </w:p>
  <w:p w14:paraId="6F1ABAF7" w14:textId="77777777" w:rsidR="00F66181" w:rsidRDefault="00F661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1788368"/>
      <w:docPartObj>
        <w:docPartGallery w:val="Page Numbers (Bottom of Page)"/>
        <w:docPartUnique/>
      </w:docPartObj>
    </w:sdtPr>
    <w:sdtEndPr/>
    <w:sdtContent>
      <w:sdt>
        <w:sdtPr>
          <w:id w:val="-1669238322"/>
          <w:docPartObj>
            <w:docPartGallery w:val="Page Numbers (Top of Page)"/>
            <w:docPartUnique/>
          </w:docPartObj>
        </w:sdtPr>
        <w:sdtEndPr/>
        <w:sdtContent>
          <w:p w14:paraId="3B567A58" w14:textId="77777777" w:rsidR="00F66181" w:rsidRPr="00F66181" w:rsidRDefault="00F66181" w:rsidP="00F66181">
            <w:pPr>
              <w:jc w:val="center"/>
              <w:rPr>
                <w:sz w:val="16"/>
                <w:szCs w:val="16"/>
              </w:rPr>
            </w:pPr>
            <w:r w:rsidRPr="00F66181">
              <w:rPr>
                <w:sz w:val="16"/>
                <w:szCs w:val="16"/>
              </w:rPr>
              <w:t xml:space="preserve">Guideline adapted from  NELFT End of Life and Palliative Care Quick reference guide AND DATE OF LAST ISSUE IE v4 </w:t>
            </w:r>
            <w:r w:rsidRPr="00F66181">
              <w:rPr>
                <w:rFonts w:ascii="Arial" w:hAnsi="Arial" w:cs="Arial"/>
                <w:sz w:val="16"/>
                <w:szCs w:val="16"/>
              </w:rPr>
              <w:t>07.12.2020</w:t>
            </w:r>
          </w:p>
          <w:p w14:paraId="215EA2B2" w14:textId="372B9132" w:rsidR="00F66181" w:rsidRDefault="00F66181">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8D2605">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8D2605">
              <w:rPr>
                <w:b/>
                <w:bCs/>
                <w:noProof/>
              </w:rPr>
              <w:t>33</w:t>
            </w:r>
            <w:r>
              <w:rPr>
                <w:b/>
                <w:bCs/>
                <w:sz w:val="24"/>
                <w:szCs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FD22FC" w14:textId="6BC9B8FE" w:rsidR="00F66181" w:rsidRDefault="00F6618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w:t>
    </w:r>
    <w:r>
      <w:rPr>
        <w:rStyle w:val="PageNumber"/>
      </w:rPr>
      <w:fldChar w:fldCharType="end"/>
    </w:r>
  </w:p>
  <w:p w14:paraId="1F33D512" w14:textId="77777777" w:rsidR="00F66181" w:rsidRDefault="00F66181">
    <w:pPr>
      <w:pStyle w:val="Footer"/>
      <w:ind w:right="360"/>
    </w:pPr>
  </w:p>
  <w:p w14:paraId="2281DDDF" w14:textId="77777777" w:rsidR="00F66181" w:rsidRDefault="00F66181"/>
  <w:p w14:paraId="6B296EAE" w14:textId="77777777" w:rsidR="00F66181" w:rsidRDefault="00F66181"/>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68CCAD" w14:textId="77777777" w:rsidR="00F66181" w:rsidRDefault="00F66181">
    <w:pPr>
      <w:pStyle w:val="Footer"/>
    </w:pPr>
  </w:p>
  <w:p w14:paraId="2B80BC40" w14:textId="77777777" w:rsidR="00F66181" w:rsidRPr="003B2525" w:rsidRDefault="00F66181">
    <w:pPr>
      <w:pStyle w:val="Footer"/>
      <w:rPr>
        <w:rFonts w:ascii="SFH Houschka Medium" w:hAnsi="SFH Houschka Medium"/>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E375E6" w14:textId="77777777" w:rsidR="00F66181" w:rsidRDefault="00F66181" w:rsidP="00036495">
      <w:pPr>
        <w:spacing w:after="0" w:line="240" w:lineRule="auto"/>
      </w:pPr>
      <w:r>
        <w:separator/>
      </w:r>
    </w:p>
  </w:footnote>
  <w:footnote w:type="continuationSeparator" w:id="0">
    <w:p w14:paraId="3B9A8F3C" w14:textId="77777777" w:rsidR="00F66181" w:rsidRDefault="00F66181" w:rsidP="00036495">
      <w:pPr>
        <w:spacing w:after="0" w:line="240" w:lineRule="auto"/>
      </w:pPr>
      <w:r>
        <w:continuationSeparator/>
      </w:r>
    </w:p>
  </w:footnote>
  <w:footnote w:id="1">
    <w:p w14:paraId="5BEE7104" w14:textId="77777777" w:rsidR="00F66181" w:rsidRDefault="00F66181" w:rsidP="00754C59">
      <w:pPr>
        <w:pStyle w:val="FootnoteText"/>
      </w:pPr>
      <w:r>
        <w:rPr>
          <w:rStyle w:val="FootnoteReference"/>
        </w:rPr>
        <w:footnoteRef/>
      </w:r>
      <w:r>
        <w:t xml:space="preserve"> </w:t>
      </w:r>
      <w:r w:rsidRPr="00EF5C64">
        <w:t>Other fentanyl products are much shorter acting and thus not suitable for sustained pain relief</w:t>
      </w:r>
    </w:p>
  </w:footnote>
  <w:footnote w:id="2">
    <w:p w14:paraId="65729C17" w14:textId="77777777" w:rsidR="00F66181" w:rsidRPr="004228A8" w:rsidRDefault="00F66181" w:rsidP="00754C59">
      <w:pPr>
        <w:pStyle w:val="FootnoteText"/>
      </w:pPr>
      <w:r>
        <w:rPr>
          <w:rStyle w:val="FootnoteReference"/>
        </w:rPr>
        <w:footnoteRef/>
      </w:r>
      <w:r>
        <w:t xml:space="preserve"> </w:t>
      </w:r>
      <w:r w:rsidRPr="004228A8">
        <w:t>Ref</w:t>
      </w:r>
      <w:r>
        <w:t xml:space="preserve"> </w:t>
      </w:r>
      <w:r w:rsidRPr="004228A8">
        <w:t xml:space="preserve"> PCF 4 (2011). </w:t>
      </w:r>
    </w:p>
  </w:footnote>
  <w:footnote w:id="3">
    <w:p w14:paraId="78DAFEEF" w14:textId="77777777" w:rsidR="00F66181" w:rsidRDefault="00F66181" w:rsidP="00754C59">
      <w:pPr>
        <w:pStyle w:val="FootnoteText"/>
      </w:pPr>
      <w:r>
        <w:rPr>
          <w:rStyle w:val="FootnoteReference"/>
        </w:rPr>
        <w:footnoteRef/>
      </w:r>
      <w:r>
        <w:t xml:space="preserve"> See SFH Fentanyl Citrate (IR) guidelines</w:t>
      </w:r>
    </w:p>
  </w:footnote>
  <w:footnote w:id="4">
    <w:p w14:paraId="04731C33" w14:textId="77777777" w:rsidR="00F66181" w:rsidRDefault="00F66181" w:rsidP="00754C59">
      <w:pPr>
        <w:pStyle w:val="FootnoteText"/>
      </w:pPr>
      <w:r>
        <w:rPr>
          <w:rStyle w:val="FootnoteReference"/>
        </w:rPr>
        <w:footnoteRef/>
      </w:r>
      <w:r>
        <w:t xml:space="preserve"> </w:t>
      </w:r>
      <w:r w:rsidRPr="001913F3">
        <w:t>though do note that NICE Guidance on Opioids in Palliative Care states that transdermal patch formulations should not be offered as first-line maintenance treatment to patients in whom oral opioids are suitable.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3ED7D5F"/>
    <w:multiLevelType w:val="hybridMultilevel"/>
    <w:tmpl w:val="CDE99F3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081C92"/>
    <w:multiLevelType w:val="hybridMultilevel"/>
    <w:tmpl w:val="64BCDDF8"/>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 w15:restartNumberingAfterBreak="0">
    <w:nsid w:val="0578032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8EE5253"/>
    <w:multiLevelType w:val="hybridMultilevel"/>
    <w:tmpl w:val="029A2B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A451A94"/>
    <w:multiLevelType w:val="hybridMultilevel"/>
    <w:tmpl w:val="4D366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B90BD1"/>
    <w:multiLevelType w:val="hybridMultilevel"/>
    <w:tmpl w:val="0D82AE02"/>
    <w:lvl w:ilvl="0" w:tplc="49C0C998">
      <w:start w:val="10"/>
      <w:numFmt w:val="bullet"/>
      <w:lvlText w:val=""/>
      <w:lvlJc w:val="left"/>
      <w:pPr>
        <w:ind w:left="1495" w:hanging="360"/>
      </w:pPr>
      <w:rPr>
        <w:rFonts w:ascii="Symbol" w:eastAsiaTheme="minorEastAsia"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A57AFC"/>
    <w:multiLevelType w:val="hybridMultilevel"/>
    <w:tmpl w:val="E3DAC6DA"/>
    <w:lvl w:ilvl="0" w:tplc="0809000B">
      <w:start w:val="1"/>
      <w:numFmt w:val="bullet"/>
      <w:lvlText w:val=""/>
      <w:lvlJc w:val="left"/>
      <w:pPr>
        <w:ind w:left="1077" w:hanging="360"/>
      </w:pPr>
      <w:rPr>
        <w:rFonts w:ascii="Wingdings" w:hAnsi="Wingdings"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7" w15:restartNumberingAfterBreak="0">
    <w:nsid w:val="15A17BFD"/>
    <w:multiLevelType w:val="hybridMultilevel"/>
    <w:tmpl w:val="4B30E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165663"/>
    <w:multiLevelType w:val="hybridMultilevel"/>
    <w:tmpl w:val="CC44D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D278B8"/>
    <w:multiLevelType w:val="hybridMultilevel"/>
    <w:tmpl w:val="3D46F986"/>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ACF2E56"/>
    <w:multiLevelType w:val="hybridMultilevel"/>
    <w:tmpl w:val="77B25BA4"/>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1835F5A"/>
    <w:multiLevelType w:val="hybridMultilevel"/>
    <w:tmpl w:val="E7E4C1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3767F5A"/>
    <w:multiLevelType w:val="hybridMultilevel"/>
    <w:tmpl w:val="7B666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055993"/>
    <w:multiLevelType w:val="hybridMultilevel"/>
    <w:tmpl w:val="632A9E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083E64"/>
    <w:multiLevelType w:val="hybridMultilevel"/>
    <w:tmpl w:val="9BDEFFA4"/>
    <w:lvl w:ilvl="0" w:tplc="08090001">
      <w:start w:val="1"/>
      <w:numFmt w:val="bullet"/>
      <w:lvlText w:val=""/>
      <w:lvlJc w:val="left"/>
      <w:pPr>
        <w:ind w:left="-414" w:hanging="360"/>
      </w:pPr>
      <w:rPr>
        <w:rFonts w:ascii="Symbol" w:hAnsi="Symbol" w:hint="default"/>
      </w:rPr>
    </w:lvl>
    <w:lvl w:ilvl="1" w:tplc="08090003" w:tentative="1">
      <w:start w:val="1"/>
      <w:numFmt w:val="bullet"/>
      <w:lvlText w:val="o"/>
      <w:lvlJc w:val="left"/>
      <w:pPr>
        <w:ind w:left="306" w:hanging="360"/>
      </w:pPr>
      <w:rPr>
        <w:rFonts w:ascii="Courier New" w:hAnsi="Courier New" w:cs="Courier New" w:hint="default"/>
      </w:rPr>
    </w:lvl>
    <w:lvl w:ilvl="2" w:tplc="08090005" w:tentative="1">
      <w:start w:val="1"/>
      <w:numFmt w:val="bullet"/>
      <w:lvlText w:val=""/>
      <w:lvlJc w:val="left"/>
      <w:pPr>
        <w:ind w:left="1026" w:hanging="360"/>
      </w:pPr>
      <w:rPr>
        <w:rFonts w:ascii="Wingdings" w:hAnsi="Wingdings" w:hint="default"/>
      </w:rPr>
    </w:lvl>
    <w:lvl w:ilvl="3" w:tplc="08090001" w:tentative="1">
      <w:start w:val="1"/>
      <w:numFmt w:val="bullet"/>
      <w:lvlText w:val=""/>
      <w:lvlJc w:val="left"/>
      <w:pPr>
        <w:ind w:left="1746" w:hanging="360"/>
      </w:pPr>
      <w:rPr>
        <w:rFonts w:ascii="Symbol" w:hAnsi="Symbol" w:hint="default"/>
      </w:rPr>
    </w:lvl>
    <w:lvl w:ilvl="4" w:tplc="08090003" w:tentative="1">
      <w:start w:val="1"/>
      <w:numFmt w:val="bullet"/>
      <w:lvlText w:val="o"/>
      <w:lvlJc w:val="left"/>
      <w:pPr>
        <w:ind w:left="2466" w:hanging="360"/>
      </w:pPr>
      <w:rPr>
        <w:rFonts w:ascii="Courier New" w:hAnsi="Courier New" w:cs="Courier New" w:hint="default"/>
      </w:rPr>
    </w:lvl>
    <w:lvl w:ilvl="5" w:tplc="08090005" w:tentative="1">
      <w:start w:val="1"/>
      <w:numFmt w:val="bullet"/>
      <w:lvlText w:val=""/>
      <w:lvlJc w:val="left"/>
      <w:pPr>
        <w:ind w:left="3186" w:hanging="360"/>
      </w:pPr>
      <w:rPr>
        <w:rFonts w:ascii="Wingdings" w:hAnsi="Wingdings" w:hint="default"/>
      </w:rPr>
    </w:lvl>
    <w:lvl w:ilvl="6" w:tplc="08090001" w:tentative="1">
      <w:start w:val="1"/>
      <w:numFmt w:val="bullet"/>
      <w:lvlText w:val=""/>
      <w:lvlJc w:val="left"/>
      <w:pPr>
        <w:ind w:left="3906" w:hanging="360"/>
      </w:pPr>
      <w:rPr>
        <w:rFonts w:ascii="Symbol" w:hAnsi="Symbol" w:hint="default"/>
      </w:rPr>
    </w:lvl>
    <w:lvl w:ilvl="7" w:tplc="08090003" w:tentative="1">
      <w:start w:val="1"/>
      <w:numFmt w:val="bullet"/>
      <w:lvlText w:val="o"/>
      <w:lvlJc w:val="left"/>
      <w:pPr>
        <w:ind w:left="4626" w:hanging="360"/>
      </w:pPr>
      <w:rPr>
        <w:rFonts w:ascii="Courier New" w:hAnsi="Courier New" w:cs="Courier New" w:hint="default"/>
      </w:rPr>
    </w:lvl>
    <w:lvl w:ilvl="8" w:tplc="08090005" w:tentative="1">
      <w:start w:val="1"/>
      <w:numFmt w:val="bullet"/>
      <w:lvlText w:val=""/>
      <w:lvlJc w:val="left"/>
      <w:pPr>
        <w:ind w:left="5346" w:hanging="360"/>
      </w:pPr>
      <w:rPr>
        <w:rFonts w:ascii="Wingdings" w:hAnsi="Wingdings" w:hint="default"/>
      </w:rPr>
    </w:lvl>
  </w:abstractNum>
  <w:abstractNum w:abstractNumId="15" w15:restartNumberingAfterBreak="0">
    <w:nsid w:val="432B02F0"/>
    <w:multiLevelType w:val="hybridMultilevel"/>
    <w:tmpl w:val="6B947F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4E1628"/>
    <w:multiLevelType w:val="hybridMultilevel"/>
    <w:tmpl w:val="716EE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643CBB"/>
    <w:multiLevelType w:val="hybridMultilevel"/>
    <w:tmpl w:val="423C894C"/>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8" w15:restartNumberingAfterBreak="0">
    <w:nsid w:val="51D769C5"/>
    <w:multiLevelType w:val="hybridMultilevel"/>
    <w:tmpl w:val="D42057D0"/>
    <w:lvl w:ilvl="0" w:tplc="217CF838">
      <w:start w:val="1"/>
      <w:numFmt w:val="decimal"/>
      <w:lvlText w:val="%1."/>
      <w:lvlJc w:val="left"/>
      <w:pPr>
        <w:ind w:hanging="360"/>
      </w:pPr>
      <w:rPr>
        <w:rFonts w:ascii="Arial" w:eastAsia="Arial" w:hAnsi="Arial" w:hint="default"/>
        <w:spacing w:val="-1"/>
        <w:sz w:val="22"/>
        <w:szCs w:val="22"/>
      </w:rPr>
    </w:lvl>
    <w:lvl w:ilvl="1" w:tplc="4564872C">
      <w:start w:val="1"/>
      <w:numFmt w:val="bullet"/>
      <w:lvlText w:val="•"/>
      <w:lvlJc w:val="left"/>
      <w:rPr>
        <w:rFonts w:hint="default"/>
      </w:rPr>
    </w:lvl>
    <w:lvl w:ilvl="2" w:tplc="069AB050">
      <w:start w:val="1"/>
      <w:numFmt w:val="bullet"/>
      <w:lvlText w:val="•"/>
      <w:lvlJc w:val="left"/>
      <w:rPr>
        <w:rFonts w:hint="default"/>
      </w:rPr>
    </w:lvl>
    <w:lvl w:ilvl="3" w:tplc="9BDCDF2C">
      <w:start w:val="1"/>
      <w:numFmt w:val="bullet"/>
      <w:lvlText w:val="•"/>
      <w:lvlJc w:val="left"/>
      <w:rPr>
        <w:rFonts w:hint="default"/>
      </w:rPr>
    </w:lvl>
    <w:lvl w:ilvl="4" w:tplc="2E8AAA10">
      <w:start w:val="1"/>
      <w:numFmt w:val="bullet"/>
      <w:lvlText w:val="•"/>
      <w:lvlJc w:val="left"/>
      <w:rPr>
        <w:rFonts w:hint="default"/>
      </w:rPr>
    </w:lvl>
    <w:lvl w:ilvl="5" w:tplc="C9649D58">
      <w:start w:val="1"/>
      <w:numFmt w:val="bullet"/>
      <w:lvlText w:val="•"/>
      <w:lvlJc w:val="left"/>
      <w:rPr>
        <w:rFonts w:hint="default"/>
      </w:rPr>
    </w:lvl>
    <w:lvl w:ilvl="6" w:tplc="DC96FF92">
      <w:start w:val="1"/>
      <w:numFmt w:val="bullet"/>
      <w:lvlText w:val="•"/>
      <w:lvlJc w:val="left"/>
      <w:rPr>
        <w:rFonts w:hint="default"/>
      </w:rPr>
    </w:lvl>
    <w:lvl w:ilvl="7" w:tplc="4114F458">
      <w:start w:val="1"/>
      <w:numFmt w:val="bullet"/>
      <w:lvlText w:val="•"/>
      <w:lvlJc w:val="left"/>
      <w:rPr>
        <w:rFonts w:hint="default"/>
      </w:rPr>
    </w:lvl>
    <w:lvl w:ilvl="8" w:tplc="79E4B556">
      <w:start w:val="1"/>
      <w:numFmt w:val="bullet"/>
      <w:lvlText w:val="•"/>
      <w:lvlJc w:val="left"/>
      <w:rPr>
        <w:rFonts w:hint="default"/>
      </w:rPr>
    </w:lvl>
  </w:abstractNum>
  <w:abstractNum w:abstractNumId="19" w15:restartNumberingAfterBreak="0">
    <w:nsid w:val="53617016"/>
    <w:multiLevelType w:val="hybridMultilevel"/>
    <w:tmpl w:val="B0DA3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3A36B06"/>
    <w:multiLevelType w:val="hybridMultilevel"/>
    <w:tmpl w:val="1B8E7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9025BF8"/>
    <w:multiLevelType w:val="hybridMultilevel"/>
    <w:tmpl w:val="2B1C1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990765"/>
    <w:multiLevelType w:val="hybridMultilevel"/>
    <w:tmpl w:val="B1BAB07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D829B4"/>
    <w:multiLevelType w:val="hybridMultilevel"/>
    <w:tmpl w:val="3088457E"/>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4" w15:restartNumberingAfterBreak="0">
    <w:nsid w:val="602A76EF"/>
    <w:multiLevelType w:val="hybridMultilevel"/>
    <w:tmpl w:val="E6C00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3D36EDB"/>
    <w:multiLevelType w:val="hybridMultilevel"/>
    <w:tmpl w:val="B576F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1C4B8D"/>
    <w:multiLevelType w:val="hybridMultilevel"/>
    <w:tmpl w:val="CDFCB668"/>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7" w15:restartNumberingAfterBreak="0">
    <w:nsid w:val="64403A42"/>
    <w:multiLevelType w:val="hybridMultilevel"/>
    <w:tmpl w:val="DB30527A"/>
    <w:lvl w:ilvl="0" w:tplc="0809000B">
      <w:start w:val="1"/>
      <w:numFmt w:val="bullet"/>
      <w:lvlText w:val=""/>
      <w:lvlJc w:val="left"/>
      <w:pPr>
        <w:ind w:left="1077" w:hanging="360"/>
      </w:pPr>
      <w:rPr>
        <w:rFonts w:ascii="Wingdings" w:hAnsi="Wingdings"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8" w15:restartNumberingAfterBreak="0">
    <w:nsid w:val="6EFD373C"/>
    <w:multiLevelType w:val="hybridMultilevel"/>
    <w:tmpl w:val="8E3C091C"/>
    <w:lvl w:ilvl="0" w:tplc="0809000B">
      <w:start w:val="1"/>
      <w:numFmt w:val="bullet"/>
      <w:lvlText w:val=""/>
      <w:lvlJc w:val="left"/>
      <w:pPr>
        <w:ind w:left="1077" w:hanging="360"/>
      </w:pPr>
      <w:rPr>
        <w:rFonts w:ascii="Wingdings" w:hAnsi="Wingdings"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9" w15:restartNumberingAfterBreak="0">
    <w:nsid w:val="70D5637A"/>
    <w:multiLevelType w:val="hybridMultilevel"/>
    <w:tmpl w:val="B8D206A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16E594D"/>
    <w:multiLevelType w:val="hybridMultilevel"/>
    <w:tmpl w:val="D9DC8BE0"/>
    <w:lvl w:ilvl="0" w:tplc="0809000F">
      <w:start w:val="1"/>
      <w:numFmt w:val="decimal"/>
      <w:lvlText w:val="%1."/>
      <w:lvlJc w:val="left"/>
      <w:pPr>
        <w:ind w:left="502"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71C27B15"/>
    <w:multiLevelType w:val="hybridMultilevel"/>
    <w:tmpl w:val="2826C526"/>
    <w:lvl w:ilvl="0" w:tplc="F614F05A">
      <w:start w:val="1"/>
      <w:numFmt w:val="bullet"/>
      <w:lvlText w:val=""/>
      <w:lvlJc w:val="left"/>
      <w:pPr>
        <w:ind w:left="6390" w:hanging="360"/>
      </w:pPr>
      <w:rPr>
        <w:rFonts w:ascii="Symbol" w:hAnsi="Symbol" w:hint="default"/>
        <w:sz w:val="22"/>
        <w:szCs w:val="22"/>
      </w:rPr>
    </w:lvl>
    <w:lvl w:ilvl="1" w:tplc="08090003" w:tentative="1">
      <w:start w:val="1"/>
      <w:numFmt w:val="bullet"/>
      <w:lvlText w:val="o"/>
      <w:lvlJc w:val="left"/>
      <w:pPr>
        <w:ind w:left="7110" w:hanging="360"/>
      </w:pPr>
      <w:rPr>
        <w:rFonts w:ascii="Courier New" w:hAnsi="Courier New" w:cs="Courier New" w:hint="default"/>
      </w:rPr>
    </w:lvl>
    <w:lvl w:ilvl="2" w:tplc="08090005" w:tentative="1">
      <w:start w:val="1"/>
      <w:numFmt w:val="bullet"/>
      <w:lvlText w:val=""/>
      <w:lvlJc w:val="left"/>
      <w:pPr>
        <w:ind w:left="7830" w:hanging="360"/>
      </w:pPr>
      <w:rPr>
        <w:rFonts w:ascii="Wingdings" w:hAnsi="Wingdings" w:hint="default"/>
      </w:rPr>
    </w:lvl>
    <w:lvl w:ilvl="3" w:tplc="08090001" w:tentative="1">
      <w:start w:val="1"/>
      <w:numFmt w:val="bullet"/>
      <w:lvlText w:val=""/>
      <w:lvlJc w:val="left"/>
      <w:pPr>
        <w:ind w:left="8550" w:hanging="360"/>
      </w:pPr>
      <w:rPr>
        <w:rFonts w:ascii="Symbol" w:hAnsi="Symbol" w:hint="default"/>
      </w:rPr>
    </w:lvl>
    <w:lvl w:ilvl="4" w:tplc="08090003" w:tentative="1">
      <w:start w:val="1"/>
      <w:numFmt w:val="bullet"/>
      <w:lvlText w:val="o"/>
      <w:lvlJc w:val="left"/>
      <w:pPr>
        <w:ind w:left="9270" w:hanging="360"/>
      </w:pPr>
      <w:rPr>
        <w:rFonts w:ascii="Courier New" w:hAnsi="Courier New" w:cs="Courier New" w:hint="default"/>
      </w:rPr>
    </w:lvl>
    <w:lvl w:ilvl="5" w:tplc="08090005" w:tentative="1">
      <w:start w:val="1"/>
      <w:numFmt w:val="bullet"/>
      <w:lvlText w:val=""/>
      <w:lvlJc w:val="left"/>
      <w:pPr>
        <w:ind w:left="9990" w:hanging="360"/>
      </w:pPr>
      <w:rPr>
        <w:rFonts w:ascii="Wingdings" w:hAnsi="Wingdings" w:hint="default"/>
      </w:rPr>
    </w:lvl>
    <w:lvl w:ilvl="6" w:tplc="08090001" w:tentative="1">
      <w:start w:val="1"/>
      <w:numFmt w:val="bullet"/>
      <w:lvlText w:val=""/>
      <w:lvlJc w:val="left"/>
      <w:pPr>
        <w:ind w:left="10710" w:hanging="360"/>
      </w:pPr>
      <w:rPr>
        <w:rFonts w:ascii="Symbol" w:hAnsi="Symbol" w:hint="default"/>
      </w:rPr>
    </w:lvl>
    <w:lvl w:ilvl="7" w:tplc="08090003" w:tentative="1">
      <w:start w:val="1"/>
      <w:numFmt w:val="bullet"/>
      <w:lvlText w:val="o"/>
      <w:lvlJc w:val="left"/>
      <w:pPr>
        <w:ind w:left="11430" w:hanging="360"/>
      </w:pPr>
      <w:rPr>
        <w:rFonts w:ascii="Courier New" w:hAnsi="Courier New" w:cs="Courier New" w:hint="default"/>
      </w:rPr>
    </w:lvl>
    <w:lvl w:ilvl="8" w:tplc="08090005" w:tentative="1">
      <w:start w:val="1"/>
      <w:numFmt w:val="bullet"/>
      <w:lvlText w:val=""/>
      <w:lvlJc w:val="left"/>
      <w:pPr>
        <w:ind w:left="12150" w:hanging="360"/>
      </w:pPr>
      <w:rPr>
        <w:rFonts w:ascii="Wingdings" w:hAnsi="Wingdings" w:hint="default"/>
      </w:rPr>
    </w:lvl>
  </w:abstractNum>
  <w:abstractNum w:abstractNumId="32" w15:restartNumberingAfterBreak="0">
    <w:nsid w:val="73FF4632"/>
    <w:multiLevelType w:val="hybridMultilevel"/>
    <w:tmpl w:val="65B4316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7D5049B"/>
    <w:multiLevelType w:val="hybridMultilevel"/>
    <w:tmpl w:val="D1F07088"/>
    <w:lvl w:ilvl="0" w:tplc="8DFA5094">
      <w:start w:val="1"/>
      <w:numFmt w:val="bullet"/>
      <w:lvlText w:val=""/>
      <w:lvlJc w:val="left"/>
      <w:pPr>
        <w:ind w:hanging="360"/>
      </w:pPr>
      <w:rPr>
        <w:rFonts w:ascii="Symbol" w:eastAsia="Symbol" w:hAnsi="Symbol" w:hint="default"/>
        <w:sz w:val="22"/>
        <w:szCs w:val="22"/>
      </w:rPr>
    </w:lvl>
    <w:lvl w:ilvl="1" w:tplc="9922258A">
      <w:start w:val="1"/>
      <w:numFmt w:val="bullet"/>
      <w:lvlText w:val=""/>
      <w:lvlJc w:val="left"/>
      <w:pPr>
        <w:ind w:hanging="360"/>
      </w:pPr>
      <w:rPr>
        <w:rFonts w:ascii="Symbol" w:eastAsia="Symbol" w:hAnsi="Symbol" w:hint="default"/>
        <w:sz w:val="22"/>
        <w:szCs w:val="22"/>
      </w:rPr>
    </w:lvl>
    <w:lvl w:ilvl="2" w:tplc="85720C70">
      <w:start w:val="1"/>
      <w:numFmt w:val="bullet"/>
      <w:lvlText w:val=""/>
      <w:lvlJc w:val="left"/>
      <w:pPr>
        <w:ind w:hanging="360"/>
      </w:pPr>
      <w:rPr>
        <w:rFonts w:ascii="Symbol" w:eastAsia="Symbol" w:hAnsi="Symbol" w:hint="default"/>
        <w:sz w:val="22"/>
        <w:szCs w:val="22"/>
      </w:rPr>
    </w:lvl>
    <w:lvl w:ilvl="3" w:tplc="6C48617E">
      <w:start w:val="1"/>
      <w:numFmt w:val="bullet"/>
      <w:lvlText w:val="•"/>
      <w:lvlJc w:val="left"/>
      <w:rPr>
        <w:rFonts w:hint="default"/>
      </w:rPr>
    </w:lvl>
    <w:lvl w:ilvl="4" w:tplc="B66E18EA">
      <w:start w:val="1"/>
      <w:numFmt w:val="bullet"/>
      <w:lvlText w:val="•"/>
      <w:lvlJc w:val="left"/>
      <w:rPr>
        <w:rFonts w:hint="default"/>
      </w:rPr>
    </w:lvl>
    <w:lvl w:ilvl="5" w:tplc="1006220E">
      <w:start w:val="1"/>
      <w:numFmt w:val="bullet"/>
      <w:lvlText w:val="•"/>
      <w:lvlJc w:val="left"/>
      <w:rPr>
        <w:rFonts w:hint="default"/>
      </w:rPr>
    </w:lvl>
    <w:lvl w:ilvl="6" w:tplc="FF5ADDDC">
      <w:start w:val="1"/>
      <w:numFmt w:val="bullet"/>
      <w:lvlText w:val="•"/>
      <w:lvlJc w:val="left"/>
      <w:rPr>
        <w:rFonts w:hint="default"/>
      </w:rPr>
    </w:lvl>
    <w:lvl w:ilvl="7" w:tplc="01160170">
      <w:start w:val="1"/>
      <w:numFmt w:val="bullet"/>
      <w:lvlText w:val="•"/>
      <w:lvlJc w:val="left"/>
      <w:rPr>
        <w:rFonts w:hint="default"/>
      </w:rPr>
    </w:lvl>
    <w:lvl w:ilvl="8" w:tplc="5FBAC2C6">
      <w:start w:val="1"/>
      <w:numFmt w:val="bullet"/>
      <w:lvlText w:val="•"/>
      <w:lvlJc w:val="left"/>
      <w:rPr>
        <w:rFonts w:hint="default"/>
      </w:rPr>
    </w:lvl>
  </w:abstractNum>
  <w:abstractNum w:abstractNumId="34" w15:restartNumberingAfterBreak="0">
    <w:nsid w:val="7B245BED"/>
    <w:multiLevelType w:val="hybridMultilevel"/>
    <w:tmpl w:val="7138FAF2"/>
    <w:lvl w:ilvl="0" w:tplc="0809000B">
      <w:start w:val="1"/>
      <w:numFmt w:val="bullet"/>
      <w:lvlText w:val=""/>
      <w:lvlJc w:val="left"/>
      <w:pPr>
        <w:ind w:left="1014" w:hanging="360"/>
      </w:pPr>
      <w:rPr>
        <w:rFonts w:ascii="Wingdings" w:hAnsi="Wingdings" w:hint="default"/>
      </w:rPr>
    </w:lvl>
    <w:lvl w:ilvl="1" w:tplc="08090003" w:tentative="1">
      <w:start w:val="1"/>
      <w:numFmt w:val="bullet"/>
      <w:lvlText w:val="o"/>
      <w:lvlJc w:val="left"/>
      <w:pPr>
        <w:ind w:left="1734" w:hanging="360"/>
      </w:pPr>
      <w:rPr>
        <w:rFonts w:ascii="Courier New" w:hAnsi="Courier New" w:cs="Courier New" w:hint="default"/>
      </w:rPr>
    </w:lvl>
    <w:lvl w:ilvl="2" w:tplc="08090005" w:tentative="1">
      <w:start w:val="1"/>
      <w:numFmt w:val="bullet"/>
      <w:lvlText w:val=""/>
      <w:lvlJc w:val="left"/>
      <w:pPr>
        <w:ind w:left="2454" w:hanging="360"/>
      </w:pPr>
      <w:rPr>
        <w:rFonts w:ascii="Wingdings" w:hAnsi="Wingdings" w:hint="default"/>
      </w:rPr>
    </w:lvl>
    <w:lvl w:ilvl="3" w:tplc="08090001" w:tentative="1">
      <w:start w:val="1"/>
      <w:numFmt w:val="bullet"/>
      <w:lvlText w:val=""/>
      <w:lvlJc w:val="left"/>
      <w:pPr>
        <w:ind w:left="3174" w:hanging="360"/>
      </w:pPr>
      <w:rPr>
        <w:rFonts w:ascii="Symbol" w:hAnsi="Symbol" w:hint="default"/>
      </w:rPr>
    </w:lvl>
    <w:lvl w:ilvl="4" w:tplc="08090003" w:tentative="1">
      <w:start w:val="1"/>
      <w:numFmt w:val="bullet"/>
      <w:lvlText w:val="o"/>
      <w:lvlJc w:val="left"/>
      <w:pPr>
        <w:ind w:left="3894" w:hanging="360"/>
      </w:pPr>
      <w:rPr>
        <w:rFonts w:ascii="Courier New" w:hAnsi="Courier New" w:cs="Courier New" w:hint="default"/>
      </w:rPr>
    </w:lvl>
    <w:lvl w:ilvl="5" w:tplc="08090005" w:tentative="1">
      <w:start w:val="1"/>
      <w:numFmt w:val="bullet"/>
      <w:lvlText w:val=""/>
      <w:lvlJc w:val="left"/>
      <w:pPr>
        <w:ind w:left="4614" w:hanging="360"/>
      </w:pPr>
      <w:rPr>
        <w:rFonts w:ascii="Wingdings" w:hAnsi="Wingdings" w:hint="default"/>
      </w:rPr>
    </w:lvl>
    <w:lvl w:ilvl="6" w:tplc="08090001" w:tentative="1">
      <w:start w:val="1"/>
      <w:numFmt w:val="bullet"/>
      <w:lvlText w:val=""/>
      <w:lvlJc w:val="left"/>
      <w:pPr>
        <w:ind w:left="5334" w:hanging="360"/>
      </w:pPr>
      <w:rPr>
        <w:rFonts w:ascii="Symbol" w:hAnsi="Symbol" w:hint="default"/>
      </w:rPr>
    </w:lvl>
    <w:lvl w:ilvl="7" w:tplc="08090003" w:tentative="1">
      <w:start w:val="1"/>
      <w:numFmt w:val="bullet"/>
      <w:lvlText w:val="o"/>
      <w:lvlJc w:val="left"/>
      <w:pPr>
        <w:ind w:left="6054" w:hanging="360"/>
      </w:pPr>
      <w:rPr>
        <w:rFonts w:ascii="Courier New" w:hAnsi="Courier New" w:cs="Courier New" w:hint="default"/>
      </w:rPr>
    </w:lvl>
    <w:lvl w:ilvl="8" w:tplc="08090005" w:tentative="1">
      <w:start w:val="1"/>
      <w:numFmt w:val="bullet"/>
      <w:lvlText w:val=""/>
      <w:lvlJc w:val="left"/>
      <w:pPr>
        <w:ind w:left="6774" w:hanging="360"/>
      </w:pPr>
      <w:rPr>
        <w:rFonts w:ascii="Wingdings" w:hAnsi="Wingdings" w:hint="default"/>
      </w:rPr>
    </w:lvl>
  </w:abstractNum>
  <w:abstractNum w:abstractNumId="35" w15:restartNumberingAfterBreak="0">
    <w:nsid w:val="7E6F4AC7"/>
    <w:multiLevelType w:val="hybridMultilevel"/>
    <w:tmpl w:val="5608009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1"/>
  </w:num>
  <w:num w:numId="3">
    <w:abstractNumId w:val="3"/>
  </w:num>
  <w:num w:numId="4">
    <w:abstractNumId w:val="17"/>
  </w:num>
  <w:num w:numId="5">
    <w:abstractNumId w:val="20"/>
  </w:num>
  <w:num w:numId="6">
    <w:abstractNumId w:val="9"/>
  </w:num>
  <w:num w:numId="7">
    <w:abstractNumId w:val="31"/>
  </w:num>
  <w:num w:numId="8">
    <w:abstractNumId w:val="2"/>
  </w:num>
  <w:num w:numId="9">
    <w:abstractNumId w:val="15"/>
  </w:num>
  <w:num w:numId="10">
    <w:abstractNumId w:val="33"/>
  </w:num>
  <w:num w:numId="11">
    <w:abstractNumId w:val="18"/>
  </w:num>
  <w:num w:numId="12">
    <w:abstractNumId w:val="13"/>
  </w:num>
  <w:num w:numId="13">
    <w:abstractNumId w:val="32"/>
  </w:num>
  <w:num w:numId="14">
    <w:abstractNumId w:val="8"/>
  </w:num>
  <w:num w:numId="15">
    <w:abstractNumId w:val="14"/>
  </w:num>
  <w:num w:numId="16">
    <w:abstractNumId w:val="30"/>
  </w:num>
  <w:num w:numId="17">
    <w:abstractNumId w:val="29"/>
  </w:num>
  <w:num w:numId="18">
    <w:abstractNumId w:val="21"/>
  </w:num>
  <w:num w:numId="19">
    <w:abstractNumId w:val="25"/>
  </w:num>
  <w:num w:numId="20">
    <w:abstractNumId w:val="12"/>
  </w:num>
  <w:num w:numId="21">
    <w:abstractNumId w:val="7"/>
  </w:num>
  <w:num w:numId="22">
    <w:abstractNumId w:val="4"/>
  </w:num>
  <w:num w:numId="23">
    <w:abstractNumId w:val="10"/>
  </w:num>
  <w:num w:numId="24">
    <w:abstractNumId w:val="5"/>
  </w:num>
  <w:num w:numId="25">
    <w:abstractNumId w:val="26"/>
  </w:num>
  <w:num w:numId="26">
    <w:abstractNumId w:val="34"/>
  </w:num>
  <w:num w:numId="27">
    <w:abstractNumId w:val="27"/>
  </w:num>
  <w:num w:numId="28">
    <w:abstractNumId w:val="6"/>
  </w:num>
  <w:num w:numId="29">
    <w:abstractNumId w:val="28"/>
  </w:num>
  <w:num w:numId="30">
    <w:abstractNumId w:val="35"/>
  </w:num>
  <w:num w:numId="31">
    <w:abstractNumId w:val="24"/>
  </w:num>
  <w:num w:numId="32">
    <w:abstractNumId w:val="22"/>
  </w:num>
  <w:num w:numId="33">
    <w:abstractNumId w:val="11"/>
  </w:num>
  <w:num w:numId="34">
    <w:abstractNumId w:val="0"/>
  </w:num>
  <w:num w:numId="35">
    <w:abstractNumId w:val="16"/>
  </w:num>
  <w:num w:numId="36">
    <w:abstractNumId w:val="1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hideGrammaticalErrors/>
  <w:activeWritingStyle w:appName="MSWord" w:lang="fr-FR" w:vendorID="64" w:dllVersion="131078" w:nlCheck="1" w:checkStyle="0"/>
  <w:activeWritingStyle w:appName="MSWord" w:lang="en-GB" w:vendorID="64" w:dllVersion="131078" w:nlCheck="1" w:checkStyle="1"/>
  <w:proofState w:spelling="clean"/>
  <w:defaultTabStop w:val="720"/>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4EDB"/>
    <w:rsid w:val="0000044C"/>
    <w:rsid w:val="00004B2B"/>
    <w:rsid w:val="0001433B"/>
    <w:rsid w:val="00017734"/>
    <w:rsid w:val="00022C9F"/>
    <w:rsid w:val="000232A2"/>
    <w:rsid w:val="00026427"/>
    <w:rsid w:val="00031532"/>
    <w:rsid w:val="00036495"/>
    <w:rsid w:val="00036F1D"/>
    <w:rsid w:val="0004248F"/>
    <w:rsid w:val="000504B2"/>
    <w:rsid w:val="000505A0"/>
    <w:rsid w:val="0005647A"/>
    <w:rsid w:val="00060ADA"/>
    <w:rsid w:val="000638CA"/>
    <w:rsid w:val="000724CC"/>
    <w:rsid w:val="000731E5"/>
    <w:rsid w:val="00075248"/>
    <w:rsid w:val="00076470"/>
    <w:rsid w:val="00080C49"/>
    <w:rsid w:val="00080ECF"/>
    <w:rsid w:val="00082838"/>
    <w:rsid w:val="0008755A"/>
    <w:rsid w:val="0009005A"/>
    <w:rsid w:val="00090B54"/>
    <w:rsid w:val="00092FBA"/>
    <w:rsid w:val="00096AB6"/>
    <w:rsid w:val="00097D8C"/>
    <w:rsid w:val="000A02C7"/>
    <w:rsid w:val="000A0789"/>
    <w:rsid w:val="000A2908"/>
    <w:rsid w:val="000A6031"/>
    <w:rsid w:val="000B1039"/>
    <w:rsid w:val="000B6D2F"/>
    <w:rsid w:val="000C2704"/>
    <w:rsid w:val="000C5C5C"/>
    <w:rsid w:val="000D1BA7"/>
    <w:rsid w:val="000D362B"/>
    <w:rsid w:val="000D40B2"/>
    <w:rsid w:val="000D63D6"/>
    <w:rsid w:val="000E3729"/>
    <w:rsid w:val="000E42E3"/>
    <w:rsid w:val="000E4ACF"/>
    <w:rsid w:val="000F0A1F"/>
    <w:rsid w:val="000F0CF5"/>
    <w:rsid w:val="000F32B0"/>
    <w:rsid w:val="000F4BEE"/>
    <w:rsid w:val="000F585B"/>
    <w:rsid w:val="0010418B"/>
    <w:rsid w:val="00104D47"/>
    <w:rsid w:val="00112D0F"/>
    <w:rsid w:val="001160AE"/>
    <w:rsid w:val="00124059"/>
    <w:rsid w:val="00126192"/>
    <w:rsid w:val="00126673"/>
    <w:rsid w:val="0013099D"/>
    <w:rsid w:val="0013143F"/>
    <w:rsid w:val="00131B42"/>
    <w:rsid w:val="0013428D"/>
    <w:rsid w:val="00135378"/>
    <w:rsid w:val="00136012"/>
    <w:rsid w:val="00136920"/>
    <w:rsid w:val="00140594"/>
    <w:rsid w:val="001466B4"/>
    <w:rsid w:val="0015312D"/>
    <w:rsid w:val="00155FF9"/>
    <w:rsid w:val="00156CAB"/>
    <w:rsid w:val="00161BA2"/>
    <w:rsid w:val="0016347E"/>
    <w:rsid w:val="0016607E"/>
    <w:rsid w:val="00166504"/>
    <w:rsid w:val="00167891"/>
    <w:rsid w:val="00167ACE"/>
    <w:rsid w:val="00173470"/>
    <w:rsid w:val="0017533C"/>
    <w:rsid w:val="001764EC"/>
    <w:rsid w:val="001827A4"/>
    <w:rsid w:val="001836E0"/>
    <w:rsid w:val="00187B27"/>
    <w:rsid w:val="0019546C"/>
    <w:rsid w:val="001975A8"/>
    <w:rsid w:val="00197C20"/>
    <w:rsid w:val="001A4A55"/>
    <w:rsid w:val="001B126C"/>
    <w:rsid w:val="001B2941"/>
    <w:rsid w:val="001B49C5"/>
    <w:rsid w:val="001C1620"/>
    <w:rsid w:val="001C18B4"/>
    <w:rsid w:val="001C4A96"/>
    <w:rsid w:val="001C5D9F"/>
    <w:rsid w:val="001C6892"/>
    <w:rsid w:val="001D590C"/>
    <w:rsid w:val="001D5930"/>
    <w:rsid w:val="001D7656"/>
    <w:rsid w:val="001E205C"/>
    <w:rsid w:val="001E3813"/>
    <w:rsid w:val="001E4F8F"/>
    <w:rsid w:val="001F13BD"/>
    <w:rsid w:val="001F18B7"/>
    <w:rsid w:val="001F1F46"/>
    <w:rsid w:val="001F32A1"/>
    <w:rsid w:val="001F3FDC"/>
    <w:rsid w:val="00211352"/>
    <w:rsid w:val="002118FE"/>
    <w:rsid w:val="00216600"/>
    <w:rsid w:val="00220B06"/>
    <w:rsid w:val="002228E0"/>
    <w:rsid w:val="0022737A"/>
    <w:rsid w:val="00236B1C"/>
    <w:rsid w:val="00237487"/>
    <w:rsid w:val="00237895"/>
    <w:rsid w:val="00240228"/>
    <w:rsid w:val="0024617D"/>
    <w:rsid w:val="00250D77"/>
    <w:rsid w:val="00251C99"/>
    <w:rsid w:val="00252772"/>
    <w:rsid w:val="00253DEC"/>
    <w:rsid w:val="00253E93"/>
    <w:rsid w:val="002562A5"/>
    <w:rsid w:val="0025655B"/>
    <w:rsid w:val="00261825"/>
    <w:rsid w:val="00261FD9"/>
    <w:rsid w:val="002620A8"/>
    <w:rsid w:val="00263401"/>
    <w:rsid w:val="00263F89"/>
    <w:rsid w:val="00265C04"/>
    <w:rsid w:val="00265CAC"/>
    <w:rsid w:val="00273ED2"/>
    <w:rsid w:val="00277465"/>
    <w:rsid w:val="00280C0A"/>
    <w:rsid w:val="00281D2A"/>
    <w:rsid w:val="002860ED"/>
    <w:rsid w:val="00286980"/>
    <w:rsid w:val="00287FEF"/>
    <w:rsid w:val="002917E1"/>
    <w:rsid w:val="0029297C"/>
    <w:rsid w:val="002936C0"/>
    <w:rsid w:val="0029783C"/>
    <w:rsid w:val="002A0F3D"/>
    <w:rsid w:val="002A1D51"/>
    <w:rsid w:val="002A722E"/>
    <w:rsid w:val="002B0FFB"/>
    <w:rsid w:val="002B18B7"/>
    <w:rsid w:val="002B3131"/>
    <w:rsid w:val="002B4269"/>
    <w:rsid w:val="002B42DC"/>
    <w:rsid w:val="002C0890"/>
    <w:rsid w:val="002C30AF"/>
    <w:rsid w:val="002C30E4"/>
    <w:rsid w:val="002D0E0A"/>
    <w:rsid w:val="002E0498"/>
    <w:rsid w:val="002E08DF"/>
    <w:rsid w:val="002E3E2D"/>
    <w:rsid w:val="002E63DA"/>
    <w:rsid w:val="002F6DDC"/>
    <w:rsid w:val="002F7556"/>
    <w:rsid w:val="002F7E7A"/>
    <w:rsid w:val="003028E1"/>
    <w:rsid w:val="003034BA"/>
    <w:rsid w:val="00305773"/>
    <w:rsid w:val="00306223"/>
    <w:rsid w:val="00306C9C"/>
    <w:rsid w:val="00307B49"/>
    <w:rsid w:val="00312790"/>
    <w:rsid w:val="00320395"/>
    <w:rsid w:val="00325D90"/>
    <w:rsid w:val="00331C50"/>
    <w:rsid w:val="003321B9"/>
    <w:rsid w:val="003333BE"/>
    <w:rsid w:val="00340FB6"/>
    <w:rsid w:val="003454AA"/>
    <w:rsid w:val="00356331"/>
    <w:rsid w:val="00364A2E"/>
    <w:rsid w:val="00371BC6"/>
    <w:rsid w:val="00371F45"/>
    <w:rsid w:val="003756DD"/>
    <w:rsid w:val="0038067B"/>
    <w:rsid w:val="00380F08"/>
    <w:rsid w:val="00390F66"/>
    <w:rsid w:val="00392703"/>
    <w:rsid w:val="00397615"/>
    <w:rsid w:val="003979BF"/>
    <w:rsid w:val="003A1858"/>
    <w:rsid w:val="003B5C8F"/>
    <w:rsid w:val="003C1956"/>
    <w:rsid w:val="003C5363"/>
    <w:rsid w:val="003C76B5"/>
    <w:rsid w:val="003C7F00"/>
    <w:rsid w:val="003D14F0"/>
    <w:rsid w:val="003D3CBA"/>
    <w:rsid w:val="003E00CC"/>
    <w:rsid w:val="003E2253"/>
    <w:rsid w:val="003E5B06"/>
    <w:rsid w:val="00400440"/>
    <w:rsid w:val="004121E1"/>
    <w:rsid w:val="0041311A"/>
    <w:rsid w:val="00414081"/>
    <w:rsid w:val="004160E6"/>
    <w:rsid w:val="00420624"/>
    <w:rsid w:val="00423FC9"/>
    <w:rsid w:val="00425A4F"/>
    <w:rsid w:val="00427C8A"/>
    <w:rsid w:val="00431014"/>
    <w:rsid w:val="004317ED"/>
    <w:rsid w:val="00433CD5"/>
    <w:rsid w:val="00436046"/>
    <w:rsid w:val="0043611C"/>
    <w:rsid w:val="0043688C"/>
    <w:rsid w:val="00441A03"/>
    <w:rsid w:val="004430FE"/>
    <w:rsid w:val="004477B0"/>
    <w:rsid w:val="004549B0"/>
    <w:rsid w:val="00454A9E"/>
    <w:rsid w:val="004610BA"/>
    <w:rsid w:val="00465D09"/>
    <w:rsid w:val="0047062D"/>
    <w:rsid w:val="00484E78"/>
    <w:rsid w:val="004856E1"/>
    <w:rsid w:val="00487503"/>
    <w:rsid w:val="00487988"/>
    <w:rsid w:val="00492617"/>
    <w:rsid w:val="0049529F"/>
    <w:rsid w:val="004A0589"/>
    <w:rsid w:val="004A2C37"/>
    <w:rsid w:val="004A3920"/>
    <w:rsid w:val="004A495A"/>
    <w:rsid w:val="004A4F3B"/>
    <w:rsid w:val="004A6463"/>
    <w:rsid w:val="004B0B85"/>
    <w:rsid w:val="004B157B"/>
    <w:rsid w:val="004B7BC6"/>
    <w:rsid w:val="004C1114"/>
    <w:rsid w:val="004C1572"/>
    <w:rsid w:val="004C4295"/>
    <w:rsid w:val="004C5912"/>
    <w:rsid w:val="004C5954"/>
    <w:rsid w:val="004D1715"/>
    <w:rsid w:val="004E09F0"/>
    <w:rsid w:val="004E1E12"/>
    <w:rsid w:val="004E6120"/>
    <w:rsid w:val="004F232F"/>
    <w:rsid w:val="004F3683"/>
    <w:rsid w:val="004F4001"/>
    <w:rsid w:val="004F786F"/>
    <w:rsid w:val="00510AE5"/>
    <w:rsid w:val="005118E9"/>
    <w:rsid w:val="00515997"/>
    <w:rsid w:val="005168B1"/>
    <w:rsid w:val="00531D86"/>
    <w:rsid w:val="005345CF"/>
    <w:rsid w:val="00535840"/>
    <w:rsid w:val="00535E45"/>
    <w:rsid w:val="0053692A"/>
    <w:rsid w:val="0054204A"/>
    <w:rsid w:val="00544CA7"/>
    <w:rsid w:val="00546ACE"/>
    <w:rsid w:val="00547C30"/>
    <w:rsid w:val="00551ABE"/>
    <w:rsid w:val="005535AC"/>
    <w:rsid w:val="00553EB8"/>
    <w:rsid w:val="005544F3"/>
    <w:rsid w:val="00557FD1"/>
    <w:rsid w:val="005606D6"/>
    <w:rsid w:val="005620E9"/>
    <w:rsid w:val="0056356C"/>
    <w:rsid w:val="0056462E"/>
    <w:rsid w:val="00567B1C"/>
    <w:rsid w:val="00575C07"/>
    <w:rsid w:val="00576076"/>
    <w:rsid w:val="00582501"/>
    <w:rsid w:val="00587078"/>
    <w:rsid w:val="00591438"/>
    <w:rsid w:val="00593DCA"/>
    <w:rsid w:val="005A4B4D"/>
    <w:rsid w:val="005A4F11"/>
    <w:rsid w:val="005B40F6"/>
    <w:rsid w:val="005B7FBF"/>
    <w:rsid w:val="005C14CB"/>
    <w:rsid w:val="005C30BB"/>
    <w:rsid w:val="005C46D4"/>
    <w:rsid w:val="005C64FD"/>
    <w:rsid w:val="005D26FF"/>
    <w:rsid w:val="005D4FEF"/>
    <w:rsid w:val="005E1479"/>
    <w:rsid w:val="005E26F4"/>
    <w:rsid w:val="005E39D4"/>
    <w:rsid w:val="005E64F2"/>
    <w:rsid w:val="005F00E5"/>
    <w:rsid w:val="005F378C"/>
    <w:rsid w:val="005F5050"/>
    <w:rsid w:val="005F6E27"/>
    <w:rsid w:val="005F725E"/>
    <w:rsid w:val="00601440"/>
    <w:rsid w:val="00605FE1"/>
    <w:rsid w:val="0061082A"/>
    <w:rsid w:val="0061205B"/>
    <w:rsid w:val="0061228C"/>
    <w:rsid w:val="006156CC"/>
    <w:rsid w:val="0061742F"/>
    <w:rsid w:val="00624629"/>
    <w:rsid w:val="006255C1"/>
    <w:rsid w:val="0063550F"/>
    <w:rsid w:val="0064141F"/>
    <w:rsid w:val="00642473"/>
    <w:rsid w:val="00643C02"/>
    <w:rsid w:val="006449B4"/>
    <w:rsid w:val="00651FD6"/>
    <w:rsid w:val="00652D15"/>
    <w:rsid w:val="00653A32"/>
    <w:rsid w:val="006568EE"/>
    <w:rsid w:val="006604D8"/>
    <w:rsid w:val="00660B64"/>
    <w:rsid w:val="006617B2"/>
    <w:rsid w:val="00661F6D"/>
    <w:rsid w:val="00662D0B"/>
    <w:rsid w:val="006652A6"/>
    <w:rsid w:val="00672243"/>
    <w:rsid w:val="006748D1"/>
    <w:rsid w:val="006758EC"/>
    <w:rsid w:val="0067778B"/>
    <w:rsid w:val="00682BDA"/>
    <w:rsid w:val="00682C09"/>
    <w:rsid w:val="006920A2"/>
    <w:rsid w:val="0069486A"/>
    <w:rsid w:val="006949D1"/>
    <w:rsid w:val="00696E1F"/>
    <w:rsid w:val="006A1B29"/>
    <w:rsid w:val="006A2058"/>
    <w:rsid w:val="006A2718"/>
    <w:rsid w:val="006A66F8"/>
    <w:rsid w:val="006B480D"/>
    <w:rsid w:val="006C1CBA"/>
    <w:rsid w:val="006C25CF"/>
    <w:rsid w:val="006C4344"/>
    <w:rsid w:val="006C534D"/>
    <w:rsid w:val="006C6DBB"/>
    <w:rsid w:val="006D108D"/>
    <w:rsid w:val="006D1742"/>
    <w:rsid w:val="006D4D05"/>
    <w:rsid w:val="006E091F"/>
    <w:rsid w:val="006E2DA0"/>
    <w:rsid w:val="006E4D17"/>
    <w:rsid w:val="006E7B75"/>
    <w:rsid w:val="006F073C"/>
    <w:rsid w:val="006F14F9"/>
    <w:rsid w:val="006F303E"/>
    <w:rsid w:val="006F72AE"/>
    <w:rsid w:val="00705217"/>
    <w:rsid w:val="007063DB"/>
    <w:rsid w:val="00713B3C"/>
    <w:rsid w:val="0071490B"/>
    <w:rsid w:val="007163E6"/>
    <w:rsid w:val="00716A1E"/>
    <w:rsid w:val="0072641D"/>
    <w:rsid w:val="0072708D"/>
    <w:rsid w:val="00732EFA"/>
    <w:rsid w:val="007373D3"/>
    <w:rsid w:val="00742EA3"/>
    <w:rsid w:val="00744EDB"/>
    <w:rsid w:val="00745748"/>
    <w:rsid w:val="007540DD"/>
    <w:rsid w:val="0075426E"/>
    <w:rsid w:val="00754C59"/>
    <w:rsid w:val="00756375"/>
    <w:rsid w:val="00757477"/>
    <w:rsid w:val="00760384"/>
    <w:rsid w:val="007639BE"/>
    <w:rsid w:val="00765487"/>
    <w:rsid w:val="0078308A"/>
    <w:rsid w:val="0078761A"/>
    <w:rsid w:val="00790813"/>
    <w:rsid w:val="00791082"/>
    <w:rsid w:val="00794B6E"/>
    <w:rsid w:val="007951AB"/>
    <w:rsid w:val="00797EDF"/>
    <w:rsid w:val="007A0A95"/>
    <w:rsid w:val="007A603A"/>
    <w:rsid w:val="007B017A"/>
    <w:rsid w:val="007B685A"/>
    <w:rsid w:val="007C10D6"/>
    <w:rsid w:val="007D0B50"/>
    <w:rsid w:val="007D74E9"/>
    <w:rsid w:val="007E23EA"/>
    <w:rsid w:val="007F3320"/>
    <w:rsid w:val="007F4CAE"/>
    <w:rsid w:val="007F75F0"/>
    <w:rsid w:val="0081092F"/>
    <w:rsid w:val="0081524E"/>
    <w:rsid w:val="00817EEB"/>
    <w:rsid w:val="00820AC4"/>
    <w:rsid w:val="00821B10"/>
    <w:rsid w:val="00823ECE"/>
    <w:rsid w:val="00826502"/>
    <w:rsid w:val="00831C54"/>
    <w:rsid w:val="00832107"/>
    <w:rsid w:val="00833AA1"/>
    <w:rsid w:val="00833F4B"/>
    <w:rsid w:val="00834E69"/>
    <w:rsid w:val="00835ACF"/>
    <w:rsid w:val="00841D48"/>
    <w:rsid w:val="00846139"/>
    <w:rsid w:val="00851093"/>
    <w:rsid w:val="0085347D"/>
    <w:rsid w:val="00855350"/>
    <w:rsid w:val="00857455"/>
    <w:rsid w:val="00857CCD"/>
    <w:rsid w:val="00861BD6"/>
    <w:rsid w:val="00863F34"/>
    <w:rsid w:val="00864BCA"/>
    <w:rsid w:val="008662A9"/>
    <w:rsid w:val="0087031E"/>
    <w:rsid w:val="00870F3F"/>
    <w:rsid w:val="00871B3A"/>
    <w:rsid w:val="008723A4"/>
    <w:rsid w:val="00880C69"/>
    <w:rsid w:val="00884C09"/>
    <w:rsid w:val="00891970"/>
    <w:rsid w:val="00895919"/>
    <w:rsid w:val="0089795E"/>
    <w:rsid w:val="00897A10"/>
    <w:rsid w:val="008A02A2"/>
    <w:rsid w:val="008A0581"/>
    <w:rsid w:val="008A0991"/>
    <w:rsid w:val="008A0B9A"/>
    <w:rsid w:val="008B0091"/>
    <w:rsid w:val="008B44D6"/>
    <w:rsid w:val="008C1F73"/>
    <w:rsid w:val="008C284F"/>
    <w:rsid w:val="008D1728"/>
    <w:rsid w:val="008D2605"/>
    <w:rsid w:val="008D27F1"/>
    <w:rsid w:val="008D3E0A"/>
    <w:rsid w:val="008D4380"/>
    <w:rsid w:val="008D4505"/>
    <w:rsid w:val="008D4E5F"/>
    <w:rsid w:val="008E20D7"/>
    <w:rsid w:val="008E5B53"/>
    <w:rsid w:val="008E600B"/>
    <w:rsid w:val="008E6851"/>
    <w:rsid w:val="008F0DF0"/>
    <w:rsid w:val="008F51EE"/>
    <w:rsid w:val="008F76D9"/>
    <w:rsid w:val="009055E8"/>
    <w:rsid w:val="009056CE"/>
    <w:rsid w:val="00907488"/>
    <w:rsid w:val="00907A16"/>
    <w:rsid w:val="00907AEA"/>
    <w:rsid w:val="00914EDB"/>
    <w:rsid w:val="00915A15"/>
    <w:rsid w:val="00920A3B"/>
    <w:rsid w:val="00921647"/>
    <w:rsid w:val="009237FB"/>
    <w:rsid w:val="00924843"/>
    <w:rsid w:val="00926908"/>
    <w:rsid w:val="009347C5"/>
    <w:rsid w:val="00935DF2"/>
    <w:rsid w:val="00936BE7"/>
    <w:rsid w:val="009371AC"/>
    <w:rsid w:val="00942D6B"/>
    <w:rsid w:val="0094534A"/>
    <w:rsid w:val="00950225"/>
    <w:rsid w:val="00950824"/>
    <w:rsid w:val="00956C40"/>
    <w:rsid w:val="009611A2"/>
    <w:rsid w:val="00961887"/>
    <w:rsid w:val="00963019"/>
    <w:rsid w:val="0097047F"/>
    <w:rsid w:val="00974473"/>
    <w:rsid w:val="009751B8"/>
    <w:rsid w:val="00977ADF"/>
    <w:rsid w:val="00984B82"/>
    <w:rsid w:val="00984CFB"/>
    <w:rsid w:val="00986C66"/>
    <w:rsid w:val="00987C65"/>
    <w:rsid w:val="0099111E"/>
    <w:rsid w:val="00992D16"/>
    <w:rsid w:val="00993C51"/>
    <w:rsid w:val="00995154"/>
    <w:rsid w:val="00996FC3"/>
    <w:rsid w:val="009A08F4"/>
    <w:rsid w:val="009A2239"/>
    <w:rsid w:val="009A4B38"/>
    <w:rsid w:val="009A7E9E"/>
    <w:rsid w:val="009B01F4"/>
    <w:rsid w:val="009B3780"/>
    <w:rsid w:val="009B530E"/>
    <w:rsid w:val="009B5506"/>
    <w:rsid w:val="009C17C9"/>
    <w:rsid w:val="009C4A35"/>
    <w:rsid w:val="009C5080"/>
    <w:rsid w:val="009D372A"/>
    <w:rsid w:val="009E27DA"/>
    <w:rsid w:val="009E7C56"/>
    <w:rsid w:val="009F27E7"/>
    <w:rsid w:val="00A01454"/>
    <w:rsid w:val="00A02CE2"/>
    <w:rsid w:val="00A04999"/>
    <w:rsid w:val="00A14325"/>
    <w:rsid w:val="00A14624"/>
    <w:rsid w:val="00A14BCE"/>
    <w:rsid w:val="00A16CF7"/>
    <w:rsid w:val="00A16EB7"/>
    <w:rsid w:val="00A20284"/>
    <w:rsid w:val="00A2269B"/>
    <w:rsid w:val="00A317DC"/>
    <w:rsid w:val="00A36495"/>
    <w:rsid w:val="00A52067"/>
    <w:rsid w:val="00A53547"/>
    <w:rsid w:val="00A61325"/>
    <w:rsid w:val="00A63062"/>
    <w:rsid w:val="00A63204"/>
    <w:rsid w:val="00A6435D"/>
    <w:rsid w:val="00A7168D"/>
    <w:rsid w:val="00A838C3"/>
    <w:rsid w:val="00A8477B"/>
    <w:rsid w:val="00A914EF"/>
    <w:rsid w:val="00A91C87"/>
    <w:rsid w:val="00AA133D"/>
    <w:rsid w:val="00AA25B7"/>
    <w:rsid w:val="00AA31AC"/>
    <w:rsid w:val="00AB192B"/>
    <w:rsid w:val="00AB1EA0"/>
    <w:rsid w:val="00AB2BC8"/>
    <w:rsid w:val="00AB4A4D"/>
    <w:rsid w:val="00AC2328"/>
    <w:rsid w:val="00AC4B98"/>
    <w:rsid w:val="00AC62F5"/>
    <w:rsid w:val="00AC74C1"/>
    <w:rsid w:val="00AD0D37"/>
    <w:rsid w:val="00AD1A49"/>
    <w:rsid w:val="00AD29A7"/>
    <w:rsid w:val="00AD6546"/>
    <w:rsid w:val="00AE1034"/>
    <w:rsid w:val="00AE11E2"/>
    <w:rsid w:val="00AE26CB"/>
    <w:rsid w:val="00AE534F"/>
    <w:rsid w:val="00AE5F80"/>
    <w:rsid w:val="00AF1685"/>
    <w:rsid w:val="00AF19CE"/>
    <w:rsid w:val="00AF597D"/>
    <w:rsid w:val="00AF6598"/>
    <w:rsid w:val="00AF77FF"/>
    <w:rsid w:val="00B0727D"/>
    <w:rsid w:val="00B10A16"/>
    <w:rsid w:val="00B12B50"/>
    <w:rsid w:val="00B12D99"/>
    <w:rsid w:val="00B135A9"/>
    <w:rsid w:val="00B15411"/>
    <w:rsid w:val="00B21EAB"/>
    <w:rsid w:val="00B26F2C"/>
    <w:rsid w:val="00B27233"/>
    <w:rsid w:val="00B35216"/>
    <w:rsid w:val="00B51589"/>
    <w:rsid w:val="00B51B82"/>
    <w:rsid w:val="00B53977"/>
    <w:rsid w:val="00B55265"/>
    <w:rsid w:val="00B554A5"/>
    <w:rsid w:val="00B64D82"/>
    <w:rsid w:val="00B673D7"/>
    <w:rsid w:val="00B753BC"/>
    <w:rsid w:val="00B77D85"/>
    <w:rsid w:val="00B87FC5"/>
    <w:rsid w:val="00B9366B"/>
    <w:rsid w:val="00B96B86"/>
    <w:rsid w:val="00BA42DA"/>
    <w:rsid w:val="00BA6457"/>
    <w:rsid w:val="00BB0902"/>
    <w:rsid w:val="00BB2E70"/>
    <w:rsid w:val="00BB4DF5"/>
    <w:rsid w:val="00BB625F"/>
    <w:rsid w:val="00BC6480"/>
    <w:rsid w:val="00BD1651"/>
    <w:rsid w:val="00BE4008"/>
    <w:rsid w:val="00BE5726"/>
    <w:rsid w:val="00BF20D8"/>
    <w:rsid w:val="00BF6221"/>
    <w:rsid w:val="00C072B9"/>
    <w:rsid w:val="00C14B1E"/>
    <w:rsid w:val="00C1573D"/>
    <w:rsid w:val="00C17102"/>
    <w:rsid w:val="00C17C60"/>
    <w:rsid w:val="00C24520"/>
    <w:rsid w:val="00C2476B"/>
    <w:rsid w:val="00C25048"/>
    <w:rsid w:val="00C304C1"/>
    <w:rsid w:val="00C319AC"/>
    <w:rsid w:val="00C32BD1"/>
    <w:rsid w:val="00C40634"/>
    <w:rsid w:val="00C42178"/>
    <w:rsid w:val="00C44BCC"/>
    <w:rsid w:val="00C4502B"/>
    <w:rsid w:val="00C60EE6"/>
    <w:rsid w:val="00C621D2"/>
    <w:rsid w:val="00C62A49"/>
    <w:rsid w:val="00C63ACC"/>
    <w:rsid w:val="00C6407B"/>
    <w:rsid w:val="00C7477E"/>
    <w:rsid w:val="00C773AD"/>
    <w:rsid w:val="00C807A1"/>
    <w:rsid w:val="00C822F5"/>
    <w:rsid w:val="00C86D50"/>
    <w:rsid w:val="00C9431D"/>
    <w:rsid w:val="00C97B7F"/>
    <w:rsid w:val="00CA0413"/>
    <w:rsid w:val="00CA04FE"/>
    <w:rsid w:val="00CA0BC1"/>
    <w:rsid w:val="00CA1306"/>
    <w:rsid w:val="00CB082F"/>
    <w:rsid w:val="00CB137F"/>
    <w:rsid w:val="00CB4C35"/>
    <w:rsid w:val="00CB628E"/>
    <w:rsid w:val="00CB70BF"/>
    <w:rsid w:val="00CC137F"/>
    <w:rsid w:val="00CC449B"/>
    <w:rsid w:val="00CC4BB4"/>
    <w:rsid w:val="00CC5B47"/>
    <w:rsid w:val="00CD13C5"/>
    <w:rsid w:val="00CD220E"/>
    <w:rsid w:val="00CE020A"/>
    <w:rsid w:val="00CE3CA9"/>
    <w:rsid w:val="00CE726B"/>
    <w:rsid w:val="00CE72EC"/>
    <w:rsid w:val="00CF15A7"/>
    <w:rsid w:val="00CF1F7B"/>
    <w:rsid w:val="00CF684F"/>
    <w:rsid w:val="00D070A0"/>
    <w:rsid w:val="00D07869"/>
    <w:rsid w:val="00D10DAB"/>
    <w:rsid w:val="00D13644"/>
    <w:rsid w:val="00D14B28"/>
    <w:rsid w:val="00D21532"/>
    <w:rsid w:val="00D27D2B"/>
    <w:rsid w:val="00D30543"/>
    <w:rsid w:val="00D3252D"/>
    <w:rsid w:val="00D3331F"/>
    <w:rsid w:val="00D41D38"/>
    <w:rsid w:val="00D47F2A"/>
    <w:rsid w:val="00D506E5"/>
    <w:rsid w:val="00D50DD6"/>
    <w:rsid w:val="00D52A09"/>
    <w:rsid w:val="00D52BE7"/>
    <w:rsid w:val="00D53218"/>
    <w:rsid w:val="00D57F71"/>
    <w:rsid w:val="00D609B3"/>
    <w:rsid w:val="00D61C34"/>
    <w:rsid w:val="00D61D2F"/>
    <w:rsid w:val="00D64225"/>
    <w:rsid w:val="00D64EFD"/>
    <w:rsid w:val="00D71A8A"/>
    <w:rsid w:val="00D76DC4"/>
    <w:rsid w:val="00D843DE"/>
    <w:rsid w:val="00D84B82"/>
    <w:rsid w:val="00D84C08"/>
    <w:rsid w:val="00D86C96"/>
    <w:rsid w:val="00D86DA1"/>
    <w:rsid w:val="00D87DF6"/>
    <w:rsid w:val="00D92BFD"/>
    <w:rsid w:val="00D93CEB"/>
    <w:rsid w:val="00DA07D3"/>
    <w:rsid w:val="00DA0A8D"/>
    <w:rsid w:val="00DA154D"/>
    <w:rsid w:val="00DA4D7C"/>
    <w:rsid w:val="00DA53EB"/>
    <w:rsid w:val="00DA5713"/>
    <w:rsid w:val="00DB01EF"/>
    <w:rsid w:val="00DD3280"/>
    <w:rsid w:val="00DD7F9C"/>
    <w:rsid w:val="00DE10C0"/>
    <w:rsid w:val="00DE26DB"/>
    <w:rsid w:val="00DE5F8E"/>
    <w:rsid w:val="00DE79F0"/>
    <w:rsid w:val="00DF19CC"/>
    <w:rsid w:val="00DF252B"/>
    <w:rsid w:val="00DF407C"/>
    <w:rsid w:val="00DF48D6"/>
    <w:rsid w:val="00DF4A78"/>
    <w:rsid w:val="00DF53DE"/>
    <w:rsid w:val="00DF7FB5"/>
    <w:rsid w:val="00E00F7C"/>
    <w:rsid w:val="00E040DA"/>
    <w:rsid w:val="00E0537F"/>
    <w:rsid w:val="00E06927"/>
    <w:rsid w:val="00E07B01"/>
    <w:rsid w:val="00E142DF"/>
    <w:rsid w:val="00E14B20"/>
    <w:rsid w:val="00E14D93"/>
    <w:rsid w:val="00E203EF"/>
    <w:rsid w:val="00E356E2"/>
    <w:rsid w:val="00E35FA7"/>
    <w:rsid w:val="00E37641"/>
    <w:rsid w:val="00E44806"/>
    <w:rsid w:val="00E51119"/>
    <w:rsid w:val="00E610CA"/>
    <w:rsid w:val="00E61328"/>
    <w:rsid w:val="00E73B1C"/>
    <w:rsid w:val="00E8757A"/>
    <w:rsid w:val="00E93F0C"/>
    <w:rsid w:val="00E9472A"/>
    <w:rsid w:val="00E94B18"/>
    <w:rsid w:val="00E953A8"/>
    <w:rsid w:val="00E9668D"/>
    <w:rsid w:val="00EA01D7"/>
    <w:rsid w:val="00EA18BE"/>
    <w:rsid w:val="00EA61DD"/>
    <w:rsid w:val="00EB3A1E"/>
    <w:rsid w:val="00EB6FF9"/>
    <w:rsid w:val="00EB7687"/>
    <w:rsid w:val="00EC1194"/>
    <w:rsid w:val="00EC1AF1"/>
    <w:rsid w:val="00EC4FC2"/>
    <w:rsid w:val="00EC5868"/>
    <w:rsid w:val="00ED0736"/>
    <w:rsid w:val="00ED12CC"/>
    <w:rsid w:val="00ED14DF"/>
    <w:rsid w:val="00ED5504"/>
    <w:rsid w:val="00ED5F08"/>
    <w:rsid w:val="00ED6446"/>
    <w:rsid w:val="00EE0637"/>
    <w:rsid w:val="00EE1A31"/>
    <w:rsid w:val="00EE3798"/>
    <w:rsid w:val="00EE41BE"/>
    <w:rsid w:val="00EE6469"/>
    <w:rsid w:val="00EE778A"/>
    <w:rsid w:val="00EF0445"/>
    <w:rsid w:val="00EF3E9C"/>
    <w:rsid w:val="00EF4210"/>
    <w:rsid w:val="00EF6DBA"/>
    <w:rsid w:val="00EF7B04"/>
    <w:rsid w:val="00F039CF"/>
    <w:rsid w:val="00F03E2D"/>
    <w:rsid w:val="00F1075F"/>
    <w:rsid w:val="00F11210"/>
    <w:rsid w:val="00F1517A"/>
    <w:rsid w:val="00F17A5D"/>
    <w:rsid w:val="00F21C0C"/>
    <w:rsid w:val="00F2244B"/>
    <w:rsid w:val="00F26059"/>
    <w:rsid w:val="00F41E3F"/>
    <w:rsid w:val="00F41FAF"/>
    <w:rsid w:val="00F440C5"/>
    <w:rsid w:val="00F461D4"/>
    <w:rsid w:val="00F473CB"/>
    <w:rsid w:val="00F545EE"/>
    <w:rsid w:val="00F56DC6"/>
    <w:rsid w:val="00F600A5"/>
    <w:rsid w:val="00F605E3"/>
    <w:rsid w:val="00F6210F"/>
    <w:rsid w:val="00F65B50"/>
    <w:rsid w:val="00F66181"/>
    <w:rsid w:val="00F6790B"/>
    <w:rsid w:val="00F74635"/>
    <w:rsid w:val="00F80532"/>
    <w:rsid w:val="00F81FCE"/>
    <w:rsid w:val="00F83C5E"/>
    <w:rsid w:val="00F91868"/>
    <w:rsid w:val="00F92E48"/>
    <w:rsid w:val="00F97601"/>
    <w:rsid w:val="00F976B0"/>
    <w:rsid w:val="00FA2416"/>
    <w:rsid w:val="00FA3792"/>
    <w:rsid w:val="00FB1FD9"/>
    <w:rsid w:val="00FB214B"/>
    <w:rsid w:val="00FB687F"/>
    <w:rsid w:val="00FC11AF"/>
    <w:rsid w:val="00FC2245"/>
    <w:rsid w:val="00FC2CBA"/>
    <w:rsid w:val="00FD2371"/>
    <w:rsid w:val="00FD6070"/>
    <w:rsid w:val="00FE1646"/>
    <w:rsid w:val="00FE360D"/>
    <w:rsid w:val="00FE585F"/>
    <w:rsid w:val="00FE6199"/>
    <w:rsid w:val="00FE65F0"/>
    <w:rsid w:val="00FE6F58"/>
    <w:rsid w:val="00FF3507"/>
    <w:rsid w:val="00FF4A23"/>
    <w:rsid w:val="00FF5186"/>
    <w:rsid w:val="00FF5B1F"/>
    <w:rsid w:val="00FF7D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46C1010"/>
  <w15:docId w15:val="{CC4C79E3-985A-4D7B-9B5E-7902B991C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480D"/>
  </w:style>
  <w:style w:type="paragraph" w:styleId="Heading1">
    <w:name w:val="heading 1"/>
    <w:basedOn w:val="Normal"/>
    <w:next w:val="Normal"/>
    <w:link w:val="Heading1Char"/>
    <w:uiPriority w:val="9"/>
    <w:qFormat/>
    <w:rsid w:val="00A838C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1"/>
    <w:qFormat/>
    <w:rsid w:val="00EF4210"/>
    <w:pPr>
      <w:widowControl w:val="0"/>
      <w:spacing w:after="0" w:line="240" w:lineRule="auto"/>
      <w:ind w:left="4980"/>
      <w:outlineLvl w:val="1"/>
    </w:pPr>
    <w:rPr>
      <w:rFonts w:ascii="Times New Roman" w:eastAsia="Times New Roman" w:hAnsi="Times New Roman"/>
      <w:sz w:val="25"/>
      <w:szCs w:val="25"/>
      <w:lang w:val="en-US" w:eastAsia="en-US"/>
    </w:rPr>
  </w:style>
  <w:style w:type="paragraph" w:styleId="Heading3">
    <w:name w:val="heading 3"/>
    <w:basedOn w:val="Normal"/>
    <w:next w:val="Normal"/>
    <w:link w:val="Heading3Char"/>
    <w:uiPriority w:val="9"/>
    <w:unhideWhenUsed/>
    <w:qFormat/>
    <w:rsid w:val="00662D0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1"/>
    <w:unhideWhenUsed/>
    <w:qFormat/>
    <w:rsid w:val="00EF421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38C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1"/>
    <w:rsid w:val="00EF4210"/>
    <w:rPr>
      <w:rFonts w:ascii="Times New Roman" w:eastAsia="Times New Roman" w:hAnsi="Times New Roman"/>
      <w:sz w:val="25"/>
      <w:szCs w:val="25"/>
      <w:lang w:val="en-US" w:eastAsia="en-US"/>
    </w:rPr>
  </w:style>
  <w:style w:type="character" w:customStyle="1" w:styleId="Heading3Char">
    <w:name w:val="Heading 3 Char"/>
    <w:basedOn w:val="DefaultParagraphFont"/>
    <w:link w:val="Heading3"/>
    <w:uiPriority w:val="9"/>
    <w:rsid w:val="00662D0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1"/>
    <w:rsid w:val="00EF4210"/>
    <w:rPr>
      <w:rFonts w:asciiTheme="majorHAnsi" w:eastAsiaTheme="majorEastAsia" w:hAnsiTheme="majorHAnsi" w:cstheme="majorBidi"/>
      <w:b/>
      <w:bCs/>
      <w:i/>
      <w:iCs/>
      <w:color w:val="4F81BD" w:themeColor="accent1"/>
    </w:rPr>
  </w:style>
  <w:style w:type="paragraph" w:styleId="Header">
    <w:name w:val="header"/>
    <w:basedOn w:val="Normal"/>
    <w:link w:val="HeaderChar"/>
    <w:unhideWhenUsed/>
    <w:rsid w:val="00036495"/>
    <w:pPr>
      <w:tabs>
        <w:tab w:val="center" w:pos="4513"/>
        <w:tab w:val="right" w:pos="9026"/>
      </w:tabs>
      <w:spacing w:after="0" w:line="240" w:lineRule="auto"/>
    </w:pPr>
  </w:style>
  <w:style w:type="character" w:customStyle="1" w:styleId="HeaderChar">
    <w:name w:val="Header Char"/>
    <w:basedOn w:val="DefaultParagraphFont"/>
    <w:link w:val="Header"/>
    <w:rsid w:val="00036495"/>
  </w:style>
  <w:style w:type="paragraph" w:styleId="Footer">
    <w:name w:val="footer"/>
    <w:basedOn w:val="Normal"/>
    <w:link w:val="FooterChar"/>
    <w:uiPriority w:val="99"/>
    <w:unhideWhenUsed/>
    <w:rsid w:val="000364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6495"/>
  </w:style>
  <w:style w:type="paragraph" w:styleId="ListParagraph">
    <w:name w:val="List Paragraph"/>
    <w:basedOn w:val="Normal"/>
    <w:uiPriority w:val="34"/>
    <w:qFormat/>
    <w:rsid w:val="00036495"/>
    <w:pPr>
      <w:ind w:left="720"/>
      <w:contextualSpacing/>
    </w:pPr>
  </w:style>
  <w:style w:type="table" w:styleId="TableGrid">
    <w:name w:val="Table Grid"/>
    <w:basedOn w:val="TableNormal"/>
    <w:uiPriority w:val="39"/>
    <w:rsid w:val="00AF19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8F76D9"/>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8F76D9"/>
    <w:rPr>
      <w:rFonts w:ascii="Calibri" w:hAnsi="Calibri"/>
      <w:szCs w:val="21"/>
    </w:rPr>
  </w:style>
  <w:style w:type="character" w:styleId="Hyperlink">
    <w:name w:val="Hyperlink"/>
    <w:basedOn w:val="DefaultParagraphFont"/>
    <w:uiPriority w:val="99"/>
    <w:unhideWhenUsed/>
    <w:rsid w:val="00AE11E2"/>
    <w:rPr>
      <w:color w:val="0000FF" w:themeColor="hyperlink"/>
      <w:u w:val="single"/>
    </w:rPr>
  </w:style>
  <w:style w:type="paragraph" w:styleId="BalloonText">
    <w:name w:val="Balloon Text"/>
    <w:basedOn w:val="Normal"/>
    <w:link w:val="BalloonTextChar"/>
    <w:uiPriority w:val="99"/>
    <w:semiHidden/>
    <w:unhideWhenUsed/>
    <w:rsid w:val="00A914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14EF"/>
    <w:rPr>
      <w:rFonts w:ascii="Tahoma" w:hAnsi="Tahoma" w:cs="Tahoma"/>
      <w:sz w:val="16"/>
      <w:szCs w:val="16"/>
    </w:rPr>
  </w:style>
  <w:style w:type="character" w:styleId="PageNumber">
    <w:name w:val="page number"/>
    <w:basedOn w:val="DefaultParagraphFont"/>
    <w:rsid w:val="006949D1"/>
  </w:style>
  <w:style w:type="paragraph" w:styleId="BodyTextIndent">
    <w:name w:val="Body Text Indent"/>
    <w:basedOn w:val="Normal"/>
    <w:link w:val="BodyTextIndentChar"/>
    <w:uiPriority w:val="99"/>
    <w:semiHidden/>
    <w:unhideWhenUsed/>
    <w:rsid w:val="009D372A"/>
    <w:pPr>
      <w:spacing w:after="120"/>
      <w:ind w:left="283"/>
    </w:pPr>
  </w:style>
  <w:style w:type="character" w:customStyle="1" w:styleId="BodyTextIndentChar">
    <w:name w:val="Body Text Indent Char"/>
    <w:basedOn w:val="DefaultParagraphFont"/>
    <w:link w:val="BodyTextIndent"/>
    <w:uiPriority w:val="99"/>
    <w:semiHidden/>
    <w:rsid w:val="009D372A"/>
  </w:style>
  <w:style w:type="paragraph" w:styleId="BodyText3">
    <w:name w:val="Body Text 3"/>
    <w:basedOn w:val="Normal"/>
    <w:link w:val="BodyText3Char"/>
    <w:uiPriority w:val="99"/>
    <w:semiHidden/>
    <w:unhideWhenUsed/>
    <w:rsid w:val="009D372A"/>
    <w:pPr>
      <w:spacing w:after="120"/>
    </w:pPr>
    <w:rPr>
      <w:sz w:val="16"/>
      <w:szCs w:val="16"/>
    </w:rPr>
  </w:style>
  <w:style w:type="character" w:customStyle="1" w:styleId="BodyText3Char">
    <w:name w:val="Body Text 3 Char"/>
    <w:basedOn w:val="DefaultParagraphFont"/>
    <w:link w:val="BodyText3"/>
    <w:uiPriority w:val="99"/>
    <w:semiHidden/>
    <w:rsid w:val="009D372A"/>
    <w:rPr>
      <w:sz w:val="16"/>
      <w:szCs w:val="16"/>
    </w:rPr>
  </w:style>
  <w:style w:type="paragraph" w:styleId="BodyText">
    <w:name w:val="Body Text"/>
    <w:basedOn w:val="Normal"/>
    <w:link w:val="BodyTextChar"/>
    <w:uiPriority w:val="99"/>
    <w:unhideWhenUsed/>
    <w:qFormat/>
    <w:rsid w:val="00A838C3"/>
    <w:pPr>
      <w:spacing w:after="120"/>
    </w:pPr>
  </w:style>
  <w:style w:type="character" w:customStyle="1" w:styleId="BodyTextChar">
    <w:name w:val="Body Text Char"/>
    <w:basedOn w:val="DefaultParagraphFont"/>
    <w:link w:val="BodyText"/>
    <w:uiPriority w:val="99"/>
    <w:rsid w:val="00A838C3"/>
  </w:style>
  <w:style w:type="paragraph" w:styleId="Title">
    <w:name w:val="Title"/>
    <w:basedOn w:val="Normal"/>
    <w:next w:val="Normal"/>
    <w:link w:val="TitleChar"/>
    <w:qFormat/>
    <w:rsid w:val="00662D0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62D0B"/>
    <w:rPr>
      <w:rFonts w:asciiTheme="majorHAnsi" w:eastAsiaTheme="majorEastAsia" w:hAnsiTheme="majorHAnsi" w:cstheme="majorBidi"/>
      <w:color w:val="17365D" w:themeColor="text2" w:themeShade="BF"/>
      <w:spacing w:val="5"/>
      <w:kern w:val="28"/>
      <w:sz w:val="52"/>
      <w:szCs w:val="52"/>
    </w:rPr>
  </w:style>
  <w:style w:type="paragraph" w:customStyle="1" w:styleId="Default">
    <w:name w:val="Default"/>
    <w:rsid w:val="0063550F"/>
    <w:pPr>
      <w:autoSpaceDE w:val="0"/>
      <w:autoSpaceDN w:val="0"/>
      <w:adjustRightInd w:val="0"/>
      <w:spacing w:after="0" w:line="240" w:lineRule="auto"/>
    </w:pPr>
    <w:rPr>
      <w:rFonts w:ascii="Arial" w:hAnsi="Arial" w:cs="Arial"/>
      <w:color w:val="000000"/>
      <w:sz w:val="24"/>
      <w:szCs w:val="24"/>
    </w:rPr>
  </w:style>
  <w:style w:type="paragraph" w:customStyle="1" w:styleId="TableParagraph">
    <w:name w:val="Table Paragraph"/>
    <w:basedOn w:val="Normal"/>
    <w:uiPriority w:val="1"/>
    <w:qFormat/>
    <w:rsid w:val="009C4A35"/>
    <w:pPr>
      <w:widowControl w:val="0"/>
      <w:spacing w:after="0" w:line="240" w:lineRule="auto"/>
    </w:pPr>
    <w:rPr>
      <w:rFonts w:eastAsiaTheme="minorHAnsi"/>
      <w:lang w:val="en-US" w:eastAsia="en-US"/>
    </w:rPr>
  </w:style>
  <w:style w:type="character" w:styleId="FollowedHyperlink">
    <w:name w:val="FollowedHyperlink"/>
    <w:basedOn w:val="DefaultParagraphFont"/>
    <w:uiPriority w:val="99"/>
    <w:semiHidden/>
    <w:unhideWhenUsed/>
    <w:rsid w:val="008B0091"/>
    <w:rPr>
      <w:color w:val="800080" w:themeColor="followedHyperlink"/>
      <w:u w:val="single"/>
    </w:rPr>
  </w:style>
  <w:style w:type="character" w:customStyle="1" w:styleId="xbe">
    <w:name w:val="_xbe"/>
    <w:basedOn w:val="DefaultParagraphFont"/>
    <w:rsid w:val="00CB70BF"/>
  </w:style>
  <w:style w:type="paragraph" w:styleId="FootnoteText">
    <w:name w:val="footnote text"/>
    <w:basedOn w:val="Normal"/>
    <w:link w:val="FootnoteTextChar"/>
    <w:semiHidden/>
    <w:rsid w:val="00754C59"/>
    <w:pPr>
      <w:spacing w:after="0" w:line="240" w:lineRule="auto"/>
    </w:pPr>
    <w:rPr>
      <w:rFonts w:ascii="Times New Roman" w:eastAsia="Times New Roman" w:hAnsi="Times New Roman" w:cs="Times New Roman"/>
      <w:sz w:val="20"/>
      <w:szCs w:val="20"/>
      <w:lang w:eastAsia="en-US"/>
    </w:rPr>
  </w:style>
  <w:style w:type="character" w:customStyle="1" w:styleId="FootnoteTextChar">
    <w:name w:val="Footnote Text Char"/>
    <w:basedOn w:val="DefaultParagraphFont"/>
    <w:link w:val="FootnoteText"/>
    <w:semiHidden/>
    <w:rsid w:val="00754C59"/>
    <w:rPr>
      <w:rFonts w:ascii="Times New Roman" w:eastAsia="Times New Roman" w:hAnsi="Times New Roman" w:cs="Times New Roman"/>
      <w:sz w:val="20"/>
      <w:szCs w:val="20"/>
      <w:lang w:eastAsia="en-US"/>
    </w:rPr>
  </w:style>
  <w:style w:type="character" w:styleId="FootnoteReference">
    <w:name w:val="footnote reference"/>
    <w:semiHidden/>
    <w:rsid w:val="00754C59"/>
    <w:rPr>
      <w:vertAlign w:val="superscript"/>
    </w:rPr>
  </w:style>
  <w:style w:type="paragraph" w:customStyle="1" w:styleId="default0">
    <w:name w:val="default"/>
    <w:basedOn w:val="Normal"/>
    <w:uiPriority w:val="99"/>
    <w:rsid w:val="000B1039"/>
    <w:pPr>
      <w:spacing w:after="0" w:line="240" w:lineRule="auto"/>
    </w:pPr>
    <w:rPr>
      <w:rFonts w:ascii="Arial" w:eastAsiaTheme="minorHAnsi" w:hAnsi="Arial" w:cs="Arial"/>
      <w:color w:val="000000"/>
      <w:sz w:val="24"/>
      <w:szCs w:val="24"/>
    </w:rPr>
  </w:style>
  <w:style w:type="table" w:customStyle="1" w:styleId="TableGrid1">
    <w:name w:val="Table Grid1"/>
    <w:basedOn w:val="TableNormal"/>
    <w:next w:val="TableGrid"/>
    <w:uiPriority w:val="59"/>
    <w:rsid w:val="00C421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l-no">
    <w:name w:val="tel-no"/>
    <w:basedOn w:val="DefaultParagraphFont"/>
    <w:rsid w:val="00240228"/>
  </w:style>
  <w:style w:type="paragraph" w:styleId="NoSpacing">
    <w:name w:val="No Spacing"/>
    <w:uiPriority w:val="1"/>
    <w:qFormat/>
    <w:rsid w:val="00112D0F"/>
    <w:pPr>
      <w:spacing w:after="0" w:line="240" w:lineRule="auto"/>
    </w:pPr>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223323">
      <w:bodyDiv w:val="1"/>
      <w:marLeft w:val="0"/>
      <w:marRight w:val="0"/>
      <w:marTop w:val="0"/>
      <w:marBottom w:val="0"/>
      <w:divBdr>
        <w:top w:val="none" w:sz="0" w:space="0" w:color="auto"/>
        <w:left w:val="none" w:sz="0" w:space="0" w:color="auto"/>
        <w:bottom w:val="none" w:sz="0" w:space="0" w:color="auto"/>
        <w:right w:val="none" w:sz="0" w:space="0" w:color="auto"/>
      </w:divBdr>
    </w:div>
    <w:div w:id="117534899">
      <w:bodyDiv w:val="1"/>
      <w:marLeft w:val="0"/>
      <w:marRight w:val="0"/>
      <w:marTop w:val="0"/>
      <w:marBottom w:val="0"/>
      <w:divBdr>
        <w:top w:val="none" w:sz="0" w:space="0" w:color="auto"/>
        <w:left w:val="none" w:sz="0" w:space="0" w:color="auto"/>
        <w:bottom w:val="none" w:sz="0" w:space="0" w:color="auto"/>
        <w:right w:val="none" w:sz="0" w:space="0" w:color="auto"/>
      </w:divBdr>
    </w:div>
    <w:div w:id="129175119">
      <w:bodyDiv w:val="1"/>
      <w:marLeft w:val="0"/>
      <w:marRight w:val="0"/>
      <w:marTop w:val="0"/>
      <w:marBottom w:val="0"/>
      <w:divBdr>
        <w:top w:val="none" w:sz="0" w:space="0" w:color="auto"/>
        <w:left w:val="none" w:sz="0" w:space="0" w:color="auto"/>
        <w:bottom w:val="none" w:sz="0" w:space="0" w:color="auto"/>
        <w:right w:val="none" w:sz="0" w:space="0" w:color="auto"/>
      </w:divBdr>
    </w:div>
    <w:div w:id="192887032">
      <w:bodyDiv w:val="1"/>
      <w:marLeft w:val="0"/>
      <w:marRight w:val="0"/>
      <w:marTop w:val="0"/>
      <w:marBottom w:val="0"/>
      <w:divBdr>
        <w:top w:val="none" w:sz="0" w:space="0" w:color="auto"/>
        <w:left w:val="none" w:sz="0" w:space="0" w:color="auto"/>
        <w:bottom w:val="none" w:sz="0" w:space="0" w:color="auto"/>
        <w:right w:val="none" w:sz="0" w:space="0" w:color="auto"/>
      </w:divBdr>
    </w:div>
    <w:div w:id="238566304">
      <w:bodyDiv w:val="1"/>
      <w:marLeft w:val="0"/>
      <w:marRight w:val="0"/>
      <w:marTop w:val="0"/>
      <w:marBottom w:val="0"/>
      <w:divBdr>
        <w:top w:val="none" w:sz="0" w:space="0" w:color="auto"/>
        <w:left w:val="none" w:sz="0" w:space="0" w:color="auto"/>
        <w:bottom w:val="none" w:sz="0" w:space="0" w:color="auto"/>
        <w:right w:val="none" w:sz="0" w:space="0" w:color="auto"/>
      </w:divBdr>
    </w:div>
    <w:div w:id="330254602">
      <w:bodyDiv w:val="1"/>
      <w:marLeft w:val="0"/>
      <w:marRight w:val="0"/>
      <w:marTop w:val="0"/>
      <w:marBottom w:val="0"/>
      <w:divBdr>
        <w:top w:val="none" w:sz="0" w:space="0" w:color="auto"/>
        <w:left w:val="none" w:sz="0" w:space="0" w:color="auto"/>
        <w:bottom w:val="none" w:sz="0" w:space="0" w:color="auto"/>
        <w:right w:val="none" w:sz="0" w:space="0" w:color="auto"/>
      </w:divBdr>
    </w:div>
    <w:div w:id="347608973">
      <w:bodyDiv w:val="1"/>
      <w:marLeft w:val="0"/>
      <w:marRight w:val="0"/>
      <w:marTop w:val="0"/>
      <w:marBottom w:val="0"/>
      <w:divBdr>
        <w:top w:val="none" w:sz="0" w:space="0" w:color="auto"/>
        <w:left w:val="none" w:sz="0" w:space="0" w:color="auto"/>
        <w:bottom w:val="none" w:sz="0" w:space="0" w:color="auto"/>
        <w:right w:val="none" w:sz="0" w:space="0" w:color="auto"/>
      </w:divBdr>
    </w:div>
    <w:div w:id="351079011">
      <w:bodyDiv w:val="1"/>
      <w:marLeft w:val="0"/>
      <w:marRight w:val="0"/>
      <w:marTop w:val="0"/>
      <w:marBottom w:val="0"/>
      <w:divBdr>
        <w:top w:val="none" w:sz="0" w:space="0" w:color="auto"/>
        <w:left w:val="none" w:sz="0" w:space="0" w:color="auto"/>
        <w:bottom w:val="none" w:sz="0" w:space="0" w:color="auto"/>
        <w:right w:val="none" w:sz="0" w:space="0" w:color="auto"/>
      </w:divBdr>
      <w:divsChild>
        <w:div w:id="1960140470">
          <w:marLeft w:val="0"/>
          <w:marRight w:val="0"/>
          <w:marTop w:val="0"/>
          <w:marBottom w:val="0"/>
          <w:divBdr>
            <w:top w:val="none" w:sz="0" w:space="0" w:color="auto"/>
            <w:left w:val="none" w:sz="0" w:space="0" w:color="auto"/>
            <w:bottom w:val="none" w:sz="0" w:space="0" w:color="auto"/>
            <w:right w:val="none" w:sz="0" w:space="0" w:color="auto"/>
          </w:divBdr>
        </w:div>
      </w:divsChild>
    </w:div>
    <w:div w:id="380324059">
      <w:bodyDiv w:val="1"/>
      <w:marLeft w:val="0"/>
      <w:marRight w:val="0"/>
      <w:marTop w:val="0"/>
      <w:marBottom w:val="0"/>
      <w:divBdr>
        <w:top w:val="none" w:sz="0" w:space="0" w:color="auto"/>
        <w:left w:val="none" w:sz="0" w:space="0" w:color="auto"/>
        <w:bottom w:val="none" w:sz="0" w:space="0" w:color="auto"/>
        <w:right w:val="none" w:sz="0" w:space="0" w:color="auto"/>
      </w:divBdr>
    </w:div>
    <w:div w:id="426771221">
      <w:bodyDiv w:val="1"/>
      <w:marLeft w:val="0"/>
      <w:marRight w:val="0"/>
      <w:marTop w:val="0"/>
      <w:marBottom w:val="0"/>
      <w:divBdr>
        <w:top w:val="none" w:sz="0" w:space="0" w:color="auto"/>
        <w:left w:val="none" w:sz="0" w:space="0" w:color="auto"/>
        <w:bottom w:val="none" w:sz="0" w:space="0" w:color="auto"/>
        <w:right w:val="none" w:sz="0" w:space="0" w:color="auto"/>
      </w:divBdr>
    </w:div>
    <w:div w:id="445347340">
      <w:bodyDiv w:val="1"/>
      <w:marLeft w:val="0"/>
      <w:marRight w:val="0"/>
      <w:marTop w:val="0"/>
      <w:marBottom w:val="0"/>
      <w:divBdr>
        <w:top w:val="none" w:sz="0" w:space="0" w:color="auto"/>
        <w:left w:val="none" w:sz="0" w:space="0" w:color="auto"/>
        <w:bottom w:val="none" w:sz="0" w:space="0" w:color="auto"/>
        <w:right w:val="none" w:sz="0" w:space="0" w:color="auto"/>
      </w:divBdr>
    </w:div>
    <w:div w:id="468325636">
      <w:bodyDiv w:val="1"/>
      <w:marLeft w:val="0"/>
      <w:marRight w:val="0"/>
      <w:marTop w:val="0"/>
      <w:marBottom w:val="0"/>
      <w:divBdr>
        <w:top w:val="none" w:sz="0" w:space="0" w:color="auto"/>
        <w:left w:val="none" w:sz="0" w:space="0" w:color="auto"/>
        <w:bottom w:val="none" w:sz="0" w:space="0" w:color="auto"/>
        <w:right w:val="none" w:sz="0" w:space="0" w:color="auto"/>
      </w:divBdr>
    </w:div>
    <w:div w:id="491214851">
      <w:bodyDiv w:val="1"/>
      <w:marLeft w:val="0"/>
      <w:marRight w:val="0"/>
      <w:marTop w:val="0"/>
      <w:marBottom w:val="0"/>
      <w:divBdr>
        <w:top w:val="none" w:sz="0" w:space="0" w:color="auto"/>
        <w:left w:val="none" w:sz="0" w:space="0" w:color="auto"/>
        <w:bottom w:val="none" w:sz="0" w:space="0" w:color="auto"/>
        <w:right w:val="none" w:sz="0" w:space="0" w:color="auto"/>
      </w:divBdr>
    </w:div>
    <w:div w:id="530461924">
      <w:bodyDiv w:val="1"/>
      <w:marLeft w:val="0"/>
      <w:marRight w:val="0"/>
      <w:marTop w:val="0"/>
      <w:marBottom w:val="0"/>
      <w:divBdr>
        <w:top w:val="none" w:sz="0" w:space="0" w:color="auto"/>
        <w:left w:val="none" w:sz="0" w:space="0" w:color="auto"/>
        <w:bottom w:val="none" w:sz="0" w:space="0" w:color="auto"/>
        <w:right w:val="none" w:sz="0" w:space="0" w:color="auto"/>
      </w:divBdr>
    </w:div>
    <w:div w:id="540434570">
      <w:bodyDiv w:val="1"/>
      <w:marLeft w:val="0"/>
      <w:marRight w:val="0"/>
      <w:marTop w:val="0"/>
      <w:marBottom w:val="0"/>
      <w:divBdr>
        <w:top w:val="none" w:sz="0" w:space="0" w:color="auto"/>
        <w:left w:val="none" w:sz="0" w:space="0" w:color="auto"/>
        <w:bottom w:val="none" w:sz="0" w:space="0" w:color="auto"/>
        <w:right w:val="none" w:sz="0" w:space="0" w:color="auto"/>
      </w:divBdr>
      <w:divsChild>
        <w:div w:id="260262648">
          <w:marLeft w:val="0"/>
          <w:marRight w:val="0"/>
          <w:marTop w:val="0"/>
          <w:marBottom w:val="0"/>
          <w:divBdr>
            <w:top w:val="none" w:sz="0" w:space="0" w:color="auto"/>
            <w:left w:val="none" w:sz="0" w:space="0" w:color="auto"/>
            <w:bottom w:val="none" w:sz="0" w:space="0" w:color="auto"/>
            <w:right w:val="none" w:sz="0" w:space="0" w:color="auto"/>
          </w:divBdr>
        </w:div>
      </w:divsChild>
    </w:div>
    <w:div w:id="553538932">
      <w:bodyDiv w:val="1"/>
      <w:marLeft w:val="0"/>
      <w:marRight w:val="0"/>
      <w:marTop w:val="0"/>
      <w:marBottom w:val="0"/>
      <w:divBdr>
        <w:top w:val="none" w:sz="0" w:space="0" w:color="auto"/>
        <w:left w:val="none" w:sz="0" w:space="0" w:color="auto"/>
        <w:bottom w:val="none" w:sz="0" w:space="0" w:color="auto"/>
        <w:right w:val="none" w:sz="0" w:space="0" w:color="auto"/>
      </w:divBdr>
    </w:div>
    <w:div w:id="619848042">
      <w:bodyDiv w:val="1"/>
      <w:marLeft w:val="0"/>
      <w:marRight w:val="0"/>
      <w:marTop w:val="0"/>
      <w:marBottom w:val="0"/>
      <w:divBdr>
        <w:top w:val="none" w:sz="0" w:space="0" w:color="auto"/>
        <w:left w:val="none" w:sz="0" w:space="0" w:color="auto"/>
        <w:bottom w:val="none" w:sz="0" w:space="0" w:color="auto"/>
        <w:right w:val="none" w:sz="0" w:space="0" w:color="auto"/>
      </w:divBdr>
    </w:div>
    <w:div w:id="628821185">
      <w:bodyDiv w:val="1"/>
      <w:marLeft w:val="0"/>
      <w:marRight w:val="0"/>
      <w:marTop w:val="0"/>
      <w:marBottom w:val="0"/>
      <w:divBdr>
        <w:top w:val="none" w:sz="0" w:space="0" w:color="auto"/>
        <w:left w:val="none" w:sz="0" w:space="0" w:color="auto"/>
        <w:bottom w:val="none" w:sz="0" w:space="0" w:color="auto"/>
        <w:right w:val="none" w:sz="0" w:space="0" w:color="auto"/>
      </w:divBdr>
    </w:div>
    <w:div w:id="654340492">
      <w:bodyDiv w:val="1"/>
      <w:marLeft w:val="0"/>
      <w:marRight w:val="0"/>
      <w:marTop w:val="0"/>
      <w:marBottom w:val="0"/>
      <w:divBdr>
        <w:top w:val="none" w:sz="0" w:space="0" w:color="auto"/>
        <w:left w:val="none" w:sz="0" w:space="0" w:color="auto"/>
        <w:bottom w:val="none" w:sz="0" w:space="0" w:color="auto"/>
        <w:right w:val="none" w:sz="0" w:space="0" w:color="auto"/>
      </w:divBdr>
    </w:div>
    <w:div w:id="756561665">
      <w:bodyDiv w:val="1"/>
      <w:marLeft w:val="0"/>
      <w:marRight w:val="0"/>
      <w:marTop w:val="0"/>
      <w:marBottom w:val="0"/>
      <w:divBdr>
        <w:top w:val="none" w:sz="0" w:space="0" w:color="auto"/>
        <w:left w:val="none" w:sz="0" w:space="0" w:color="auto"/>
        <w:bottom w:val="none" w:sz="0" w:space="0" w:color="auto"/>
        <w:right w:val="none" w:sz="0" w:space="0" w:color="auto"/>
      </w:divBdr>
    </w:div>
    <w:div w:id="781345819">
      <w:bodyDiv w:val="1"/>
      <w:marLeft w:val="0"/>
      <w:marRight w:val="0"/>
      <w:marTop w:val="0"/>
      <w:marBottom w:val="0"/>
      <w:divBdr>
        <w:top w:val="none" w:sz="0" w:space="0" w:color="auto"/>
        <w:left w:val="none" w:sz="0" w:space="0" w:color="auto"/>
        <w:bottom w:val="none" w:sz="0" w:space="0" w:color="auto"/>
        <w:right w:val="none" w:sz="0" w:space="0" w:color="auto"/>
      </w:divBdr>
    </w:div>
    <w:div w:id="792138871">
      <w:bodyDiv w:val="1"/>
      <w:marLeft w:val="0"/>
      <w:marRight w:val="0"/>
      <w:marTop w:val="0"/>
      <w:marBottom w:val="0"/>
      <w:divBdr>
        <w:top w:val="none" w:sz="0" w:space="0" w:color="auto"/>
        <w:left w:val="none" w:sz="0" w:space="0" w:color="auto"/>
        <w:bottom w:val="none" w:sz="0" w:space="0" w:color="auto"/>
        <w:right w:val="none" w:sz="0" w:space="0" w:color="auto"/>
      </w:divBdr>
      <w:divsChild>
        <w:div w:id="496770445">
          <w:marLeft w:val="0"/>
          <w:marRight w:val="0"/>
          <w:marTop w:val="0"/>
          <w:marBottom w:val="0"/>
          <w:divBdr>
            <w:top w:val="none" w:sz="0" w:space="0" w:color="auto"/>
            <w:left w:val="none" w:sz="0" w:space="0" w:color="auto"/>
            <w:bottom w:val="none" w:sz="0" w:space="0" w:color="auto"/>
            <w:right w:val="none" w:sz="0" w:space="0" w:color="auto"/>
          </w:divBdr>
        </w:div>
      </w:divsChild>
    </w:div>
    <w:div w:id="937716938">
      <w:bodyDiv w:val="1"/>
      <w:marLeft w:val="0"/>
      <w:marRight w:val="0"/>
      <w:marTop w:val="0"/>
      <w:marBottom w:val="0"/>
      <w:divBdr>
        <w:top w:val="none" w:sz="0" w:space="0" w:color="auto"/>
        <w:left w:val="none" w:sz="0" w:space="0" w:color="auto"/>
        <w:bottom w:val="none" w:sz="0" w:space="0" w:color="auto"/>
        <w:right w:val="none" w:sz="0" w:space="0" w:color="auto"/>
      </w:divBdr>
    </w:div>
    <w:div w:id="1055664970">
      <w:bodyDiv w:val="1"/>
      <w:marLeft w:val="0"/>
      <w:marRight w:val="0"/>
      <w:marTop w:val="0"/>
      <w:marBottom w:val="0"/>
      <w:divBdr>
        <w:top w:val="none" w:sz="0" w:space="0" w:color="auto"/>
        <w:left w:val="none" w:sz="0" w:space="0" w:color="auto"/>
        <w:bottom w:val="none" w:sz="0" w:space="0" w:color="auto"/>
        <w:right w:val="none" w:sz="0" w:space="0" w:color="auto"/>
      </w:divBdr>
    </w:div>
    <w:div w:id="1156260267">
      <w:bodyDiv w:val="1"/>
      <w:marLeft w:val="0"/>
      <w:marRight w:val="0"/>
      <w:marTop w:val="0"/>
      <w:marBottom w:val="0"/>
      <w:divBdr>
        <w:top w:val="none" w:sz="0" w:space="0" w:color="auto"/>
        <w:left w:val="none" w:sz="0" w:space="0" w:color="auto"/>
        <w:bottom w:val="none" w:sz="0" w:space="0" w:color="auto"/>
        <w:right w:val="none" w:sz="0" w:space="0" w:color="auto"/>
      </w:divBdr>
    </w:div>
    <w:div w:id="1339238024">
      <w:bodyDiv w:val="1"/>
      <w:marLeft w:val="0"/>
      <w:marRight w:val="0"/>
      <w:marTop w:val="0"/>
      <w:marBottom w:val="0"/>
      <w:divBdr>
        <w:top w:val="none" w:sz="0" w:space="0" w:color="auto"/>
        <w:left w:val="none" w:sz="0" w:space="0" w:color="auto"/>
        <w:bottom w:val="none" w:sz="0" w:space="0" w:color="auto"/>
        <w:right w:val="none" w:sz="0" w:space="0" w:color="auto"/>
      </w:divBdr>
    </w:div>
    <w:div w:id="1427070021">
      <w:bodyDiv w:val="1"/>
      <w:marLeft w:val="0"/>
      <w:marRight w:val="0"/>
      <w:marTop w:val="0"/>
      <w:marBottom w:val="0"/>
      <w:divBdr>
        <w:top w:val="none" w:sz="0" w:space="0" w:color="auto"/>
        <w:left w:val="none" w:sz="0" w:space="0" w:color="auto"/>
        <w:bottom w:val="none" w:sz="0" w:space="0" w:color="auto"/>
        <w:right w:val="none" w:sz="0" w:space="0" w:color="auto"/>
      </w:divBdr>
    </w:div>
    <w:div w:id="1430152610">
      <w:bodyDiv w:val="1"/>
      <w:marLeft w:val="0"/>
      <w:marRight w:val="0"/>
      <w:marTop w:val="0"/>
      <w:marBottom w:val="0"/>
      <w:divBdr>
        <w:top w:val="none" w:sz="0" w:space="0" w:color="auto"/>
        <w:left w:val="none" w:sz="0" w:space="0" w:color="auto"/>
        <w:bottom w:val="none" w:sz="0" w:space="0" w:color="auto"/>
        <w:right w:val="none" w:sz="0" w:space="0" w:color="auto"/>
      </w:divBdr>
    </w:div>
    <w:div w:id="1438020352">
      <w:bodyDiv w:val="1"/>
      <w:marLeft w:val="0"/>
      <w:marRight w:val="0"/>
      <w:marTop w:val="0"/>
      <w:marBottom w:val="0"/>
      <w:divBdr>
        <w:top w:val="none" w:sz="0" w:space="0" w:color="auto"/>
        <w:left w:val="none" w:sz="0" w:space="0" w:color="auto"/>
        <w:bottom w:val="none" w:sz="0" w:space="0" w:color="auto"/>
        <w:right w:val="none" w:sz="0" w:space="0" w:color="auto"/>
      </w:divBdr>
    </w:div>
    <w:div w:id="1550414792">
      <w:bodyDiv w:val="1"/>
      <w:marLeft w:val="0"/>
      <w:marRight w:val="0"/>
      <w:marTop w:val="0"/>
      <w:marBottom w:val="0"/>
      <w:divBdr>
        <w:top w:val="none" w:sz="0" w:space="0" w:color="auto"/>
        <w:left w:val="none" w:sz="0" w:space="0" w:color="auto"/>
        <w:bottom w:val="none" w:sz="0" w:space="0" w:color="auto"/>
        <w:right w:val="none" w:sz="0" w:space="0" w:color="auto"/>
      </w:divBdr>
    </w:div>
    <w:div w:id="1556622347">
      <w:bodyDiv w:val="1"/>
      <w:marLeft w:val="0"/>
      <w:marRight w:val="0"/>
      <w:marTop w:val="0"/>
      <w:marBottom w:val="0"/>
      <w:divBdr>
        <w:top w:val="none" w:sz="0" w:space="0" w:color="auto"/>
        <w:left w:val="none" w:sz="0" w:space="0" w:color="auto"/>
        <w:bottom w:val="none" w:sz="0" w:space="0" w:color="auto"/>
        <w:right w:val="none" w:sz="0" w:space="0" w:color="auto"/>
      </w:divBdr>
    </w:div>
    <w:div w:id="1568802206">
      <w:bodyDiv w:val="1"/>
      <w:marLeft w:val="0"/>
      <w:marRight w:val="0"/>
      <w:marTop w:val="0"/>
      <w:marBottom w:val="0"/>
      <w:divBdr>
        <w:top w:val="none" w:sz="0" w:space="0" w:color="auto"/>
        <w:left w:val="none" w:sz="0" w:space="0" w:color="auto"/>
        <w:bottom w:val="none" w:sz="0" w:space="0" w:color="auto"/>
        <w:right w:val="none" w:sz="0" w:space="0" w:color="auto"/>
      </w:divBdr>
    </w:div>
    <w:div w:id="1652521501">
      <w:bodyDiv w:val="1"/>
      <w:marLeft w:val="0"/>
      <w:marRight w:val="0"/>
      <w:marTop w:val="0"/>
      <w:marBottom w:val="0"/>
      <w:divBdr>
        <w:top w:val="none" w:sz="0" w:space="0" w:color="auto"/>
        <w:left w:val="none" w:sz="0" w:space="0" w:color="auto"/>
        <w:bottom w:val="none" w:sz="0" w:space="0" w:color="auto"/>
        <w:right w:val="none" w:sz="0" w:space="0" w:color="auto"/>
      </w:divBdr>
    </w:div>
    <w:div w:id="1663125484">
      <w:bodyDiv w:val="1"/>
      <w:marLeft w:val="0"/>
      <w:marRight w:val="0"/>
      <w:marTop w:val="0"/>
      <w:marBottom w:val="0"/>
      <w:divBdr>
        <w:top w:val="none" w:sz="0" w:space="0" w:color="auto"/>
        <w:left w:val="none" w:sz="0" w:space="0" w:color="auto"/>
        <w:bottom w:val="none" w:sz="0" w:space="0" w:color="auto"/>
        <w:right w:val="none" w:sz="0" w:space="0" w:color="auto"/>
      </w:divBdr>
    </w:div>
    <w:div w:id="1668440904">
      <w:bodyDiv w:val="1"/>
      <w:marLeft w:val="0"/>
      <w:marRight w:val="0"/>
      <w:marTop w:val="0"/>
      <w:marBottom w:val="0"/>
      <w:divBdr>
        <w:top w:val="none" w:sz="0" w:space="0" w:color="auto"/>
        <w:left w:val="none" w:sz="0" w:space="0" w:color="auto"/>
        <w:bottom w:val="none" w:sz="0" w:space="0" w:color="auto"/>
        <w:right w:val="none" w:sz="0" w:space="0" w:color="auto"/>
      </w:divBdr>
    </w:div>
    <w:div w:id="1695888950">
      <w:bodyDiv w:val="1"/>
      <w:marLeft w:val="0"/>
      <w:marRight w:val="0"/>
      <w:marTop w:val="0"/>
      <w:marBottom w:val="0"/>
      <w:divBdr>
        <w:top w:val="none" w:sz="0" w:space="0" w:color="auto"/>
        <w:left w:val="none" w:sz="0" w:space="0" w:color="auto"/>
        <w:bottom w:val="none" w:sz="0" w:space="0" w:color="auto"/>
        <w:right w:val="none" w:sz="0" w:space="0" w:color="auto"/>
      </w:divBdr>
    </w:div>
    <w:div w:id="1730419783">
      <w:bodyDiv w:val="1"/>
      <w:marLeft w:val="0"/>
      <w:marRight w:val="0"/>
      <w:marTop w:val="0"/>
      <w:marBottom w:val="0"/>
      <w:divBdr>
        <w:top w:val="none" w:sz="0" w:space="0" w:color="auto"/>
        <w:left w:val="none" w:sz="0" w:space="0" w:color="auto"/>
        <w:bottom w:val="none" w:sz="0" w:space="0" w:color="auto"/>
        <w:right w:val="none" w:sz="0" w:space="0" w:color="auto"/>
      </w:divBdr>
    </w:div>
    <w:div w:id="1776093409">
      <w:bodyDiv w:val="1"/>
      <w:marLeft w:val="0"/>
      <w:marRight w:val="0"/>
      <w:marTop w:val="0"/>
      <w:marBottom w:val="0"/>
      <w:divBdr>
        <w:top w:val="none" w:sz="0" w:space="0" w:color="auto"/>
        <w:left w:val="none" w:sz="0" w:space="0" w:color="auto"/>
        <w:bottom w:val="none" w:sz="0" w:space="0" w:color="auto"/>
        <w:right w:val="none" w:sz="0" w:space="0" w:color="auto"/>
      </w:divBdr>
    </w:div>
    <w:div w:id="1789005564">
      <w:bodyDiv w:val="1"/>
      <w:marLeft w:val="0"/>
      <w:marRight w:val="0"/>
      <w:marTop w:val="0"/>
      <w:marBottom w:val="0"/>
      <w:divBdr>
        <w:top w:val="none" w:sz="0" w:space="0" w:color="auto"/>
        <w:left w:val="none" w:sz="0" w:space="0" w:color="auto"/>
        <w:bottom w:val="none" w:sz="0" w:space="0" w:color="auto"/>
        <w:right w:val="none" w:sz="0" w:space="0" w:color="auto"/>
      </w:divBdr>
    </w:div>
    <w:div w:id="1795635540">
      <w:bodyDiv w:val="1"/>
      <w:marLeft w:val="0"/>
      <w:marRight w:val="0"/>
      <w:marTop w:val="0"/>
      <w:marBottom w:val="0"/>
      <w:divBdr>
        <w:top w:val="none" w:sz="0" w:space="0" w:color="auto"/>
        <w:left w:val="none" w:sz="0" w:space="0" w:color="auto"/>
        <w:bottom w:val="none" w:sz="0" w:space="0" w:color="auto"/>
        <w:right w:val="none" w:sz="0" w:space="0" w:color="auto"/>
      </w:divBdr>
    </w:div>
    <w:div w:id="1888175000">
      <w:bodyDiv w:val="1"/>
      <w:marLeft w:val="0"/>
      <w:marRight w:val="0"/>
      <w:marTop w:val="0"/>
      <w:marBottom w:val="0"/>
      <w:divBdr>
        <w:top w:val="none" w:sz="0" w:space="0" w:color="auto"/>
        <w:left w:val="none" w:sz="0" w:space="0" w:color="auto"/>
        <w:bottom w:val="none" w:sz="0" w:space="0" w:color="auto"/>
        <w:right w:val="none" w:sz="0" w:space="0" w:color="auto"/>
      </w:divBdr>
    </w:div>
    <w:div w:id="1914974314">
      <w:bodyDiv w:val="1"/>
      <w:marLeft w:val="0"/>
      <w:marRight w:val="0"/>
      <w:marTop w:val="0"/>
      <w:marBottom w:val="0"/>
      <w:divBdr>
        <w:top w:val="none" w:sz="0" w:space="0" w:color="auto"/>
        <w:left w:val="none" w:sz="0" w:space="0" w:color="auto"/>
        <w:bottom w:val="none" w:sz="0" w:space="0" w:color="auto"/>
        <w:right w:val="none" w:sz="0" w:space="0" w:color="auto"/>
      </w:divBdr>
    </w:div>
    <w:div w:id="1963220697">
      <w:bodyDiv w:val="1"/>
      <w:marLeft w:val="0"/>
      <w:marRight w:val="0"/>
      <w:marTop w:val="0"/>
      <w:marBottom w:val="0"/>
      <w:divBdr>
        <w:top w:val="none" w:sz="0" w:space="0" w:color="auto"/>
        <w:left w:val="none" w:sz="0" w:space="0" w:color="auto"/>
        <w:bottom w:val="none" w:sz="0" w:space="0" w:color="auto"/>
        <w:right w:val="none" w:sz="0" w:space="0" w:color="auto"/>
      </w:divBdr>
    </w:div>
    <w:div w:id="2011524163">
      <w:bodyDiv w:val="1"/>
      <w:marLeft w:val="0"/>
      <w:marRight w:val="0"/>
      <w:marTop w:val="0"/>
      <w:marBottom w:val="0"/>
      <w:divBdr>
        <w:top w:val="none" w:sz="0" w:space="0" w:color="auto"/>
        <w:left w:val="none" w:sz="0" w:space="0" w:color="auto"/>
        <w:bottom w:val="none" w:sz="0" w:space="0" w:color="auto"/>
        <w:right w:val="none" w:sz="0" w:space="0" w:color="auto"/>
      </w:divBdr>
    </w:div>
    <w:div w:id="2043627447">
      <w:bodyDiv w:val="1"/>
      <w:marLeft w:val="0"/>
      <w:marRight w:val="0"/>
      <w:marTop w:val="0"/>
      <w:marBottom w:val="0"/>
      <w:divBdr>
        <w:top w:val="none" w:sz="0" w:space="0" w:color="auto"/>
        <w:left w:val="none" w:sz="0" w:space="0" w:color="auto"/>
        <w:bottom w:val="none" w:sz="0" w:space="0" w:color="auto"/>
        <w:right w:val="none" w:sz="0" w:space="0" w:color="auto"/>
      </w:divBdr>
    </w:div>
    <w:div w:id="2077967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xfordmedicine.com/view/10.1093/med/9780198745655.001.0001/med-9780198745655" TargetMode="External"/><Relationship Id="rId21" Type="http://schemas.openxmlformats.org/officeDocument/2006/relationships/hyperlink" Target="http://book.pallcare.info/index.php?op=plugin&amp;src=sdrivers" TargetMode="External"/><Relationship Id="rId42" Type="http://schemas.openxmlformats.org/officeDocument/2006/relationships/hyperlink" Target="https://www.nelft.nhs.uk/download.cfm?ver=8726" TargetMode="External"/><Relationship Id="rId47" Type="http://schemas.openxmlformats.org/officeDocument/2006/relationships/hyperlink" Target="https://www.nelft.nhs.uk/download.cfm?ver=8722" TargetMode="External"/><Relationship Id="rId63" Type="http://schemas.openxmlformats.org/officeDocument/2006/relationships/hyperlink" Target="mailto:britanniapharmacy.hornsroad@nhs.net" TargetMode="External"/><Relationship Id="rId68" Type="http://schemas.openxmlformats.org/officeDocument/2006/relationships/hyperlink" Target="mailto:cresent.pharmacy@nhs.net" TargetMode="External"/><Relationship Id="rId16" Type="http://schemas.openxmlformats.org/officeDocument/2006/relationships/image" Target="media/image5.PNG"/><Relationship Id="rId11" Type="http://schemas.openxmlformats.org/officeDocument/2006/relationships/image" Target="media/image1.jpeg"/><Relationship Id="rId32" Type="http://schemas.openxmlformats.org/officeDocument/2006/relationships/hyperlink" Target="mailto:stlukes.oneresponse@nhs.net" TargetMode="External"/><Relationship Id="rId37" Type="http://schemas.openxmlformats.org/officeDocument/2006/relationships/hyperlink" Target="mailto:stlukes.oneresponse@nhs.net" TargetMode="External"/><Relationship Id="rId53" Type="http://schemas.openxmlformats.org/officeDocument/2006/relationships/hyperlink" Target="mailto:highams.park@borno-chemists.com" TargetMode="External"/><Relationship Id="rId58" Type="http://schemas.openxmlformats.org/officeDocument/2006/relationships/hyperlink" Target="mailto:Leytonorient.pharmacy@nhs.net" TargetMode="External"/><Relationship Id="rId74" Type="http://schemas.openxmlformats.org/officeDocument/2006/relationships/hyperlink" Target="http://www.myhealth.london.nhs.uk/" TargetMode="External"/><Relationship Id="rId79" Type="http://schemas.openxmlformats.org/officeDocument/2006/relationships/image" Target="media/image10.emf"/><Relationship Id="rId5" Type="http://schemas.openxmlformats.org/officeDocument/2006/relationships/numbering" Target="numbering.xml"/><Relationship Id="rId61" Type="http://schemas.openxmlformats.org/officeDocument/2006/relationships/hyperlink" Target="mailto:beehivepharmacy@nhs.net" TargetMode="External"/><Relationship Id="rId82" Type="http://schemas.openxmlformats.org/officeDocument/2006/relationships/theme" Target="theme/theme1.xml"/><Relationship Id="rId1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image" Target="media/image7.jpeg"/><Relationship Id="rId27" Type="http://schemas.openxmlformats.org/officeDocument/2006/relationships/hyperlink" Target="mailto:library@nelft.nhs.uk" TargetMode="External"/><Relationship Id="rId30" Type="http://schemas.openxmlformats.org/officeDocument/2006/relationships/hyperlink" Target="mailto:charlottemoore@stlukeshospice.co.uk" TargetMode="External"/><Relationship Id="rId35" Type="http://schemas.openxmlformats.org/officeDocument/2006/relationships/hyperlink" Target="mailto:charlottemoore@stlukeshospice.co.uk" TargetMode="External"/><Relationship Id="rId43" Type="http://schemas.openxmlformats.org/officeDocument/2006/relationships/hyperlink" Target="https://www.nelft.nhs.uk/download.cfm?ver=8724" TargetMode="External"/><Relationship Id="rId48" Type="http://schemas.openxmlformats.org/officeDocument/2006/relationships/hyperlink" Target="https://www.england.nhs.uk/coronavirus/publication/sop-children-and-young-people-with-palliative-and-end-of-life-care-needs/" TargetMode="External"/><Relationship Id="rId56" Type="http://schemas.openxmlformats.org/officeDocument/2006/relationships/hyperlink" Target="mailto:nhspharmacy.london.acheasonpharmacyfeg29@nhs.ne" TargetMode="External"/><Relationship Id="rId64" Type="http://schemas.openxmlformats.org/officeDocument/2006/relationships/hyperlink" Target="mailto:britannia.hornsroad@britanniapharmacy.com" TargetMode="External"/><Relationship Id="rId69" Type="http://schemas.openxmlformats.org/officeDocument/2006/relationships/hyperlink" Target="mailto:twinklemahmood@hotmail.com" TargetMode="External"/><Relationship Id="rId77" Type="http://schemas.openxmlformats.org/officeDocument/2006/relationships/hyperlink" Target="https://bnf.nice.org.uk/drug" TargetMode="External"/><Relationship Id="rId8" Type="http://schemas.openxmlformats.org/officeDocument/2006/relationships/webSettings" Target="webSettings.xml"/><Relationship Id="rId51" Type="http://schemas.openxmlformats.org/officeDocument/2006/relationships/footer" Target="footer3.xml"/><Relationship Id="rId72" Type="http://schemas.openxmlformats.org/officeDocument/2006/relationships/hyperlink" Target="mailto:nhspharmacy.barking.britanniapharmacyfl779@nhs.net" TargetMode="External"/><Relationship Id="rId80" Type="http://schemas.openxmlformats.org/officeDocument/2006/relationships/image" Target="media/image11.emf"/><Relationship Id="rId3" Type="http://schemas.openxmlformats.org/officeDocument/2006/relationships/customXml" Target="../customXml/item3.xml"/><Relationship Id="rId12" Type="http://schemas.openxmlformats.org/officeDocument/2006/relationships/image" Target="media/image10.jpeg"/><Relationship Id="rId17" Type="http://schemas.openxmlformats.org/officeDocument/2006/relationships/image" Target="media/image6.jpeg"/><Relationship Id="rId25" Type="http://schemas.openxmlformats.org/officeDocument/2006/relationships/hyperlink" Target="http://nelftintranet/departments-and-services/library-services/documents/How%20to%20access%20guides/How%20to%20access%20Medicines%20Complete%20resources%20on%20site%20or%20with%20your%20OpenAthens%20account.pdf" TargetMode="External"/><Relationship Id="rId33" Type="http://schemas.openxmlformats.org/officeDocument/2006/relationships/hyperlink" Target="mailto:donnaharrington@stlukeshospice.co.uk" TargetMode="External"/><Relationship Id="rId38" Type="http://schemas.openxmlformats.org/officeDocument/2006/relationships/hyperlink" Target="mailto:NELCSU.saintfrancishospicereferrals@nhs.net" TargetMode="External"/><Relationship Id="rId46" Type="http://schemas.openxmlformats.org/officeDocument/2006/relationships/hyperlink" Target="https://www.nelft.nhs.uk/download.cfm?ver=8727" TargetMode="External"/><Relationship Id="rId59" Type="http://schemas.openxmlformats.org/officeDocument/2006/relationships/hyperlink" Target="http://www.myhealth.london.nhs.uk/" TargetMode="External"/><Relationship Id="rId67" Type="http://schemas.openxmlformats.org/officeDocument/2006/relationships/hyperlink" Target="mailto:lp6586@lloydspharmacy.co.uk" TargetMode="External"/><Relationship Id="rId20" Type="http://schemas.openxmlformats.org/officeDocument/2006/relationships/image" Target="media/image60.jpeg"/><Relationship Id="rId41" Type="http://schemas.openxmlformats.org/officeDocument/2006/relationships/hyperlink" Target="https://www.nelft.nhs.uk/download.cfm?ver=8723" TargetMode="External"/><Relationship Id="rId54" Type="http://schemas.openxmlformats.org/officeDocument/2006/relationships/hyperlink" Target="mailto:acheason.chemist@nhs.net" TargetMode="External"/><Relationship Id="rId62" Type="http://schemas.openxmlformats.org/officeDocument/2006/relationships/hyperlink" Target="mailto:pharmaram.highroad@nhs.net" TargetMode="External"/><Relationship Id="rId70" Type="http://schemas.openxmlformats.org/officeDocument/2006/relationships/hyperlink" Target="mailto:alvinrose.chemist@nhs.net" TargetMode="External"/><Relationship Id="rId75"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www.nice.org.uk/guidance/CG140" TargetMode="External"/><Relationship Id="rId28" Type="http://schemas.openxmlformats.org/officeDocument/2006/relationships/hyperlink" Target="mailto:donnaharrington@stlukeshospice.co.uk" TargetMode="External"/><Relationship Id="rId36" Type="http://schemas.openxmlformats.org/officeDocument/2006/relationships/hyperlink" Target="mailto:stlukes.oneresponse@nhs.net" TargetMode="External"/><Relationship Id="rId49" Type="http://schemas.openxmlformats.org/officeDocument/2006/relationships/hyperlink" Target="https://apmonline.org/wp-content/uploads/2020/04/priority-meds-for-end-of-life-care-290420-final-2.pdf" TargetMode="External"/><Relationship Id="rId57" Type="http://schemas.openxmlformats.org/officeDocument/2006/relationships/hyperlink" Target="mailto:mschemist@hotmail.co.uk" TargetMode="External"/><Relationship Id="rId10" Type="http://schemas.openxmlformats.org/officeDocument/2006/relationships/endnotes" Target="endnotes.xml"/><Relationship Id="rId31" Type="http://schemas.openxmlformats.org/officeDocument/2006/relationships/hyperlink" Target="mailto:stlukes.oneresponse@nhs.net" TargetMode="External"/><Relationship Id="rId44" Type="http://schemas.openxmlformats.org/officeDocument/2006/relationships/hyperlink" Target="https://www.nelft.nhs.uk/download.cfm?ver=8720" TargetMode="External"/><Relationship Id="rId52" Type="http://schemas.openxmlformats.org/officeDocument/2006/relationships/footer" Target="footer4.xml"/><Relationship Id="rId60" Type="http://schemas.openxmlformats.org/officeDocument/2006/relationships/hyperlink" Target="mailto:munro.golds@nhs.net" TargetMode="External"/><Relationship Id="rId65" Type="http://schemas.openxmlformats.org/officeDocument/2006/relationships/hyperlink" Target="mailto:Fairlop.pharmacy@nhs.net" TargetMode="External"/><Relationship Id="rId73" Type="http://schemas.openxmlformats.org/officeDocument/2006/relationships/hyperlink" Target="mailto:daynight.pharmacy17@gmail.com" TargetMode="External"/><Relationship Id="rId78" Type="http://schemas.openxmlformats.org/officeDocument/2006/relationships/hyperlink" Target="http://nelftintranet/departments-and-services/medicines-management/Transdermal%20Patch%20Application%20Record%20%20version%203%20Nov16.pdf" TargetMode="Externa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footer" Target="footer1.xml"/><Relationship Id="rId39" Type="http://schemas.openxmlformats.org/officeDocument/2006/relationships/hyperlink" Target="mailto:NELCSU.saintfrancishospicereferrals@nhs.net" TargetMode="External"/><Relationship Id="rId34" Type="http://schemas.openxmlformats.org/officeDocument/2006/relationships/hyperlink" Target="mailto:lorrainepayne@stlukeshospice.co.uk" TargetMode="External"/><Relationship Id="rId50" Type="http://schemas.openxmlformats.org/officeDocument/2006/relationships/hyperlink" Target="https://pcm.prescqipp.info/" TargetMode="External"/><Relationship Id="rId55" Type="http://schemas.openxmlformats.org/officeDocument/2006/relationships/hyperlink" Target="mailto:kofi.acheampong@nhs.net" TargetMode="External"/><Relationship Id="rId76" Type="http://schemas.openxmlformats.org/officeDocument/2006/relationships/hyperlink" Target="https://www.medicines.org.uk/emc/medicine/25007" TargetMode="External"/><Relationship Id="rId7" Type="http://schemas.openxmlformats.org/officeDocument/2006/relationships/settings" Target="settings.xml"/><Relationship Id="rId71" Type="http://schemas.openxmlformats.org/officeDocument/2006/relationships/hyperlink" Target="mailto:supercare.pharmacy9@gmail.com" TargetMode="External"/><Relationship Id="rId2" Type="http://schemas.openxmlformats.org/officeDocument/2006/relationships/customXml" Target="../customXml/item2.xml"/><Relationship Id="rId29" Type="http://schemas.openxmlformats.org/officeDocument/2006/relationships/hyperlink" Target="mailto:lorrainepayne@stlukeshospice.co.uk" TargetMode="External"/><Relationship Id="rId24" Type="http://schemas.openxmlformats.org/officeDocument/2006/relationships/hyperlink" Target="https://book.pallcare.info/index.php" TargetMode="External"/><Relationship Id="rId40" Type="http://schemas.openxmlformats.org/officeDocument/2006/relationships/image" Target="media/image8.jpeg"/><Relationship Id="rId45" Type="http://schemas.openxmlformats.org/officeDocument/2006/relationships/hyperlink" Target="https://www.nelft.nhs.uk/download.cfm?ver=8721" TargetMode="External"/><Relationship Id="rId66" Type="http://schemas.openxmlformats.org/officeDocument/2006/relationships/hyperlink" Target="mailto:chigwell.pharmacy@nhs.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0A0025B8AD934BAEAA1C01507A70BD" ma:contentTypeVersion="0" ma:contentTypeDescription="Create a new document." ma:contentTypeScope="" ma:versionID="033794a511a67033b05f29df31a98c5a">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59A1A6-CA2E-404F-8970-1FA9031820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4A3DFBD2-E018-4EBE-9DDC-2E5BBDEB9DEC}">
  <ds:schemaRefs>
    <ds:schemaRef ds:uri="http://schemas.microsoft.com/office/2006/metadata/properties"/>
    <ds:schemaRef ds:uri="http://purl.org/dc/terms/"/>
    <ds:schemaRef ds:uri="http://schemas.microsoft.com/office/2006/documentManagement/types"/>
    <ds:schemaRef ds:uri="http://purl.org/dc/elements/1.1/"/>
    <ds:schemaRef ds:uri="http://purl.org/dc/dcmitype/"/>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BBF066EB-50A1-4872-A8CA-7C87C14E9468}">
  <ds:schemaRefs>
    <ds:schemaRef ds:uri="http://schemas.microsoft.com/sharepoint/v3/contenttype/forms"/>
  </ds:schemaRefs>
</ds:datastoreItem>
</file>

<file path=customXml/itemProps4.xml><?xml version="1.0" encoding="utf-8"?>
<ds:datastoreItem xmlns:ds="http://schemas.openxmlformats.org/officeDocument/2006/customXml" ds:itemID="{088D01BC-BA89-4E95-94B3-4FE18C321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33</Pages>
  <Words>7811</Words>
  <Characters>44526</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52233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Horn Carole</dc:creator>
  <cp:lastModifiedBy>Jules Knowler</cp:lastModifiedBy>
  <cp:revision>3</cp:revision>
  <cp:lastPrinted>2020-04-17T14:09:00Z</cp:lastPrinted>
  <dcterms:created xsi:type="dcterms:W3CDTF">2022-03-18T12:53:00Z</dcterms:created>
  <dcterms:modified xsi:type="dcterms:W3CDTF">2022-03-18T12:57:00Z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inDIP File ID">
    <vt:lpwstr>fc19634d-0082-4446-801d-1b239780a846</vt:lpwstr>
  </property>
  <property fmtid="{D5CDD505-2E9C-101B-9397-08002B2CF9AE}" pid="3" name="ContentTypeId">
    <vt:lpwstr>0x010100200A0025B8AD934BAEAA1C01507A70BD</vt:lpwstr>
  </property>
</Properties>
</file>